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50B5" w14:textId="3FFE31A3" w:rsidR="00F13DFD" w:rsidRPr="00622857" w:rsidRDefault="00F13DFD" w:rsidP="00B12CFC">
      <w:pPr>
        <w:spacing w:before="120" w:line="312" w:lineRule="auto"/>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B12CFC">
        <w:rPr>
          <w:rFonts w:eastAsia="Calibri"/>
          <w:b/>
          <w:i/>
          <w:iCs/>
          <w:color w:val="000000"/>
          <w:sz w:val="28"/>
          <w:szCs w:val="28"/>
          <w:u w:val="single"/>
          <w:lang w:eastAsia="en-US"/>
        </w:rPr>
        <w:t>Regulaminu udzielania zamówień w Polskiej Grupie Górniczej S.A</w:t>
      </w:r>
      <w:r w:rsidRPr="00B12CFC">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4D69BFC5"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93179506"/>
      <w:r w:rsidR="002D20F9" w:rsidRPr="002D20F9">
        <w:rPr>
          <w:rFonts w:eastAsia="Calibri"/>
          <w:b/>
          <w:i/>
          <w:iCs/>
          <w:color w:val="000000"/>
          <w:sz w:val="28"/>
          <w:szCs w:val="28"/>
          <w:lang w:eastAsia="en-US"/>
        </w:rPr>
        <w:t>Świadczenie usług serwisowych pól rozdzielczych budowy przeciwwybuchowej dla Oddziałów Polskiej Grupy Górniczej S.A.</w:t>
      </w:r>
      <w:bookmarkEnd w:id="0"/>
    </w:p>
    <w:p w14:paraId="3DE14426" w14:textId="021F8023"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2D20F9">
        <w:rPr>
          <w:rFonts w:eastAsia="Calibri"/>
          <w:b/>
          <w:color w:val="000000"/>
          <w:sz w:val="28"/>
          <w:szCs w:val="28"/>
          <w:lang w:eastAsia="en-US"/>
        </w:rPr>
        <w:t>602401594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3F5EC708" w:rsidR="000122ED" w:rsidRPr="00DD199C" w:rsidRDefault="000122ED" w:rsidP="000122ED">
      <w:pPr>
        <w:spacing w:before="120" w:line="312" w:lineRule="auto"/>
        <w:jc w:val="center"/>
        <w:rPr>
          <w:rFonts w:eastAsia="Calibri"/>
          <w:bCs/>
          <w:i/>
          <w:iCs/>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eastAsia="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645E8F55" w14:textId="7B5E96E5" w:rsidR="001F5788"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7418630" w:history="1">
            <w:r w:rsidR="001F5788" w:rsidRPr="00C6488B">
              <w:rPr>
                <w:rStyle w:val="Hipercze"/>
                <w:noProof/>
              </w:rPr>
              <w:t>Część I. Zamawiający:</w:t>
            </w:r>
            <w:r w:rsidR="001F5788">
              <w:rPr>
                <w:noProof/>
                <w:webHidden/>
              </w:rPr>
              <w:tab/>
            </w:r>
            <w:r w:rsidR="001F5788">
              <w:rPr>
                <w:noProof/>
                <w:webHidden/>
              </w:rPr>
              <w:fldChar w:fldCharType="begin"/>
            </w:r>
            <w:r w:rsidR="001F5788">
              <w:rPr>
                <w:noProof/>
                <w:webHidden/>
              </w:rPr>
              <w:instrText xml:space="preserve"> PAGEREF _Toc197418630 \h </w:instrText>
            </w:r>
            <w:r w:rsidR="001F5788">
              <w:rPr>
                <w:noProof/>
                <w:webHidden/>
              </w:rPr>
            </w:r>
            <w:r w:rsidR="001F5788">
              <w:rPr>
                <w:noProof/>
                <w:webHidden/>
              </w:rPr>
              <w:fldChar w:fldCharType="separate"/>
            </w:r>
            <w:r w:rsidR="00117D9E">
              <w:rPr>
                <w:noProof/>
                <w:webHidden/>
              </w:rPr>
              <w:t>3</w:t>
            </w:r>
            <w:r w:rsidR="001F5788">
              <w:rPr>
                <w:noProof/>
                <w:webHidden/>
              </w:rPr>
              <w:fldChar w:fldCharType="end"/>
            </w:r>
          </w:hyperlink>
        </w:p>
        <w:p w14:paraId="1AAD9363" w14:textId="63AE4CB6"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31" w:history="1">
            <w:r w:rsidRPr="00C6488B">
              <w:rPr>
                <w:rStyle w:val="Hipercze"/>
                <w:noProof/>
              </w:rPr>
              <w:t>Część II. Postępowanie</w:t>
            </w:r>
            <w:r>
              <w:rPr>
                <w:noProof/>
                <w:webHidden/>
              </w:rPr>
              <w:tab/>
            </w:r>
            <w:r>
              <w:rPr>
                <w:noProof/>
                <w:webHidden/>
              </w:rPr>
              <w:fldChar w:fldCharType="begin"/>
            </w:r>
            <w:r>
              <w:rPr>
                <w:noProof/>
                <w:webHidden/>
              </w:rPr>
              <w:instrText xml:space="preserve"> PAGEREF _Toc197418631 \h </w:instrText>
            </w:r>
            <w:r>
              <w:rPr>
                <w:noProof/>
                <w:webHidden/>
              </w:rPr>
            </w:r>
            <w:r>
              <w:rPr>
                <w:noProof/>
                <w:webHidden/>
              </w:rPr>
              <w:fldChar w:fldCharType="separate"/>
            </w:r>
            <w:r w:rsidR="00117D9E">
              <w:rPr>
                <w:noProof/>
                <w:webHidden/>
              </w:rPr>
              <w:t>3</w:t>
            </w:r>
            <w:r>
              <w:rPr>
                <w:noProof/>
                <w:webHidden/>
              </w:rPr>
              <w:fldChar w:fldCharType="end"/>
            </w:r>
          </w:hyperlink>
        </w:p>
        <w:p w14:paraId="0FFBF8D6" w14:textId="1334D91A"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32" w:history="1">
            <w:r w:rsidRPr="00C6488B">
              <w:rPr>
                <w:rStyle w:val="Hipercze"/>
                <w:noProof/>
              </w:rPr>
              <w:t>Część III. Przedmiot zamówienia. Termin wykonania.</w:t>
            </w:r>
            <w:r>
              <w:rPr>
                <w:noProof/>
                <w:webHidden/>
              </w:rPr>
              <w:tab/>
            </w:r>
            <w:r>
              <w:rPr>
                <w:noProof/>
                <w:webHidden/>
              </w:rPr>
              <w:fldChar w:fldCharType="begin"/>
            </w:r>
            <w:r>
              <w:rPr>
                <w:noProof/>
                <w:webHidden/>
              </w:rPr>
              <w:instrText xml:space="preserve"> PAGEREF _Toc197418632 \h </w:instrText>
            </w:r>
            <w:r>
              <w:rPr>
                <w:noProof/>
                <w:webHidden/>
              </w:rPr>
            </w:r>
            <w:r>
              <w:rPr>
                <w:noProof/>
                <w:webHidden/>
              </w:rPr>
              <w:fldChar w:fldCharType="separate"/>
            </w:r>
            <w:r w:rsidR="00117D9E">
              <w:rPr>
                <w:noProof/>
                <w:webHidden/>
              </w:rPr>
              <w:t>4</w:t>
            </w:r>
            <w:r>
              <w:rPr>
                <w:noProof/>
                <w:webHidden/>
              </w:rPr>
              <w:fldChar w:fldCharType="end"/>
            </w:r>
          </w:hyperlink>
        </w:p>
        <w:p w14:paraId="5085E23D" w14:textId="6774DD27"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33" w:history="1">
            <w:r w:rsidRPr="00C6488B">
              <w:rPr>
                <w:rStyle w:val="Hipercze"/>
                <w:noProof/>
              </w:rPr>
              <w:t>Część IV. Oferty częściowe</w:t>
            </w:r>
            <w:r>
              <w:rPr>
                <w:noProof/>
                <w:webHidden/>
              </w:rPr>
              <w:tab/>
            </w:r>
            <w:r>
              <w:rPr>
                <w:noProof/>
                <w:webHidden/>
              </w:rPr>
              <w:fldChar w:fldCharType="begin"/>
            </w:r>
            <w:r>
              <w:rPr>
                <w:noProof/>
                <w:webHidden/>
              </w:rPr>
              <w:instrText xml:space="preserve"> PAGEREF _Toc197418633 \h </w:instrText>
            </w:r>
            <w:r>
              <w:rPr>
                <w:noProof/>
                <w:webHidden/>
              </w:rPr>
            </w:r>
            <w:r>
              <w:rPr>
                <w:noProof/>
                <w:webHidden/>
              </w:rPr>
              <w:fldChar w:fldCharType="separate"/>
            </w:r>
            <w:r w:rsidR="00117D9E">
              <w:rPr>
                <w:noProof/>
                <w:webHidden/>
              </w:rPr>
              <w:t>4</w:t>
            </w:r>
            <w:r>
              <w:rPr>
                <w:noProof/>
                <w:webHidden/>
              </w:rPr>
              <w:fldChar w:fldCharType="end"/>
            </w:r>
          </w:hyperlink>
        </w:p>
        <w:p w14:paraId="3B45165A" w14:textId="1FE2E2B9"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34" w:history="1">
            <w:r w:rsidRPr="00C6488B">
              <w:rPr>
                <w:rStyle w:val="Hipercze"/>
                <w:noProof/>
              </w:rPr>
              <w:t>Część V. Kwalifikacja podmiotowa Wykonawców</w:t>
            </w:r>
            <w:r>
              <w:rPr>
                <w:noProof/>
                <w:webHidden/>
              </w:rPr>
              <w:tab/>
            </w:r>
            <w:r>
              <w:rPr>
                <w:noProof/>
                <w:webHidden/>
              </w:rPr>
              <w:fldChar w:fldCharType="begin"/>
            </w:r>
            <w:r>
              <w:rPr>
                <w:noProof/>
                <w:webHidden/>
              </w:rPr>
              <w:instrText xml:space="preserve"> PAGEREF _Toc197418634 \h </w:instrText>
            </w:r>
            <w:r>
              <w:rPr>
                <w:noProof/>
                <w:webHidden/>
              </w:rPr>
            </w:r>
            <w:r>
              <w:rPr>
                <w:noProof/>
                <w:webHidden/>
              </w:rPr>
              <w:fldChar w:fldCharType="separate"/>
            </w:r>
            <w:r w:rsidR="00117D9E">
              <w:rPr>
                <w:noProof/>
                <w:webHidden/>
              </w:rPr>
              <w:t>4</w:t>
            </w:r>
            <w:r>
              <w:rPr>
                <w:noProof/>
                <w:webHidden/>
              </w:rPr>
              <w:fldChar w:fldCharType="end"/>
            </w:r>
          </w:hyperlink>
        </w:p>
        <w:p w14:paraId="64774C84" w14:textId="23F5158E"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35" w:history="1">
            <w:r w:rsidRPr="00C6488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_Toc197418635 \h </w:instrText>
            </w:r>
            <w:r>
              <w:rPr>
                <w:noProof/>
                <w:webHidden/>
              </w:rPr>
            </w:r>
            <w:r>
              <w:rPr>
                <w:noProof/>
                <w:webHidden/>
              </w:rPr>
              <w:fldChar w:fldCharType="separate"/>
            </w:r>
            <w:r w:rsidR="00117D9E">
              <w:rPr>
                <w:noProof/>
                <w:webHidden/>
              </w:rPr>
              <w:t>8</w:t>
            </w:r>
            <w:r>
              <w:rPr>
                <w:noProof/>
                <w:webHidden/>
              </w:rPr>
              <w:fldChar w:fldCharType="end"/>
            </w:r>
          </w:hyperlink>
        </w:p>
        <w:p w14:paraId="4FBF4B47" w14:textId="5A8C0CFB"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36" w:history="1">
            <w:r w:rsidRPr="00C6488B">
              <w:rPr>
                <w:rStyle w:val="Hipercze"/>
                <w:noProof/>
              </w:rPr>
              <w:t>Część VII. Udostępnienie zasobów</w:t>
            </w:r>
            <w:r>
              <w:rPr>
                <w:noProof/>
                <w:webHidden/>
              </w:rPr>
              <w:tab/>
            </w:r>
            <w:r>
              <w:rPr>
                <w:noProof/>
                <w:webHidden/>
              </w:rPr>
              <w:fldChar w:fldCharType="begin"/>
            </w:r>
            <w:r>
              <w:rPr>
                <w:noProof/>
                <w:webHidden/>
              </w:rPr>
              <w:instrText xml:space="preserve"> PAGEREF _Toc197418636 \h </w:instrText>
            </w:r>
            <w:r>
              <w:rPr>
                <w:noProof/>
                <w:webHidden/>
              </w:rPr>
            </w:r>
            <w:r>
              <w:rPr>
                <w:noProof/>
                <w:webHidden/>
              </w:rPr>
              <w:fldChar w:fldCharType="separate"/>
            </w:r>
            <w:r w:rsidR="00117D9E">
              <w:rPr>
                <w:noProof/>
                <w:webHidden/>
              </w:rPr>
              <w:t>8</w:t>
            </w:r>
            <w:r>
              <w:rPr>
                <w:noProof/>
                <w:webHidden/>
              </w:rPr>
              <w:fldChar w:fldCharType="end"/>
            </w:r>
          </w:hyperlink>
        </w:p>
        <w:p w14:paraId="78B7CF23" w14:textId="6C934B31"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37" w:history="1">
            <w:r w:rsidRPr="00C6488B">
              <w:rPr>
                <w:rStyle w:val="Hipercze"/>
                <w:noProof/>
              </w:rPr>
              <w:t>Część VIII. Podmiotowe środki dowodowe.</w:t>
            </w:r>
            <w:r>
              <w:rPr>
                <w:noProof/>
                <w:webHidden/>
              </w:rPr>
              <w:tab/>
            </w:r>
            <w:r>
              <w:rPr>
                <w:noProof/>
                <w:webHidden/>
              </w:rPr>
              <w:fldChar w:fldCharType="begin"/>
            </w:r>
            <w:r>
              <w:rPr>
                <w:noProof/>
                <w:webHidden/>
              </w:rPr>
              <w:instrText xml:space="preserve"> PAGEREF _Toc197418637 \h </w:instrText>
            </w:r>
            <w:r>
              <w:rPr>
                <w:noProof/>
                <w:webHidden/>
              </w:rPr>
            </w:r>
            <w:r>
              <w:rPr>
                <w:noProof/>
                <w:webHidden/>
              </w:rPr>
              <w:fldChar w:fldCharType="separate"/>
            </w:r>
            <w:r w:rsidR="00117D9E">
              <w:rPr>
                <w:noProof/>
                <w:webHidden/>
              </w:rPr>
              <w:t>9</w:t>
            </w:r>
            <w:r>
              <w:rPr>
                <w:noProof/>
                <w:webHidden/>
              </w:rPr>
              <w:fldChar w:fldCharType="end"/>
            </w:r>
          </w:hyperlink>
        </w:p>
        <w:p w14:paraId="3E926495" w14:textId="6791A99C"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38" w:history="1">
            <w:r w:rsidRPr="00C6488B">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_Toc197418638 \h </w:instrText>
            </w:r>
            <w:r>
              <w:rPr>
                <w:noProof/>
                <w:webHidden/>
              </w:rPr>
            </w:r>
            <w:r>
              <w:rPr>
                <w:noProof/>
                <w:webHidden/>
              </w:rPr>
              <w:fldChar w:fldCharType="separate"/>
            </w:r>
            <w:r w:rsidR="00117D9E">
              <w:rPr>
                <w:noProof/>
                <w:webHidden/>
              </w:rPr>
              <w:t>13</w:t>
            </w:r>
            <w:r>
              <w:rPr>
                <w:noProof/>
                <w:webHidden/>
              </w:rPr>
              <w:fldChar w:fldCharType="end"/>
            </w:r>
          </w:hyperlink>
        </w:p>
        <w:p w14:paraId="11296D24" w14:textId="4EFBDD3A"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39" w:history="1">
            <w:r w:rsidRPr="00C6488B">
              <w:rPr>
                <w:rStyle w:val="Hipercze"/>
                <w:noProof/>
              </w:rPr>
              <w:t>Część X. Podwykonawstwo</w:t>
            </w:r>
            <w:r>
              <w:rPr>
                <w:noProof/>
                <w:webHidden/>
              </w:rPr>
              <w:tab/>
            </w:r>
            <w:r>
              <w:rPr>
                <w:noProof/>
                <w:webHidden/>
              </w:rPr>
              <w:fldChar w:fldCharType="begin"/>
            </w:r>
            <w:r>
              <w:rPr>
                <w:noProof/>
                <w:webHidden/>
              </w:rPr>
              <w:instrText xml:space="preserve"> PAGEREF _Toc197418639 \h </w:instrText>
            </w:r>
            <w:r>
              <w:rPr>
                <w:noProof/>
                <w:webHidden/>
              </w:rPr>
            </w:r>
            <w:r>
              <w:rPr>
                <w:noProof/>
                <w:webHidden/>
              </w:rPr>
              <w:fldChar w:fldCharType="separate"/>
            </w:r>
            <w:r w:rsidR="00117D9E">
              <w:rPr>
                <w:noProof/>
                <w:webHidden/>
              </w:rPr>
              <w:t>14</w:t>
            </w:r>
            <w:r>
              <w:rPr>
                <w:noProof/>
                <w:webHidden/>
              </w:rPr>
              <w:fldChar w:fldCharType="end"/>
            </w:r>
          </w:hyperlink>
        </w:p>
        <w:p w14:paraId="7D4CBCB7" w14:textId="00F1DA95"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40" w:history="1">
            <w:r w:rsidRPr="00C6488B">
              <w:rPr>
                <w:rStyle w:val="Hipercze"/>
                <w:noProof/>
              </w:rPr>
              <w:t>Część XI. Wadium</w:t>
            </w:r>
            <w:r>
              <w:rPr>
                <w:noProof/>
                <w:webHidden/>
              </w:rPr>
              <w:tab/>
            </w:r>
            <w:r>
              <w:rPr>
                <w:noProof/>
                <w:webHidden/>
              </w:rPr>
              <w:fldChar w:fldCharType="begin"/>
            </w:r>
            <w:r>
              <w:rPr>
                <w:noProof/>
                <w:webHidden/>
              </w:rPr>
              <w:instrText xml:space="preserve"> PAGEREF _Toc197418640 \h </w:instrText>
            </w:r>
            <w:r>
              <w:rPr>
                <w:noProof/>
                <w:webHidden/>
              </w:rPr>
            </w:r>
            <w:r>
              <w:rPr>
                <w:noProof/>
                <w:webHidden/>
              </w:rPr>
              <w:fldChar w:fldCharType="separate"/>
            </w:r>
            <w:r w:rsidR="00117D9E">
              <w:rPr>
                <w:noProof/>
                <w:webHidden/>
              </w:rPr>
              <w:t>14</w:t>
            </w:r>
            <w:r>
              <w:rPr>
                <w:noProof/>
                <w:webHidden/>
              </w:rPr>
              <w:fldChar w:fldCharType="end"/>
            </w:r>
          </w:hyperlink>
        </w:p>
        <w:p w14:paraId="03F0B2FE" w14:textId="1C9B1707"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41" w:history="1">
            <w:r w:rsidRPr="00C6488B">
              <w:rPr>
                <w:rStyle w:val="Hipercze"/>
                <w:noProof/>
              </w:rPr>
              <w:t>Część XII. Opis sposobu przygotowania oferty</w:t>
            </w:r>
            <w:r>
              <w:rPr>
                <w:noProof/>
                <w:webHidden/>
              </w:rPr>
              <w:tab/>
            </w:r>
            <w:r>
              <w:rPr>
                <w:noProof/>
                <w:webHidden/>
              </w:rPr>
              <w:fldChar w:fldCharType="begin"/>
            </w:r>
            <w:r>
              <w:rPr>
                <w:noProof/>
                <w:webHidden/>
              </w:rPr>
              <w:instrText xml:space="preserve"> PAGEREF _Toc197418641 \h </w:instrText>
            </w:r>
            <w:r>
              <w:rPr>
                <w:noProof/>
                <w:webHidden/>
              </w:rPr>
            </w:r>
            <w:r>
              <w:rPr>
                <w:noProof/>
                <w:webHidden/>
              </w:rPr>
              <w:fldChar w:fldCharType="separate"/>
            </w:r>
            <w:r w:rsidR="00117D9E">
              <w:rPr>
                <w:noProof/>
                <w:webHidden/>
              </w:rPr>
              <w:t>14</w:t>
            </w:r>
            <w:r>
              <w:rPr>
                <w:noProof/>
                <w:webHidden/>
              </w:rPr>
              <w:fldChar w:fldCharType="end"/>
            </w:r>
          </w:hyperlink>
        </w:p>
        <w:p w14:paraId="440F6D26" w14:textId="18635F75"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42" w:history="1">
            <w:r w:rsidRPr="00C6488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_Toc197418642 \h </w:instrText>
            </w:r>
            <w:r>
              <w:rPr>
                <w:noProof/>
                <w:webHidden/>
              </w:rPr>
            </w:r>
            <w:r>
              <w:rPr>
                <w:noProof/>
                <w:webHidden/>
              </w:rPr>
              <w:fldChar w:fldCharType="separate"/>
            </w:r>
            <w:r w:rsidR="00117D9E">
              <w:rPr>
                <w:noProof/>
                <w:webHidden/>
              </w:rPr>
              <w:t>18</w:t>
            </w:r>
            <w:r>
              <w:rPr>
                <w:noProof/>
                <w:webHidden/>
              </w:rPr>
              <w:fldChar w:fldCharType="end"/>
            </w:r>
          </w:hyperlink>
        </w:p>
        <w:p w14:paraId="1EDB3175" w14:textId="56D62C52"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43" w:history="1">
            <w:r w:rsidRPr="00C6488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_Toc197418643 \h </w:instrText>
            </w:r>
            <w:r>
              <w:rPr>
                <w:noProof/>
                <w:webHidden/>
              </w:rPr>
            </w:r>
            <w:r>
              <w:rPr>
                <w:noProof/>
                <w:webHidden/>
              </w:rPr>
              <w:fldChar w:fldCharType="separate"/>
            </w:r>
            <w:r w:rsidR="00117D9E">
              <w:rPr>
                <w:noProof/>
                <w:webHidden/>
              </w:rPr>
              <w:t>18</w:t>
            </w:r>
            <w:r>
              <w:rPr>
                <w:noProof/>
                <w:webHidden/>
              </w:rPr>
              <w:fldChar w:fldCharType="end"/>
            </w:r>
          </w:hyperlink>
        </w:p>
        <w:p w14:paraId="5A05297F" w14:textId="4E87BBE2"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44" w:history="1">
            <w:r w:rsidRPr="00C6488B">
              <w:rPr>
                <w:rStyle w:val="Hipercze"/>
                <w:noProof/>
              </w:rPr>
              <w:t>Część XV. Opis sposobu obliczenia ceny</w:t>
            </w:r>
            <w:r>
              <w:rPr>
                <w:noProof/>
                <w:webHidden/>
              </w:rPr>
              <w:tab/>
            </w:r>
            <w:r>
              <w:rPr>
                <w:noProof/>
                <w:webHidden/>
              </w:rPr>
              <w:fldChar w:fldCharType="begin"/>
            </w:r>
            <w:r>
              <w:rPr>
                <w:noProof/>
                <w:webHidden/>
              </w:rPr>
              <w:instrText xml:space="preserve"> PAGEREF _Toc197418644 \h </w:instrText>
            </w:r>
            <w:r>
              <w:rPr>
                <w:noProof/>
                <w:webHidden/>
              </w:rPr>
            </w:r>
            <w:r>
              <w:rPr>
                <w:noProof/>
                <w:webHidden/>
              </w:rPr>
              <w:fldChar w:fldCharType="separate"/>
            </w:r>
            <w:r w:rsidR="00117D9E">
              <w:rPr>
                <w:noProof/>
                <w:webHidden/>
              </w:rPr>
              <w:t>19</w:t>
            </w:r>
            <w:r>
              <w:rPr>
                <w:noProof/>
                <w:webHidden/>
              </w:rPr>
              <w:fldChar w:fldCharType="end"/>
            </w:r>
          </w:hyperlink>
        </w:p>
        <w:p w14:paraId="1315DEBB" w14:textId="504716F1"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45" w:history="1">
            <w:r w:rsidRPr="00C6488B">
              <w:rPr>
                <w:rStyle w:val="Hipercze"/>
                <w:noProof/>
              </w:rPr>
              <w:t>Część XVI. Kryteria oceny ofert</w:t>
            </w:r>
            <w:r>
              <w:rPr>
                <w:noProof/>
                <w:webHidden/>
              </w:rPr>
              <w:tab/>
            </w:r>
            <w:r>
              <w:rPr>
                <w:noProof/>
                <w:webHidden/>
              </w:rPr>
              <w:fldChar w:fldCharType="begin"/>
            </w:r>
            <w:r>
              <w:rPr>
                <w:noProof/>
                <w:webHidden/>
              </w:rPr>
              <w:instrText xml:space="preserve"> PAGEREF _Toc197418645 \h </w:instrText>
            </w:r>
            <w:r>
              <w:rPr>
                <w:noProof/>
                <w:webHidden/>
              </w:rPr>
            </w:r>
            <w:r>
              <w:rPr>
                <w:noProof/>
                <w:webHidden/>
              </w:rPr>
              <w:fldChar w:fldCharType="separate"/>
            </w:r>
            <w:r w:rsidR="00117D9E">
              <w:rPr>
                <w:noProof/>
                <w:webHidden/>
              </w:rPr>
              <w:t>19</w:t>
            </w:r>
            <w:r>
              <w:rPr>
                <w:noProof/>
                <w:webHidden/>
              </w:rPr>
              <w:fldChar w:fldCharType="end"/>
            </w:r>
          </w:hyperlink>
        </w:p>
        <w:p w14:paraId="490E6D7F" w14:textId="2EB78254"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46" w:history="1">
            <w:r w:rsidRPr="00C6488B">
              <w:rPr>
                <w:rStyle w:val="Hipercze"/>
                <w:noProof/>
              </w:rPr>
              <w:t>Część XVII. Aukcja elektroniczna</w:t>
            </w:r>
            <w:r>
              <w:rPr>
                <w:noProof/>
                <w:webHidden/>
              </w:rPr>
              <w:tab/>
            </w:r>
            <w:r>
              <w:rPr>
                <w:noProof/>
                <w:webHidden/>
              </w:rPr>
              <w:fldChar w:fldCharType="begin"/>
            </w:r>
            <w:r>
              <w:rPr>
                <w:noProof/>
                <w:webHidden/>
              </w:rPr>
              <w:instrText xml:space="preserve"> PAGEREF _Toc197418646 \h </w:instrText>
            </w:r>
            <w:r>
              <w:rPr>
                <w:noProof/>
                <w:webHidden/>
              </w:rPr>
            </w:r>
            <w:r>
              <w:rPr>
                <w:noProof/>
                <w:webHidden/>
              </w:rPr>
              <w:fldChar w:fldCharType="separate"/>
            </w:r>
            <w:r w:rsidR="00117D9E">
              <w:rPr>
                <w:noProof/>
                <w:webHidden/>
              </w:rPr>
              <w:t>20</w:t>
            </w:r>
            <w:r>
              <w:rPr>
                <w:noProof/>
                <w:webHidden/>
              </w:rPr>
              <w:fldChar w:fldCharType="end"/>
            </w:r>
          </w:hyperlink>
        </w:p>
        <w:p w14:paraId="498B7881" w14:textId="5DEDDA6C"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47" w:history="1">
            <w:r w:rsidRPr="00C6488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_Toc197418647 \h </w:instrText>
            </w:r>
            <w:r>
              <w:rPr>
                <w:noProof/>
                <w:webHidden/>
              </w:rPr>
            </w:r>
            <w:r>
              <w:rPr>
                <w:noProof/>
                <w:webHidden/>
              </w:rPr>
              <w:fldChar w:fldCharType="separate"/>
            </w:r>
            <w:r w:rsidR="00117D9E">
              <w:rPr>
                <w:noProof/>
                <w:webHidden/>
              </w:rPr>
              <w:t>24</w:t>
            </w:r>
            <w:r>
              <w:rPr>
                <w:noProof/>
                <w:webHidden/>
              </w:rPr>
              <w:fldChar w:fldCharType="end"/>
            </w:r>
          </w:hyperlink>
        </w:p>
        <w:p w14:paraId="069ABEC4" w14:textId="474D2F6A"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48" w:history="1">
            <w:r w:rsidRPr="00C6488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_Toc197418648 \h </w:instrText>
            </w:r>
            <w:r>
              <w:rPr>
                <w:noProof/>
                <w:webHidden/>
              </w:rPr>
            </w:r>
            <w:r>
              <w:rPr>
                <w:noProof/>
                <w:webHidden/>
              </w:rPr>
              <w:fldChar w:fldCharType="separate"/>
            </w:r>
            <w:r w:rsidR="00117D9E">
              <w:rPr>
                <w:noProof/>
                <w:webHidden/>
              </w:rPr>
              <w:t>24</w:t>
            </w:r>
            <w:r>
              <w:rPr>
                <w:noProof/>
                <w:webHidden/>
              </w:rPr>
              <w:fldChar w:fldCharType="end"/>
            </w:r>
          </w:hyperlink>
        </w:p>
        <w:p w14:paraId="799506C5" w14:textId="40915D13"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49" w:history="1">
            <w:r w:rsidRPr="00C6488B">
              <w:rPr>
                <w:rStyle w:val="Hipercze"/>
                <w:noProof/>
              </w:rPr>
              <w:t>Część XX. Istotne postanowienia umowy</w:t>
            </w:r>
            <w:r>
              <w:rPr>
                <w:noProof/>
                <w:webHidden/>
              </w:rPr>
              <w:tab/>
            </w:r>
            <w:r>
              <w:rPr>
                <w:noProof/>
                <w:webHidden/>
              </w:rPr>
              <w:fldChar w:fldCharType="begin"/>
            </w:r>
            <w:r>
              <w:rPr>
                <w:noProof/>
                <w:webHidden/>
              </w:rPr>
              <w:instrText xml:space="preserve"> PAGEREF _Toc197418649 \h </w:instrText>
            </w:r>
            <w:r>
              <w:rPr>
                <w:noProof/>
                <w:webHidden/>
              </w:rPr>
            </w:r>
            <w:r>
              <w:rPr>
                <w:noProof/>
                <w:webHidden/>
              </w:rPr>
              <w:fldChar w:fldCharType="separate"/>
            </w:r>
            <w:r w:rsidR="00117D9E">
              <w:rPr>
                <w:noProof/>
                <w:webHidden/>
              </w:rPr>
              <w:t>24</w:t>
            </w:r>
            <w:r>
              <w:rPr>
                <w:noProof/>
                <w:webHidden/>
              </w:rPr>
              <w:fldChar w:fldCharType="end"/>
            </w:r>
          </w:hyperlink>
        </w:p>
        <w:p w14:paraId="65319BCA" w14:textId="296A8CD6"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50" w:history="1">
            <w:r w:rsidRPr="00C6488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_Toc197418650 \h </w:instrText>
            </w:r>
            <w:r>
              <w:rPr>
                <w:noProof/>
                <w:webHidden/>
              </w:rPr>
            </w:r>
            <w:r>
              <w:rPr>
                <w:noProof/>
                <w:webHidden/>
              </w:rPr>
              <w:fldChar w:fldCharType="separate"/>
            </w:r>
            <w:r w:rsidR="00117D9E">
              <w:rPr>
                <w:noProof/>
                <w:webHidden/>
              </w:rPr>
              <w:t>24</w:t>
            </w:r>
            <w:r>
              <w:rPr>
                <w:noProof/>
                <w:webHidden/>
              </w:rPr>
              <w:fldChar w:fldCharType="end"/>
            </w:r>
          </w:hyperlink>
        </w:p>
        <w:p w14:paraId="3B3287B3" w14:textId="46B3B84D"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51" w:history="1">
            <w:r w:rsidRPr="00C6488B">
              <w:rPr>
                <w:rStyle w:val="Hipercze"/>
                <w:noProof/>
              </w:rPr>
              <w:t>Część XXII. Pouczenie o środkach ochrony prawnej.</w:t>
            </w:r>
            <w:r>
              <w:rPr>
                <w:noProof/>
                <w:webHidden/>
              </w:rPr>
              <w:tab/>
            </w:r>
            <w:r>
              <w:rPr>
                <w:noProof/>
                <w:webHidden/>
              </w:rPr>
              <w:fldChar w:fldCharType="begin"/>
            </w:r>
            <w:r>
              <w:rPr>
                <w:noProof/>
                <w:webHidden/>
              </w:rPr>
              <w:instrText xml:space="preserve"> PAGEREF _Toc197418651 \h </w:instrText>
            </w:r>
            <w:r>
              <w:rPr>
                <w:noProof/>
                <w:webHidden/>
              </w:rPr>
            </w:r>
            <w:r>
              <w:rPr>
                <w:noProof/>
                <w:webHidden/>
              </w:rPr>
              <w:fldChar w:fldCharType="separate"/>
            </w:r>
            <w:r w:rsidR="00117D9E">
              <w:rPr>
                <w:noProof/>
                <w:webHidden/>
              </w:rPr>
              <w:t>25</w:t>
            </w:r>
            <w:r>
              <w:rPr>
                <w:noProof/>
                <w:webHidden/>
              </w:rPr>
              <w:fldChar w:fldCharType="end"/>
            </w:r>
          </w:hyperlink>
        </w:p>
        <w:p w14:paraId="1C8CA669" w14:textId="0CEF5DC1"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52" w:history="1">
            <w:r w:rsidRPr="00C6488B">
              <w:rPr>
                <w:rStyle w:val="Hipercze"/>
                <w:noProof/>
              </w:rPr>
              <w:t>Wykaz załączników</w:t>
            </w:r>
            <w:r>
              <w:rPr>
                <w:noProof/>
                <w:webHidden/>
              </w:rPr>
              <w:tab/>
            </w:r>
            <w:r>
              <w:rPr>
                <w:noProof/>
                <w:webHidden/>
              </w:rPr>
              <w:fldChar w:fldCharType="begin"/>
            </w:r>
            <w:r>
              <w:rPr>
                <w:noProof/>
                <w:webHidden/>
              </w:rPr>
              <w:instrText xml:space="preserve"> PAGEREF _Toc197418652 \h </w:instrText>
            </w:r>
            <w:r>
              <w:rPr>
                <w:noProof/>
                <w:webHidden/>
              </w:rPr>
            </w:r>
            <w:r>
              <w:rPr>
                <w:noProof/>
                <w:webHidden/>
              </w:rPr>
              <w:fldChar w:fldCharType="separate"/>
            </w:r>
            <w:r w:rsidR="00117D9E">
              <w:rPr>
                <w:noProof/>
                <w:webHidden/>
              </w:rPr>
              <w:t>25</w:t>
            </w:r>
            <w:r>
              <w:rPr>
                <w:noProof/>
                <w:webHidden/>
              </w:rPr>
              <w:fldChar w:fldCharType="end"/>
            </w:r>
          </w:hyperlink>
        </w:p>
        <w:p w14:paraId="5AD8CF74" w14:textId="693BBD1D"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53" w:history="1">
            <w:r w:rsidRPr="00C6488B">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_Toc197418653 \h </w:instrText>
            </w:r>
            <w:r>
              <w:rPr>
                <w:noProof/>
                <w:webHidden/>
              </w:rPr>
            </w:r>
            <w:r>
              <w:rPr>
                <w:noProof/>
                <w:webHidden/>
              </w:rPr>
              <w:fldChar w:fldCharType="separate"/>
            </w:r>
            <w:r w:rsidR="00117D9E">
              <w:rPr>
                <w:noProof/>
                <w:webHidden/>
              </w:rPr>
              <w:t>26</w:t>
            </w:r>
            <w:r>
              <w:rPr>
                <w:noProof/>
                <w:webHidden/>
              </w:rPr>
              <w:fldChar w:fldCharType="end"/>
            </w:r>
          </w:hyperlink>
        </w:p>
        <w:p w14:paraId="4A9B6FA7" w14:textId="3BFFFA7F"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54" w:history="1">
            <w:r w:rsidRPr="00C6488B">
              <w:rPr>
                <w:rStyle w:val="Hipercze"/>
                <w:noProof/>
              </w:rPr>
              <w:t>Załącznik nr 2 do SWZ  - FORMULARZ OFERTOWY</w:t>
            </w:r>
            <w:r>
              <w:rPr>
                <w:noProof/>
                <w:webHidden/>
              </w:rPr>
              <w:tab/>
            </w:r>
            <w:r>
              <w:rPr>
                <w:noProof/>
                <w:webHidden/>
              </w:rPr>
              <w:fldChar w:fldCharType="begin"/>
            </w:r>
            <w:r>
              <w:rPr>
                <w:noProof/>
                <w:webHidden/>
              </w:rPr>
              <w:instrText xml:space="preserve"> PAGEREF _Toc197418654 \h </w:instrText>
            </w:r>
            <w:r>
              <w:rPr>
                <w:noProof/>
                <w:webHidden/>
              </w:rPr>
            </w:r>
            <w:r>
              <w:rPr>
                <w:noProof/>
                <w:webHidden/>
              </w:rPr>
              <w:fldChar w:fldCharType="separate"/>
            </w:r>
            <w:r w:rsidR="00117D9E">
              <w:rPr>
                <w:noProof/>
                <w:webHidden/>
              </w:rPr>
              <w:t>35</w:t>
            </w:r>
            <w:r>
              <w:rPr>
                <w:noProof/>
                <w:webHidden/>
              </w:rPr>
              <w:fldChar w:fldCharType="end"/>
            </w:r>
          </w:hyperlink>
        </w:p>
        <w:p w14:paraId="481743B1" w14:textId="4BAC72AB"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55" w:history="1">
            <w:r w:rsidRPr="00C6488B">
              <w:rPr>
                <w:rStyle w:val="Hipercze"/>
                <w:noProof/>
              </w:rPr>
              <w:t>Załącznik nr 2a do SWZ – CENNIK podlegający ocenie</w:t>
            </w:r>
            <w:r>
              <w:rPr>
                <w:noProof/>
                <w:webHidden/>
              </w:rPr>
              <w:tab/>
            </w:r>
            <w:r>
              <w:rPr>
                <w:noProof/>
                <w:webHidden/>
              </w:rPr>
              <w:fldChar w:fldCharType="begin"/>
            </w:r>
            <w:r>
              <w:rPr>
                <w:noProof/>
                <w:webHidden/>
              </w:rPr>
              <w:instrText xml:space="preserve"> PAGEREF _Toc197418655 \h </w:instrText>
            </w:r>
            <w:r>
              <w:rPr>
                <w:noProof/>
                <w:webHidden/>
              </w:rPr>
            </w:r>
            <w:r>
              <w:rPr>
                <w:noProof/>
                <w:webHidden/>
              </w:rPr>
              <w:fldChar w:fldCharType="separate"/>
            </w:r>
            <w:r w:rsidR="00117D9E">
              <w:rPr>
                <w:noProof/>
                <w:webHidden/>
              </w:rPr>
              <w:t>35</w:t>
            </w:r>
            <w:r>
              <w:rPr>
                <w:noProof/>
                <w:webHidden/>
              </w:rPr>
              <w:fldChar w:fldCharType="end"/>
            </w:r>
          </w:hyperlink>
        </w:p>
        <w:p w14:paraId="3F8CB7F7" w14:textId="77E1D854"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56" w:history="1">
            <w:r w:rsidRPr="00C6488B">
              <w:rPr>
                <w:rStyle w:val="Hipercze"/>
                <w:noProof/>
              </w:rPr>
              <w:t>Załącznik nr 2b do SWZ – CENNIK nie podlegający ocenie</w:t>
            </w:r>
            <w:r>
              <w:rPr>
                <w:noProof/>
                <w:webHidden/>
              </w:rPr>
              <w:tab/>
            </w:r>
            <w:r>
              <w:rPr>
                <w:noProof/>
                <w:webHidden/>
              </w:rPr>
              <w:fldChar w:fldCharType="begin"/>
            </w:r>
            <w:r>
              <w:rPr>
                <w:noProof/>
                <w:webHidden/>
              </w:rPr>
              <w:instrText xml:space="preserve"> PAGEREF _Toc197418656 \h </w:instrText>
            </w:r>
            <w:r>
              <w:rPr>
                <w:noProof/>
                <w:webHidden/>
              </w:rPr>
            </w:r>
            <w:r>
              <w:rPr>
                <w:noProof/>
                <w:webHidden/>
              </w:rPr>
              <w:fldChar w:fldCharType="separate"/>
            </w:r>
            <w:r w:rsidR="00117D9E">
              <w:rPr>
                <w:noProof/>
                <w:webHidden/>
              </w:rPr>
              <w:t>35</w:t>
            </w:r>
            <w:r>
              <w:rPr>
                <w:noProof/>
                <w:webHidden/>
              </w:rPr>
              <w:fldChar w:fldCharType="end"/>
            </w:r>
          </w:hyperlink>
        </w:p>
        <w:p w14:paraId="147A5055" w14:textId="423814F9"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57" w:history="1">
            <w:r w:rsidRPr="00C6488B">
              <w:rPr>
                <w:rStyle w:val="Hipercze"/>
                <w:noProof/>
              </w:rPr>
              <w:t>Załącznik nr 2c do SWZ – CENNIK usług transportowych</w:t>
            </w:r>
            <w:r>
              <w:rPr>
                <w:noProof/>
                <w:webHidden/>
              </w:rPr>
              <w:tab/>
            </w:r>
            <w:r>
              <w:rPr>
                <w:noProof/>
                <w:webHidden/>
              </w:rPr>
              <w:fldChar w:fldCharType="begin"/>
            </w:r>
            <w:r>
              <w:rPr>
                <w:noProof/>
                <w:webHidden/>
              </w:rPr>
              <w:instrText xml:space="preserve"> PAGEREF _Toc197418657 \h </w:instrText>
            </w:r>
            <w:r>
              <w:rPr>
                <w:noProof/>
                <w:webHidden/>
              </w:rPr>
            </w:r>
            <w:r>
              <w:rPr>
                <w:noProof/>
                <w:webHidden/>
              </w:rPr>
              <w:fldChar w:fldCharType="separate"/>
            </w:r>
            <w:r w:rsidR="00117D9E">
              <w:rPr>
                <w:noProof/>
                <w:webHidden/>
              </w:rPr>
              <w:t>35</w:t>
            </w:r>
            <w:r>
              <w:rPr>
                <w:noProof/>
                <w:webHidden/>
              </w:rPr>
              <w:fldChar w:fldCharType="end"/>
            </w:r>
          </w:hyperlink>
        </w:p>
        <w:p w14:paraId="336878F0" w14:textId="3FD4C5B8" w:rsidR="001F5788" w:rsidRDefault="001F5788">
          <w:pPr>
            <w:pStyle w:val="Spistreci1"/>
            <w:rPr>
              <w:rFonts w:asciiTheme="minorHAnsi" w:eastAsiaTheme="minorEastAsia" w:hAnsiTheme="minorHAnsi" w:cstheme="minorBidi"/>
              <w:noProof/>
              <w:kern w:val="2"/>
              <w:sz w:val="24"/>
              <w:szCs w:val="24"/>
              <w14:ligatures w14:val="standardContextual"/>
            </w:rPr>
          </w:pPr>
          <w:hyperlink w:anchor="_Toc197418658" w:history="1">
            <w:r w:rsidRPr="00C6488B">
              <w:rPr>
                <w:rStyle w:val="Hipercze"/>
                <w:noProof/>
              </w:rPr>
              <w:t>Załącznik nr 6 do SWZ – Oświadczenie producenta.</w:t>
            </w:r>
            <w:r>
              <w:rPr>
                <w:noProof/>
                <w:webHidden/>
              </w:rPr>
              <w:tab/>
            </w:r>
            <w:r>
              <w:rPr>
                <w:noProof/>
                <w:webHidden/>
              </w:rPr>
              <w:fldChar w:fldCharType="begin"/>
            </w:r>
            <w:r>
              <w:rPr>
                <w:noProof/>
                <w:webHidden/>
              </w:rPr>
              <w:instrText xml:space="preserve"> PAGEREF _Toc197418658 \h </w:instrText>
            </w:r>
            <w:r>
              <w:rPr>
                <w:noProof/>
                <w:webHidden/>
              </w:rPr>
            </w:r>
            <w:r>
              <w:rPr>
                <w:noProof/>
                <w:webHidden/>
              </w:rPr>
              <w:fldChar w:fldCharType="separate"/>
            </w:r>
            <w:r w:rsidR="00117D9E">
              <w:rPr>
                <w:noProof/>
                <w:webHidden/>
              </w:rPr>
              <w:t>74</w:t>
            </w:r>
            <w:r>
              <w:rPr>
                <w:noProof/>
                <w:webHidden/>
              </w:rPr>
              <w:fldChar w:fldCharType="end"/>
            </w:r>
          </w:hyperlink>
        </w:p>
        <w:p w14:paraId="0F395070" w14:textId="49F46189"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cs="Times New Roman"/>
          <w:color w:val="auto"/>
          <w:sz w:val="24"/>
          <w:szCs w:val="24"/>
        </w:rPr>
      </w:pPr>
      <w:bookmarkStart w:id="1" w:name="_Toc106095837"/>
      <w:bookmarkStart w:id="2" w:name="_Toc106096381"/>
      <w:bookmarkStart w:id="3" w:name="_Toc197418630"/>
      <w:r w:rsidRPr="00057162">
        <w:rPr>
          <w:rFonts w:cs="Times New Roman"/>
          <w:color w:val="auto"/>
          <w:sz w:val="24"/>
          <w:szCs w:val="24"/>
        </w:rPr>
        <w:lastRenderedPageBreak/>
        <w:t xml:space="preserve">Część I. </w:t>
      </w:r>
      <w:r w:rsidR="006B0420">
        <w:rPr>
          <w:rFonts w:cs="Times New Roman"/>
          <w:color w:val="auto"/>
          <w:sz w:val="24"/>
          <w:szCs w:val="24"/>
        </w:rPr>
        <w:t>Zamawiający</w:t>
      </w:r>
      <w:r w:rsidR="00F13DFD" w:rsidRPr="00057162">
        <w:rPr>
          <w:rFonts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1781D0BF" w:rsidR="00F13DFD" w:rsidRPr="008B5E2E" w:rsidRDefault="002D20F9" w:rsidP="00DD199C">
      <w:pPr>
        <w:spacing w:before="120"/>
        <w:jc w:val="both"/>
        <w:rPr>
          <w:b/>
          <w:iCs/>
          <w:sz w:val="24"/>
          <w:szCs w:val="24"/>
        </w:rPr>
      </w:pPr>
      <w:r>
        <w:rPr>
          <w:b/>
          <w:iCs/>
          <w:sz w:val="24"/>
          <w:szCs w:val="24"/>
        </w:rPr>
        <w:t xml:space="preserve">Centrala PGG S.A. </w:t>
      </w:r>
    </w:p>
    <w:p w14:paraId="02886673" w14:textId="5A507C2D" w:rsidR="00F13DFD" w:rsidRPr="00057162" w:rsidRDefault="008B5E2E" w:rsidP="00DD199C">
      <w:pPr>
        <w:spacing w:before="120"/>
        <w:jc w:val="both"/>
        <w:rPr>
          <w:bCs/>
          <w:iCs/>
          <w:sz w:val="24"/>
          <w:szCs w:val="24"/>
        </w:rPr>
      </w:pPr>
      <w:r>
        <w:rPr>
          <w:bCs/>
          <w:iCs/>
          <w:sz w:val="24"/>
          <w:szCs w:val="24"/>
        </w:rPr>
        <w:t xml:space="preserve">ul. </w:t>
      </w:r>
      <w:r w:rsidR="002D20F9">
        <w:rPr>
          <w:bCs/>
          <w:iCs/>
          <w:sz w:val="24"/>
          <w:szCs w:val="24"/>
        </w:rPr>
        <w:t xml:space="preserve">Powstańców 30 </w:t>
      </w:r>
      <w:r>
        <w:rPr>
          <w:bCs/>
          <w:iCs/>
          <w:sz w:val="24"/>
          <w:szCs w:val="24"/>
        </w:rPr>
        <w:t xml:space="preserve"> </w:t>
      </w:r>
    </w:p>
    <w:p w14:paraId="4FAC7AAF" w14:textId="14FDC012" w:rsidR="00F13DFD" w:rsidRPr="00DD199C" w:rsidRDefault="002D20F9" w:rsidP="00DD199C">
      <w:pPr>
        <w:spacing w:before="120"/>
        <w:jc w:val="both"/>
        <w:rPr>
          <w:bCs/>
          <w:iCs/>
          <w:sz w:val="24"/>
          <w:szCs w:val="24"/>
        </w:rPr>
      </w:pPr>
      <w:r>
        <w:rPr>
          <w:bCs/>
          <w:iCs/>
          <w:sz w:val="24"/>
          <w:szCs w:val="24"/>
        </w:rPr>
        <w:t>40-039 Katowice</w:t>
      </w:r>
    </w:p>
    <w:p w14:paraId="1008138C" w14:textId="05C09450" w:rsidR="00F13DFD" w:rsidRPr="00057162" w:rsidRDefault="0056144A" w:rsidP="000157D8">
      <w:pPr>
        <w:pStyle w:val="Nagwek1"/>
        <w:shd w:val="clear" w:color="auto" w:fill="E7E6E6" w:themeFill="background2"/>
        <w:spacing w:before="120" w:line="312" w:lineRule="auto"/>
        <w:jc w:val="both"/>
        <w:rPr>
          <w:rFonts w:cs="Times New Roman"/>
          <w:color w:val="auto"/>
          <w:sz w:val="24"/>
          <w:szCs w:val="24"/>
        </w:rPr>
      </w:pPr>
      <w:bookmarkStart w:id="5" w:name="_Toc106095838"/>
      <w:bookmarkStart w:id="6" w:name="_Toc106096382"/>
      <w:bookmarkStart w:id="7" w:name="_Toc197418631"/>
      <w:r w:rsidRPr="00057162">
        <w:rPr>
          <w:rFonts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E07B2D6" w14:textId="6798C316" w:rsidR="00D50111" w:rsidRPr="008B5E2E" w:rsidRDefault="00CA0422" w:rsidP="008B5E2E">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2D20F9">
      <w:pPr>
        <w:pStyle w:val="Akapitzlist"/>
        <w:numPr>
          <w:ilvl w:val="0"/>
          <w:numId w:val="6"/>
        </w:numPr>
        <w:spacing w:before="120" w:line="312" w:lineRule="auto"/>
        <w:ind w:left="357" w:hanging="357"/>
        <w:contextualSpacing w:val="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cs="Times New Roman"/>
          <w:color w:val="auto"/>
          <w:sz w:val="24"/>
          <w:szCs w:val="24"/>
        </w:rPr>
      </w:pPr>
      <w:bookmarkStart w:id="8" w:name="_Toc106095839"/>
      <w:bookmarkStart w:id="9" w:name="_Toc106096383"/>
      <w:bookmarkStart w:id="10" w:name="_Toc197418632"/>
      <w:r w:rsidRPr="00057162">
        <w:rPr>
          <w:rFonts w:cs="Times New Roman"/>
          <w:color w:val="auto"/>
          <w:sz w:val="24"/>
          <w:szCs w:val="24"/>
        </w:rPr>
        <w:lastRenderedPageBreak/>
        <w:t xml:space="preserve">Część III. </w:t>
      </w:r>
      <w:r w:rsidR="00F13DFD" w:rsidRPr="00057162">
        <w:rPr>
          <w:rFonts w:cs="Times New Roman"/>
          <w:color w:val="auto"/>
          <w:sz w:val="24"/>
          <w:szCs w:val="24"/>
        </w:rPr>
        <w:t>Przedmiot zamówienia</w:t>
      </w:r>
      <w:r w:rsidR="00A02094" w:rsidRPr="00057162">
        <w:rPr>
          <w:rFonts w:cs="Times New Roman"/>
          <w:color w:val="auto"/>
          <w:sz w:val="24"/>
          <w:szCs w:val="24"/>
        </w:rPr>
        <w:t>. Termin wykonania.</w:t>
      </w:r>
      <w:bookmarkEnd w:id="8"/>
      <w:bookmarkEnd w:id="9"/>
      <w:bookmarkEnd w:id="10"/>
    </w:p>
    <w:p w14:paraId="298C9B32" w14:textId="77777777" w:rsidR="00DE01F3" w:rsidRPr="00E908C6" w:rsidRDefault="00DE01F3" w:rsidP="00DE01F3">
      <w:pPr>
        <w:pStyle w:val="Akapitzlist"/>
        <w:numPr>
          <w:ilvl w:val="0"/>
          <w:numId w:val="1"/>
        </w:numPr>
        <w:spacing w:before="120" w:line="312" w:lineRule="auto"/>
        <w:contextualSpacing w:val="0"/>
        <w:jc w:val="both"/>
        <w:rPr>
          <w:bCs/>
        </w:rPr>
      </w:pPr>
      <w:r w:rsidRPr="00057162">
        <w:t xml:space="preserve">Przedmiotem zamówienia jest: </w:t>
      </w:r>
      <w:r w:rsidRPr="002D20F9">
        <w:rPr>
          <w:i/>
          <w:iCs/>
        </w:rPr>
        <w:t>Świadczenie usług serwisowych pól rozdzielczych budowy przeciwwybuchowej dla Oddziałów Polskiej Grupy Górniczej S.A.</w:t>
      </w:r>
      <w:r>
        <w:t xml:space="preserve"> </w:t>
      </w:r>
      <w:r w:rsidRPr="00881B1D">
        <w:t>z podziałem na zadania:</w:t>
      </w:r>
    </w:p>
    <w:p w14:paraId="122A8AD5" w14:textId="2BC6D14A" w:rsidR="00DE01F3" w:rsidRPr="00E908C6" w:rsidRDefault="00DE01F3" w:rsidP="00DE01F3">
      <w:pPr>
        <w:pStyle w:val="Tekstpodstawowy"/>
        <w:numPr>
          <w:ilvl w:val="0"/>
          <w:numId w:val="100"/>
        </w:numPr>
        <w:spacing w:after="0"/>
        <w:ind w:left="567" w:hanging="283"/>
        <w:contextualSpacing/>
        <w:jc w:val="both"/>
        <w:rPr>
          <w:sz w:val="24"/>
          <w:szCs w:val="24"/>
        </w:rPr>
      </w:pPr>
      <w:bookmarkStart w:id="11" w:name="_Hlk182551380"/>
      <w:bookmarkStart w:id="12" w:name="_Hlk196471588"/>
      <w:r w:rsidRPr="00E908C6">
        <w:rPr>
          <w:sz w:val="24"/>
          <w:szCs w:val="24"/>
        </w:rPr>
        <w:t>Zadanie nr 1 – Serwis pól rozdzielczych produkcji WS-Wesoła,</w:t>
      </w:r>
    </w:p>
    <w:p w14:paraId="051CD3AA" w14:textId="77777777" w:rsidR="00DE01F3" w:rsidRPr="00E908C6" w:rsidRDefault="00DE01F3" w:rsidP="00DE01F3">
      <w:pPr>
        <w:widowControl w:val="0"/>
        <w:numPr>
          <w:ilvl w:val="0"/>
          <w:numId w:val="100"/>
        </w:numPr>
        <w:adjustRightInd w:val="0"/>
        <w:spacing w:line="360" w:lineRule="atLeast"/>
        <w:ind w:left="567" w:hanging="283"/>
        <w:contextualSpacing/>
        <w:jc w:val="both"/>
        <w:textAlignment w:val="baseline"/>
        <w:rPr>
          <w:sz w:val="24"/>
          <w:szCs w:val="24"/>
        </w:rPr>
      </w:pPr>
      <w:r w:rsidRPr="00E908C6">
        <w:rPr>
          <w:sz w:val="24"/>
          <w:szCs w:val="24"/>
        </w:rPr>
        <w:t>Zadanie nr 2 – Serwis pól rozdzielczych produkcji Carboautomatyka,</w:t>
      </w:r>
    </w:p>
    <w:p w14:paraId="3DF0E2C5" w14:textId="77777777" w:rsidR="00DE01F3" w:rsidRPr="00E908C6" w:rsidRDefault="00DE01F3" w:rsidP="00DE01F3">
      <w:pPr>
        <w:widowControl w:val="0"/>
        <w:numPr>
          <w:ilvl w:val="0"/>
          <w:numId w:val="100"/>
        </w:numPr>
        <w:adjustRightInd w:val="0"/>
        <w:spacing w:line="360" w:lineRule="atLeast"/>
        <w:ind w:left="567" w:hanging="283"/>
        <w:contextualSpacing/>
        <w:jc w:val="both"/>
        <w:textAlignment w:val="baseline"/>
        <w:rPr>
          <w:sz w:val="24"/>
          <w:szCs w:val="24"/>
        </w:rPr>
      </w:pPr>
      <w:r w:rsidRPr="00E908C6">
        <w:rPr>
          <w:sz w:val="24"/>
          <w:szCs w:val="24"/>
        </w:rPr>
        <w:t>Zadanie nr 3 – Serwis pól rozdzielczych produkcji Elektrometal,</w:t>
      </w:r>
    </w:p>
    <w:p w14:paraId="5D387A61" w14:textId="77777777" w:rsidR="00DE01F3" w:rsidRPr="00E908C6" w:rsidRDefault="00DE01F3" w:rsidP="00DE01F3">
      <w:pPr>
        <w:widowControl w:val="0"/>
        <w:numPr>
          <w:ilvl w:val="0"/>
          <w:numId w:val="100"/>
        </w:numPr>
        <w:adjustRightInd w:val="0"/>
        <w:spacing w:after="120" w:line="360" w:lineRule="atLeast"/>
        <w:ind w:left="568" w:hanging="284"/>
        <w:jc w:val="both"/>
        <w:textAlignment w:val="baseline"/>
        <w:rPr>
          <w:sz w:val="24"/>
          <w:szCs w:val="24"/>
        </w:rPr>
      </w:pPr>
      <w:r w:rsidRPr="00E908C6">
        <w:rPr>
          <w:sz w:val="24"/>
          <w:szCs w:val="24"/>
        </w:rPr>
        <w:t>Zadanie nr 4 – Serwis pól rozdzielczych produkcji Elgór+Hansen.</w:t>
      </w:r>
      <w:bookmarkEnd w:id="11"/>
    </w:p>
    <w:bookmarkEnd w:id="12"/>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1519591"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8B5E2E" w:rsidRPr="008B5E2E">
        <w:t xml:space="preserve"> 50530000-9</w:t>
      </w:r>
      <w:r w:rsidR="008B5E2E">
        <w:t xml:space="preserve">. </w:t>
      </w:r>
    </w:p>
    <w:p w14:paraId="62FA2AAA" w14:textId="4F47BE03" w:rsidR="00A02094" w:rsidRPr="008616AB" w:rsidRDefault="002D20F9" w:rsidP="00804500">
      <w:pPr>
        <w:pStyle w:val="Akapitzlist"/>
        <w:numPr>
          <w:ilvl w:val="0"/>
          <w:numId w:val="1"/>
        </w:numPr>
        <w:spacing w:before="120" w:line="312" w:lineRule="auto"/>
        <w:contextualSpacing w:val="0"/>
        <w:jc w:val="both"/>
        <w:rPr>
          <w:bCs/>
        </w:rPr>
      </w:pPr>
      <w:r>
        <w:rPr>
          <w:bCs/>
        </w:rPr>
        <w:t>Okres obowiązywania Umowy i t</w:t>
      </w:r>
      <w:r w:rsidR="00A02094" w:rsidRPr="008616AB">
        <w:rPr>
          <w:bCs/>
        </w:rPr>
        <w:t xml:space="preserve">ermin </w:t>
      </w:r>
      <w:r>
        <w:rPr>
          <w:bCs/>
        </w:rPr>
        <w:t xml:space="preserve">realizacji </w:t>
      </w:r>
      <w:r w:rsidR="00F625E4" w:rsidRPr="008616AB">
        <w:rPr>
          <w:bCs/>
        </w:rPr>
        <w:t xml:space="preserve">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cs="Times New Roman"/>
          <w:color w:val="auto"/>
          <w:sz w:val="24"/>
          <w:szCs w:val="24"/>
        </w:rPr>
      </w:pPr>
      <w:bookmarkStart w:id="13" w:name="_Toc106095840"/>
      <w:bookmarkStart w:id="14" w:name="_Toc106096384"/>
      <w:bookmarkStart w:id="15" w:name="_Toc197418633"/>
      <w:r w:rsidRPr="008616AB">
        <w:rPr>
          <w:rFonts w:cs="Times New Roman"/>
          <w:color w:val="auto"/>
          <w:sz w:val="24"/>
          <w:szCs w:val="24"/>
        </w:rPr>
        <w:t xml:space="preserve">Część IV. </w:t>
      </w:r>
      <w:r w:rsidR="00F13DFD" w:rsidRPr="008616AB">
        <w:rPr>
          <w:rFonts w:cs="Times New Roman"/>
          <w:color w:val="auto"/>
          <w:sz w:val="24"/>
          <w:szCs w:val="24"/>
        </w:rPr>
        <w:t>Oferty częściowe</w:t>
      </w:r>
      <w:bookmarkEnd w:id="13"/>
      <w:bookmarkEnd w:id="14"/>
      <w:bookmarkEnd w:id="15"/>
    </w:p>
    <w:p w14:paraId="16CC5C07" w14:textId="77777777" w:rsidR="0032761F" w:rsidRPr="00E020B1" w:rsidRDefault="0032761F" w:rsidP="0032761F">
      <w:pPr>
        <w:spacing w:before="120" w:line="312" w:lineRule="auto"/>
        <w:jc w:val="both"/>
        <w:rPr>
          <w:bCs/>
          <w:sz w:val="24"/>
          <w:szCs w:val="24"/>
        </w:rPr>
      </w:pPr>
      <w:r w:rsidRPr="00881B1D">
        <w:rPr>
          <w:bCs/>
          <w:sz w:val="24"/>
          <w:szCs w:val="24"/>
        </w:rPr>
        <w:t>Zamawiający dopuszcza możliwość składania ofert częściowych. Zakres i przedmiot poszczególnych części zamówienia, na które można składać ofertę został określony w SOPZ (</w:t>
      </w:r>
      <w:r w:rsidRPr="00881B1D">
        <w:rPr>
          <w:b/>
          <w:sz w:val="24"/>
          <w:szCs w:val="24"/>
        </w:rPr>
        <w:t>Załącznik nr 1 do SWZ</w:t>
      </w:r>
      <w:r w:rsidRPr="00881B1D">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cs="Times New Roman"/>
          <w:color w:val="auto"/>
          <w:sz w:val="24"/>
          <w:szCs w:val="24"/>
        </w:rPr>
      </w:pPr>
      <w:bookmarkStart w:id="16" w:name="_Toc106095841"/>
      <w:bookmarkStart w:id="17" w:name="_Toc106096385"/>
      <w:bookmarkStart w:id="18" w:name="_Toc197418634"/>
      <w:r w:rsidRPr="00057162">
        <w:rPr>
          <w:rFonts w:cs="Times New Roman"/>
          <w:color w:val="auto"/>
          <w:sz w:val="24"/>
          <w:szCs w:val="24"/>
        </w:rPr>
        <w:t xml:space="preserve">Część V. Kwalifikacja podmiotowa </w:t>
      </w:r>
      <w:r w:rsidR="008616AB">
        <w:rPr>
          <w:rFonts w:cs="Times New Roman"/>
          <w:color w:val="auto"/>
          <w:sz w:val="24"/>
          <w:szCs w:val="24"/>
        </w:rPr>
        <w:t>Wykonawców</w:t>
      </w:r>
      <w:bookmarkEnd w:id="16"/>
      <w:bookmarkEnd w:id="17"/>
      <w:bookmarkEnd w:id="18"/>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9" w:name="_Hlk91670677"/>
      <w:r w:rsidRPr="00D52625">
        <w:t xml:space="preserve">Wykluczeniu z postępowania </w:t>
      </w:r>
      <w:r w:rsidR="00501126" w:rsidRPr="00D52625">
        <w:t>podlega</w:t>
      </w:r>
      <w:r w:rsidRPr="00D52625">
        <w:t xml:space="preserve"> </w:t>
      </w:r>
      <w:r w:rsidR="008616AB">
        <w:t>Wykonawca</w:t>
      </w:r>
      <w:r w:rsidRPr="00D52625">
        <w:t>:</w:t>
      </w:r>
    </w:p>
    <w:bookmarkEnd w:id="19"/>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96542A">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00820105" w:rsidRPr="001C2BF6">
        <w:lastRenderedPageBreak/>
        <w:t>(Dz.U. 2022, poz. 835);</w:t>
      </w:r>
    </w:p>
    <w:p w14:paraId="791A6636" w14:textId="3A30DCA1" w:rsidR="00820105" w:rsidRPr="001C2BF6" w:rsidRDefault="00DB4D9E" w:rsidP="0096542A">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96542A">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B12CFC">
        <w:t>rachunkowości (</w:t>
      </w:r>
      <w:r w:rsidR="00D03994" w:rsidRPr="00B12CFC">
        <w:t>Dz. U. z 2023 r. poz. 120, 295 z późn. zm.</w:t>
      </w:r>
      <w:r w:rsidR="00820105" w:rsidRPr="00B12CFC">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96542A">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96542A">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96542A">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96542A">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96542A">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0" w:name="mip51080599"/>
      <w:bookmarkEnd w:id="20"/>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1"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96542A">
      <w:pPr>
        <w:pStyle w:val="Akapitzlist"/>
        <w:numPr>
          <w:ilvl w:val="2"/>
          <w:numId w:val="67"/>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96542A">
      <w:pPr>
        <w:pStyle w:val="Akapitzlist"/>
        <w:numPr>
          <w:ilvl w:val="2"/>
          <w:numId w:val="67"/>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96542A">
      <w:pPr>
        <w:pStyle w:val="Akapitzlist"/>
        <w:numPr>
          <w:ilvl w:val="2"/>
          <w:numId w:val="67"/>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1"/>
    <w:p w14:paraId="7C2849D8" w14:textId="2A969DD9"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 xml:space="preserve">których mowa w §30 ust. </w:t>
      </w:r>
      <w:r w:rsidR="00DE01F3">
        <w:t>5</w:t>
      </w:r>
      <w:r w:rsidRPr="000F3538">
        <w:t xml:space="preserve">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96542A">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96542A">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96542A">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5F1AE3ED" w:rsidR="00804500" w:rsidRPr="00057162" w:rsidRDefault="00804500" w:rsidP="0096542A">
      <w:pPr>
        <w:pStyle w:val="Akapitzlist"/>
        <w:numPr>
          <w:ilvl w:val="2"/>
          <w:numId w:val="14"/>
        </w:numPr>
        <w:spacing w:before="120" w:line="312" w:lineRule="auto"/>
        <w:jc w:val="both"/>
      </w:pPr>
      <w:r w:rsidRPr="00057162">
        <w:t xml:space="preserve">w </w:t>
      </w:r>
      <w:r w:rsidRPr="00053249">
        <w:t xml:space="preserve">okresie ostatnich </w:t>
      </w:r>
      <w:r w:rsidR="001007BE" w:rsidRPr="00053249">
        <w:rPr>
          <w:bCs/>
          <w:iCs/>
        </w:rPr>
        <w:t>3 lat</w:t>
      </w:r>
      <w:r w:rsidR="00F15861" w:rsidRPr="00053249">
        <w:rPr>
          <w:bCs/>
          <w:iCs/>
        </w:rPr>
        <w:t xml:space="preserve"> </w:t>
      </w:r>
      <w:r w:rsidRPr="00053249">
        <w:t>przed terminem składania ofert (a jeśli okres prowadzenia działalności jest krótszy to w tym okresie) wykonał</w:t>
      </w:r>
      <w:r w:rsidR="002D20F9" w:rsidRPr="00053249">
        <w:t xml:space="preserve">, a w przypadku świadczeń powtarzających się lub ciągłych również wykonuje, usługi polegające na świadczeniu usług serwisowych, remontowych lub innych polegających na naprawie lub modernizacji pól rozdzielczych budowy przeciwwybuchowej w podziemnych zakładach górniczych o łącznej wartości brutto </w:t>
      </w:r>
      <w:r w:rsidR="0018760B" w:rsidRPr="00053249">
        <w:rPr>
          <w:u w:val="single"/>
        </w:rPr>
        <w:t>niezależnej od ilości zadań, na które wykonawca składa ofertę</w:t>
      </w:r>
      <w:r w:rsidR="0018760B" w:rsidRPr="00053249">
        <w:t xml:space="preserve">, </w:t>
      </w:r>
      <w:r w:rsidR="002D20F9" w:rsidRPr="00053249">
        <w:t xml:space="preserve">wynoszącej co najmniej </w:t>
      </w:r>
      <w:r w:rsidR="0018760B" w:rsidRPr="00053249">
        <w:rPr>
          <w:b/>
          <w:bCs/>
        </w:rPr>
        <w:t>5</w:t>
      </w:r>
      <w:r w:rsidR="0071396E" w:rsidRPr="00053249">
        <w:rPr>
          <w:b/>
          <w:bCs/>
        </w:rPr>
        <w:t xml:space="preserve">0 000,00 </w:t>
      </w:r>
      <w:r w:rsidRPr="00053249">
        <w:rPr>
          <w:b/>
          <w:bCs/>
        </w:rPr>
        <w:t>PLN</w:t>
      </w:r>
      <w:r w:rsidR="002D20F9" w:rsidRPr="00053249">
        <w:rPr>
          <w:b/>
          <w:bCs/>
        </w:rPr>
        <w:t>,</w:t>
      </w:r>
    </w:p>
    <w:p w14:paraId="502FCEBC" w14:textId="77777777" w:rsidR="00AE5C89" w:rsidRPr="00AE5C89" w:rsidRDefault="00AE5C89" w:rsidP="00AE5C89">
      <w:pPr>
        <w:spacing w:before="120" w:after="20" w:line="312" w:lineRule="auto"/>
        <w:ind w:left="709"/>
        <w:jc w:val="both"/>
        <w:rPr>
          <w:b/>
          <w:bCs/>
          <w:sz w:val="22"/>
          <w:szCs w:val="22"/>
        </w:rPr>
      </w:pPr>
      <w:bookmarkStart w:id="22" w:name="_Hlk180474013"/>
      <w:bookmarkStart w:id="23" w:name="_Toc106095842"/>
      <w:bookmarkStart w:id="24" w:name="_Toc106096386"/>
      <w:r w:rsidRPr="00AE5C89">
        <w:rPr>
          <w:b/>
          <w:bCs/>
          <w:sz w:val="22"/>
          <w:szCs w:val="22"/>
        </w:rPr>
        <w:t xml:space="preserve">albo </w:t>
      </w:r>
    </w:p>
    <w:p w14:paraId="551ADD09" w14:textId="77777777" w:rsidR="00AE5C89" w:rsidRPr="00AE5C89" w:rsidRDefault="00AE5C89" w:rsidP="00AE5C89">
      <w:pPr>
        <w:spacing w:before="120" w:after="20" w:line="312" w:lineRule="auto"/>
        <w:ind w:left="709"/>
        <w:jc w:val="both"/>
        <w:rPr>
          <w:sz w:val="22"/>
          <w:szCs w:val="22"/>
        </w:rPr>
      </w:pPr>
      <w:r w:rsidRPr="00AE5C89">
        <w:rPr>
          <w:sz w:val="22"/>
          <w:szCs w:val="22"/>
        </w:rPr>
        <w:t xml:space="preserve">posiada ocenę zdolności zakładu remontowego wydaną przez właściwą jednostkę certyfikującą </w:t>
      </w:r>
      <w:r w:rsidRPr="00AE5C89">
        <w:rPr>
          <w:sz w:val="22"/>
          <w:szCs w:val="22"/>
        </w:rPr>
        <w:br/>
        <w:t>w zakresie nie mniejszym niż przedmiot zamówienia,</w:t>
      </w:r>
    </w:p>
    <w:p w14:paraId="029E7AD7" w14:textId="77777777" w:rsidR="00AE5C89" w:rsidRPr="00AE5C89" w:rsidRDefault="00AE5C89" w:rsidP="00AE5C89">
      <w:pPr>
        <w:spacing w:before="120" w:after="40" w:line="312" w:lineRule="auto"/>
        <w:ind w:left="709"/>
        <w:jc w:val="both"/>
        <w:rPr>
          <w:b/>
          <w:bCs/>
          <w:sz w:val="22"/>
          <w:szCs w:val="22"/>
        </w:rPr>
      </w:pPr>
      <w:r w:rsidRPr="00AE5C89">
        <w:rPr>
          <w:b/>
          <w:bCs/>
          <w:sz w:val="22"/>
          <w:szCs w:val="22"/>
        </w:rPr>
        <w:t>albo</w:t>
      </w:r>
    </w:p>
    <w:p w14:paraId="14DB320C" w14:textId="77777777" w:rsidR="00AE5C89" w:rsidRPr="00AE5C89" w:rsidRDefault="00AE5C89" w:rsidP="00AE5C89">
      <w:pPr>
        <w:spacing w:before="120" w:after="40" w:line="312" w:lineRule="auto"/>
        <w:ind w:left="709"/>
        <w:jc w:val="both"/>
        <w:rPr>
          <w:sz w:val="22"/>
          <w:szCs w:val="22"/>
        </w:rPr>
      </w:pPr>
      <w:r w:rsidRPr="00AE5C89">
        <w:rPr>
          <w:sz w:val="22"/>
          <w:szCs w:val="22"/>
        </w:rPr>
        <w:t>jest producentem maszyn/urządzeń, których przedmiot zamówienia dotyczy</w:t>
      </w:r>
    </w:p>
    <w:p w14:paraId="381BA2B8" w14:textId="77777777" w:rsidR="00AE5C89" w:rsidRPr="00AE5C89" w:rsidRDefault="00AE5C89" w:rsidP="00AE5C89">
      <w:pPr>
        <w:spacing w:before="120" w:after="40" w:line="312" w:lineRule="auto"/>
        <w:ind w:left="709"/>
        <w:jc w:val="both"/>
        <w:rPr>
          <w:b/>
          <w:bCs/>
          <w:sz w:val="22"/>
          <w:szCs w:val="22"/>
        </w:rPr>
      </w:pPr>
      <w:r w:rsidRPr="00AE5C89">
        <w:rPr>
          <w:b/>
          <w:bCs/>
          <w:sz w:val="22"/>
          <w:szCs w:val="22"/>
        </w:rPr>
        <w:t>albo</w:t>
      </w:r>
    </w:p>
    <w:p w14:paraId="173E4BB5" w14:textId="77777777" w:rsidR="00AE5C89" w:rsidRPr="00AE5C89" w:rsidRDefault="00AE5C89" w:rsidP="00AE5C89">
      <w:pPr>
        <w:spacing w:before="120" w:after="40" w:line="312" w:lineRule="auto"/>
        <w:ind w:left="709"/>
        <w:jc w:val="both"/>
        <w:rPr>
          <w:sz w:val="22"/>
          <w:szCs w:val="22"/>
        </w:rPr>
      </w:pPr>
      <w:r w:rsidRPr="00AE5C89">
        <w:rPr>
          <w:sz w:val="22"/>
          <w:szCs w:val="22"/>
        </w:rPr>
        <w:t>posiada upoważnienie lub autoryzację wystawioną przez Producenta maszyn/urządzeń, których przedmiot zamówienia dotyczy</w:t>
      </w:r>
    </w:p>
    <w:p w14:paraId="4BEB1095" w14:textId="77777777" w:rsidR="00AE5C89" w:rsidRPr="00AE5C89" w:rsidRDefault="00AE5C89" w:rsidP="00AE5C89">
      <w:pPr>
        <w:spacing w:before="120" w:after="40" w:line="312" w:lineRule="auto"/>
        <w:ind w:left="709"/>
        <w:jc w:val="both"/>
        <w:rPr>
          <w:b/>
          <w:bCs/>
          <w:sz w:val="22"/>
          <w:szCs w:val="22"/>
        </w:rPr>
      </w:pPr>
      <w:r w:rsidRPr="00AE5C89">
        <w:rPr>
          <w:b/>
          <w:bCs/>
          <w:sz w:val="22"/>
          <w:szCs w:val="22"/>
        </w:rPr>
        <w:t>albo</w:t>
      </w:r>
    </w:p>
    <w:p w14:paraId="13E7F5F4" w14:textId="7818838E" w:rsidR="00AE5C89" w:rsidRPr="00AE5C89" w:rsidRDefault="00AE5C89" w:rsidP="00AE5C89">
      <w:pPr>
        <w:spacing w:before="120" w:after="40" w:line="312" w:lineRule="auto"/>
        <w:ind w:left="709"/>
        <w:jc w:val="both"/>
        <w:rPr>
          <w:sz w:val="22"/>
          <w:szCs w:val="22"/>
        </w:rPr>
      </w:pPr>
      <w:r w:rsidRPr="00AE5C89">
        <w:rPr>
          <w:bCs/>
          <w:iCs/>
          <w:sz w:val="22"/>
          <w:szCs w:val="22"/>
        </w:rPr>
        <w:t xml:space="preserve">posiada zaświadczenie niezależnego podmiotu zajmującego się poświadczaniem spełniania </w:t>
      </w:r>
      <w:r w:rsidRPr="00AE5C89">
        <w:rPr>
          <w:bCs/>
          <w:iCs/>
          <w:sz w:val="22"/>
          <w:szCs w:val="22"/>
        </w:rPr>
        <w:br/>
        <w:t xml:space="preserve">przez wykonawcę norm zarządzania jakością; Zamawiający uzna za potwierdzający spełnienie warunku certyfikat ISO z serii 9000 dla zakładu naprawczego Wykonawcy. </w:t>
      </w:r>
    </w:p>
    <w:p w14:paraId="349C11F1" w14:textId="21791CBE" w:rsidR="00F13DFD" w:rsidRPr="00057162" w:rsidRDefault="00D42FFB" w:rsidP="000157D8">
      <w:pPr>
        <w:pStyle w:val="Nagwek1"/>
        <w:shd w:val="clear" w:color="auto" w:fill="E7E6E6" w:themeFill="background2"/>
        <w:spacing w:before="120" w:line="312" w:lineRule="auto"/>
        <w:jc w:val="both"/>
        <w:rPr>
          <w:rFonts w:cs="Times New Roman"/>
          <w:color w:val="auto"/>
          <w:sz w:val="24"/>
          <w:szCs w:val="24"/>
        </w:rPr>
      </w:pPr>
      <w:bookmarkStart w:id="25" w:name="_Toc197418635"/>
      <w:bookmarkEnd w:id="22"/>
      <w:r w:rsidRPr="00057162">
        <w:rPr>
          <w:rFonts w:cs="Times New Roman"/>
          <w:color w:val="auto"/>
          <w:sz w:val="24"/>
          <w:szCs w:val="24"/>
        </w:rPr>
        <w:lastRenderedPageBreak/>
        <w:t xml:space="preserve">Część VI. </w:t>
      </w:r>
      <w:r w:rsidR="00DB4D9E">
        <w:rPr>
          <w:rFonts w:cs="Times New Roman"/>
          <w:color w:val="auto"/>
          <w:sz w:val="24"/>
          <w:szCs w:val="24"/>
        </w:rPr>
        <w:t>Wykonawcy</w:t>
      </w:r>
      <w:r w:rsidR="00F13DFD" w:rsidRPr="00057162">
        <w:rPr>
          <w:rFonts w:cs="Times New Roman"/>
          <w:color w:val="auto"/>
          <w:sz w:val="24"/>
          <w:szCs w:val="24"/>
        </w:rPr>
        <w:t xml:space="preserve"> występujący wspólnie</w:t>
      </w:r>
      <w:r w:rsidR="00880181" w:rsidRPr="00057162">
        <w:rPr>
          <w:rFonts w:cs="Times New Roman"/>
          <w:color w:val="auto"/>
          <w:sz w:val="24"/>
          <w:szCs w:val="24"/>
        </w:rPr>
        <w:t xml:space="preserve"> (konsorcjum)</w:t>
      </w:r>
      <w:r w:rsidR="00F13DFD" w:rsidRPr="00057162">
        <w:rPr>
          <w:rFonts w:cs="Times New Roman"/>
          <w:color w:val="auto"/>
          <w:sz w:val="24"/>
          <w:szCs w:val="24"/>
        </w:rPr>
        <w:t>:</w:t>
      </w:r>
      <w:bookmarkEnd w:id="23"/>
      <w:bookmarkEnd w:id="24"/>
      <w:bookmarkEnd w:id="25"/>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5FD1B24C"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AE5C89">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cs="Times New Roman"/>
          <w:color w:val="auto"/>
          <w:sz w:val="24"/>
          <w:szCs w:val="24"/>
        </w:rPr>
      </w:pPr>
      <w:bookmarkStart w:id="26" w:name="_Toc106095843"/>
      <w:bookmarkStart w:id="27" w:name="_Toc106096387"/>
      <w:bookmarkStart w:id="28" w:name="_Toc197418636"/>
      <w:r w:rsidRPr="00057162">
        <w:rPr>
          <w:rFonts w:cs="Times New Roman"/>
          <w:color w:val="auto"/>
          <w:sz w:val="24"/>
          <w:szCs w:val="24"/>
        </w:rPr>
        <w:t>Część VII. Udostępnienie zasobów</w:t>
      </w:r>
      <w:bookmarkEnd w:id="26"/>
      <w:bookmarkEnd w:id="27"/>
      <w:bookmarkEnd w:id="28"/>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C3C2E3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cs="Times New Roman"/>
          <w:color w:val="auto"/>
          <w:sz w:val="24"/>
          <w:szCs w:val="24"/>
        </w:rPr>
      </w:pPr>
      <w:bookmarkStart w:id="29" w:name="_Toc106095844"/>
      <w:bookmarkStart w:id="30" w:name="_Toc106096388"/>
      <w:bookmarkStart w:id="31" w:name="_Toc197418637"/>
      <w:r w:rsidRPr="00057162">
        <w:rPr>
          <w:rFonts w:cs="Times New Roman"/>
          <w:color w:val="auto"/>
          <w:sz w:val="24"/>
          <w:szCs w:val="24"/>
        </w:rPr>
        <w:t>Część VIII. Podmiotowe środki dowodowe</w:t>
      </w:r>
      <w:r w:rsidR="009B6D74" w:rsidRPr="00057162">
        <w:rPr>
          <w:rFonts w:cs="Times New Roman"/>
          <w:color w:val="auto"/>
          <w:sz w:val="24"/>
          <w:szCs w:val="24"/>
        </w:rPr>
        <w:t>.</w:t>
      </w:r>
      <w:bookmarkEnd w:id="29"/>
      <w:bookmarkEnd w:id="30"/>
      <w:bookmarkEnd w:id="31"/>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2"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2"/>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3"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3"/>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AE5C89">
      <w:pPr>
        <w:pStyle w:val="Akapitzlist"/>
        <w:numPr>
          <w:ilvl w:val="0"/>
          <w:numId w:val="7"/>
        </w:numPr>
        <w:spacing w:before="120" w:line="312" w:lineRule="auto"/>
        <w:ind w:left="357" w:hanging="357"/>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552A555C" w:rsidR="001C6EEF" w:rsidRPr="00A51548" w:rsidRDefault="001C6EEF" w:rsidP="001C6EEF">
      <w:pPr>
        <w:pStyle w:val="Akapitzlist"/>
        <w:numPr>
          <w:ilvl w:val="1"/>
          <w:numId w:val="7"/>
        </w:numPr>
        <w:spacing w:before="120" w:line="312" w:lineRule="auto"/>
        <w:contextualSpacing w:val="0"/>
        <w:jc w:val="both"/>
        <w:rPr>
          <w:bCs/>
          <w:iCs/>
        </w:rPr>
      </w:pPr>
      <w:r w:rsidRPr="00A51548">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843FB4">
        <w:rPr>
          <w:bCs/>
          <w:iCs/>
        </w:rPr>
        <w:t> </w:t>
      </w:r>
      <w:r w:rsidRPr="00A51548">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5154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51548">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4414C04E" w:rsidR="00B40469" w:rsidRDefault="00B40469" w:rsidP="0096542A">
      <w:pPr>
        <w:pStyle w:val="Akapitzlist"/>
        <w:numPr>
          <w:ilvl w:val="1"/>
          <w:numId w:val="15"/>
        </w:numPr>
        <w:spacing w:before="120" w:line="312" w:lineRule="auto"/>
        <w:contextualSpacing w:val="0"/>
        <w:jc w:val="both"/>
        <w:rPr>
          <w:b/>
          <w:iCs/>
        </w:rPr>
      </w:pPr>
      <w:r w:rsidRPr="00057162">
        <w:rPr>
          <w:bCs/>
          <w:iCs/>
        </w:rPr>
        <w:t>wykazu usług wykonanych, a w przypadku świadczeń powtarzających się lub ciągłych również wykonywanych, w okresie ostatnic</w:t>
      </w:r>
      <w:r w:rsidRPr="00A51548">
        <w:rPr>
          <w:bCs/>
          <w:iCs/>
        </w:rPr>
        <w:t xml:space="preserve">h </w:t>
      </w:r>
      <w:r w:rsidR="00966996" w:rsidRPr="00A51548">
        <w:rPr>
          <w:bCs/>
          <w:iCs/>
        </w:rPr>
        <w:t>3 lat</w:t>
      </w:r>
      <w:r w:rsidR="00A51548" w:rsidRPr="00A51548">
        <w:rPr>
          <w:bCs/>
          <w:iCs/>
        </w:rPr>
        <w:t xml:space="preserve"> </w:t>
      </w:r>
      <w:r w:rsidRPr="00A51548">
        <w:rPr>
          <w:bCs/>
          <w:iCs/>
        </w:rPr>
        <w:t xml:space="preserve">a </w:t>
      </w:r>
      <w:r w:rsidRPr="00057162">
        <w:rPr>
          <w:bCs/>
          <w:iCs/>
        </w:rPr>
        <w:t xml:space="preserve">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w:t>
      </w:r>
      <w:r w:rsidRPr="00B6788B">
        <w:rPr>
          <w:bCs/>
          <w:iCs/>
        </w:rPr>
        <w:lastRenderedPageBreak/>
        <w:t xml:space="preserve">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7F9584DD" w14:textId="77777777" w:rsidR="00A51548" w:rsidRPr="00AE5C89" w:rsidRDefault="00A51548" w:rsidP="00A51548">
      <w:pPr>
        <w:spacing w:before="120" w:after="20" w:line="312" w:lineRule="auto"/>
        <w:ind w:left="709"/>
        <w:jc w:val="both"/>
        <w:rPr>
          <w:b/>
          <w:bCs/>
          <w:sz w:val="22"/>
          <w:szCs w:val="22"/>
        </w:rPr>
      </w:pPr>
      <w:r w:rsidRPr="00AE5C89">
        <w:rPr>
          <w:b/>
          <w:bCs/>
          <w:sz w:val="22"/>
          <w:szCs w:val="22"/>
        </w:rPr>
        <w:t xml:space="preserve">albo </w:t>
      </w:r>
    </w:p>
    <w:p w14:paraId="26170BD2" w14:textId="49294D75" w:rsidR="00A51548" w:rsidRPr="00AE5C89" w:rsidRDefault="00A51548" w:rsidP="00A51548">
      <w:pPr>
        <w:spacing w:before="120" w:after="20" w:line="312" w:lineRule="auto"/>
        <w:ind w:left="709"/>
        <w:jc w:val="both"/>
        <w:rPr>
          <w:sz w:val="22"/>
          <w:szCs w:val="22"/>
        </w:rPr>
      </w:pPr>
      <w:r w:rsidRPr="00AE5C89">
        <w:rPr>
          <w:sz w:val="22"/>
          <w:szCs w:val="22"/>
        </w:rPr>
        <w:t xml:space="preserve">ocenę zdolności zakładu remontowego wydaną przez właściwą jednostkę certyfikującą </w:t>
      </w:r>
      <w:r w:rsidRPr="00AE5C89">
        <w:rPr>
          <w:sz w:val="22"/>
          <w:szCs w:val="22"/>
        </w:rPr>
        <w:br/>
        <w:t>w zakresie nie mniejszym niż przedmiot zamówienia,</w:t>
      </w:r>
    </w:p>
    <w:p w14:paraId="5D2D42BE" w14:textId="77777777" w:rsidR="00A51548" w:rsidRPr="00AE5C89" w:rsidRDefault="00A51548" w:rsidP="00A51548">
      <w:pPr>
        <w:spacing w:before="120" w:after="40" w:line="312" w:lineRule="auto"/>
        <w:ind w:left="709"/>
        <w:jc w:val="both"/>
        <w:rPr>
          <w:b/>
          <w:bCs/>
          <w:sz w:val="22"/>
          <w:szCs w:val="22"/>
        </w:rPr>
      </w:pPr>
      <w:r w:rsidRPr="00AE5C89">
        <w:rPr>
          <w:b/>
          <w:bCs/>
          <w:sz w:val="22"/>
          <w:szCs w:val="22"/>
        </w:rPr>
        <w:t>albo</w:t>
      </w:r>
    </w:p>
    <w:p w14:paraId="2C66497E" w14:textId="6EA383AF" w:rsidR="00A51548" w:rsidRPr="00AE5C89" w:rsidRDefault="00A51548" w:rsidP="00A51548">
      <w:pPr>
        <w:spacing w:before="120" w:after="40" w:line="312" w:lineRule="auto"/>
        <w:ind w:left="709"/>
        <w:jc w:val="both"/>
        <w:rPr>
          <w:sz w:val="22"/>
          <w:szCs w:val="22"/>
        </w:rPr>
      </w:pPr>
      <w:r>
        <w:rPr>
          <w:sz w:val="22"/>
          <w:szCs w:val="22"/>
        </w:rPr>
        <w:t xml:space="preserve">oświadczenie Wykonawcy, że </w:t>
      </w:r>
      <w:r w:rsidRPr="00AE5C89">
        <w:rPr>
          <w:sz w:val="22"/>
          <w:szCs w:val="22"/>
        </w:rPr>
        <w:t>jest producentem maszyn/urządzeń, których przedmiot zamówienia dotyczy</w:t>
      </w:r>
      <w:r>
        <w:rPr>
          <w:sz w:val="22"/>
          <w:szCs w:val="22"/>
        </w:rPr>
        <w:t xml:space="preserve">, złożone na druku stanowiącym </w:t>
      </w:r>
      <w:r w:rsidRPr="00AF7848">
        <w:rPr>
          <w:b/>
          <w:bCs/>
          <w:sz w:val="22"/>
          <w:szCs w:val="22"/>
        </w:rPr>
        <w:t>Załącznik nr 6 do SWZ</w:t>
      </w:r>
      <w:r w:rsidRPr="00AF7848">
        <w:rPr>
          <w:sz w:val="22"/>
          <w:szCs w:val="22"/>
        </w:rPr>
        <w:t>,</w:t>
      </w:r>
    </w:p>
    <w:p w14:paraId="6B1E31C6" w14:textId="77777777" w:rsidR="00A51548" w:rsidRPr="00AE5C89" w:rsidRDefault="00A51548" w:rsidP="00A51548">
      <w:pPr>
        <w:spacing w:before="120" w:after="40" w:line="312" w:lineRule="auto"/>
        <w:ind w:left="709"/>
        <w:jc w:val="both"/>
        <w:rPr>
          <w:b/>
          <w:bCs/>
          <w:sz w:val="22"/>
          <w:szCs w:val="22"/>
        </w:rPr>
      </w:pPr>
      <w:r w:rsidRPr="00AE5C89">
        <w:rPr>
          <w:b/>
          <w:bCs/>
          <w:sz w:val="22"/>
          <w:szCs w:val="22"/>
        </w:rPr>
        <w:t>albo</w:t>
      </w:r>
    </w:p>
    <w:p w14:paraId="00687251" w14:textId="0404A74F" w:rsidR="00A51548" w:rsidRPr="00AE5C89" w:rsidRDefault="00A51548" w:rsidP="00A51548">
      <w:pPr>
        <w:spacing w:before="120" w:after="40" w:line="312" w:lineRule="auto"/>
        <w:ind w:left="709"/>
        <w:jc w:val="both"/>
        <w:rPr>
          <w:sz w:val="22"/>
          <w:szCs w:val="22"/>
        </w:rPr>
      </w:pPr>
      <w:r w:rsidRPr="00AE5C89">
        <w:rPr>
          <w:sz w:val="22"/>
          <w:szCs w:val="22"/>
        </w:rPr>
        <w:t>upoważnienie lub autoryzację wystawioną przez Producenta maszyn/urządzeń, których przedmiot zamówienia dotyczy</w:t>
      </w:r>
      <w:r>
        <w:rPr>
          <w:sz w:val="22"/>
          <w:szCs w:val="22"/>
        </w:rPr>
        <w:t>,</w:t>
      </w:r>
    </w:p>
    <w:p w14:paraId="41F64ACB" w14:textId="77777777" w:rsidR="00A51548" w:rsidRPr="00AE5C89" w:rsidRDefault="00A51548" w:rsidP="00A51548">
      <w:pPr>
        <w:spacing w:before="120" w:after="40" w:line="312" w:lineRule="auto"/>
        <w:ind w:left="709"/>
        <w:jc w:val="both"/>
        <w:rPr>
          <w:b/>
          <w:bCs/>
          <w:sz w:val="22"/>
          <w:szCs w:val="22"/>
        </w:rPr>
      </w:pPr>
      <w:r w:rsidRPr="00AE5C89">
        <w:rPr>
          <w:b/>
          <w:bCs/>
          <w:sz w:val="22"/>
          <w:szCs w:val="22"/>
        </w:rPr>
        <w:t>albo</w:t>
      </w:r>
    </w:p>
    <w:p w14:paraId="20A01E86" w14:textId="46EFF2D8" w:rsidR="00A51548" w:rsidRPr="00AE5C89" w:rsidRDefault="00A51548" w:rsidP="00A51548">
      <w:pPr>
        <w:spacing w:before="120" w:after="40" w:line="312" w:lineRule="auto"/>
        <w:ind w:left="709"/>
        <w:jc w:val="both"/>
        <w:rPr>
          <w:sz w:val="22"/>
          <w:szCs w:val="22"/>
        </w:rPr>
      </w:pPr>
      <w:r w:rsidRPr="00AE5C89">
        <w:rPr>
          <w:bCs/>
          <w:iCs/>
          <w:sz w:val="22"/>
          <w:szCs w:val="22"/>
        </w:rPr>
        <w:t xml:space="preserve">zaświadczenie niezależnego podmiotu zajmującego się poświadczaniem spełniania </w:t>
      </w:r>
      <w:r w:rsidRPr="00AE5C89">
        <w:rPr>
          <w:bCs/>
          <w:iCs/>
          <w:sz w:val="22"/>
          <w:szCs w:val="22"/>
        </w:rPr>
        <w:br/>
        <w:t xml:space="preserve">przez wykonawcę norm zarządzania jakością; Zamawiający uzna za potwierdzający spełnienie warunku certyfikat ISO z serii 9000 dla zakładu naprawczego Wykonawcy.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cs="Times New Roman"/>
          <w:color w:val="auto"/>
          <w:sz w:val="24"/>
          <w:szCs w:val="24"/>
        </w:rPr>
      </w:pPr>
      <w:bookmarkStart w:id="34" w:name="_Toc82787412"/>
      <w:bookmarkStart w:id="35" w:name="_Toc106095845"/>
      <w:bookmarkStart w:id="36" w:name="_Toc106096389"/>
      <w:bookmarkStart w:id="37" w:name="_Toc197418638"/>
      <w:r w:rsidRPr="00955D5C">
        <w:rPr>
          <w:rFonts w:cs="Times New Roman"/>
          <w:color w:val="auto"/>
          <w:sz w:val="24"/>
          <w:szCs w:val="24"/>
        </w:rPr>
        <w:t xml:space="preserve">Część IX. Przedmiotowe środki dowodowe oraz </w:t>
      </w:r>
      <w:r w:rsidR="002C3537">
        <w:rPr>
          <w:rFonts w:cs="Times New Roman"/>
          <w:color w:val="auto"/>
          <w:sz w:val="24"/>
          <w:szCs w:val="24"/>
        </w:rPr>
        <w:t xml:space="preserve">pozostałe </w:t>
      </w:r>
      <w:r w:rsidRPr="00955D5C">
        <w:rPr>
          <w:rFonts w:cs="Times New Roman"/>
          <w:color w:val="auto"/>
          <w:sz w:val="24"/>
          <w:szCs w:val="24"/>
        </w:rPr>
        <w:t>dokumenty i oświadczenia</w:t>
      </w:r>
      <w:bookmarkEnd w:id="34"/>
      <w:bookmarkEnd w:id="35"/>
      <w:bookmarkEnd w:id="36"/>
      <w:bookmarkEnd w:id="37"/>
      <w:r w:rsidRPr="00955D5C">
        <w:rPr>
          <w:rFonts w:cs="Times New Roman"/>
          <w:color w:val="auto"/>
          <w:sz w:val="24"/>
          <w:szCs w:val="24"/>
        </w:rPr>
        <w:t xml:space="preserve"> </w:t>
      </w:r>
    </w:p>
    <w:p w14:paraId="19B4AF65" w14:textId="09BCD393" w:rsidR="001B12E6" w:rsidRPr="006D7842" w:rsidRDefault="001B12E6" w:rsidP="0096542A">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sidR="006E7CBD">
        <w:rPr>
          <w:bCs/>
        </w:rPr>
        <w:t xml:space="preserve"> nie</w:t>
      </w:r>
      <w:r>
        <w:rPr>
          <w:bCs/>
        </w:rPr>
        <w:t xml:space="preserve"> wymaga złożenia</w:t>
      </w:r>
      <w:r w:rsidR="006D7842">
        <w:rPr>
          <w:bCs/>
        </w:rPr>
        <w:t xml:space="preserve"> p</w:t>
      </w:r>
      <w:r w:rsidRPr="006D7842">
        <w:rPr>
          <w:bCs/>
        </w:rPr>
        <w:t>rzedmiotowych środków dowodowych</w:t>
      </w:r>
      <w:r w:rsidR="006E7CBD">
        <w:rPr>
          <w:bCs/>
        </w:rPr>
        <w:t>.</w:t>
      </w:r>
      <w:r w:rsidR="006E7CBD" w:rsidRPr="006E7CBD">
        <w:t xml:space="preserve"> </w:t>
      </w:r>
      <w:r w:rsidR="006E7CBD" w:rsidRPr="006E7CBD">
        <w:rPr>
          <w:bCs/>
        </w:rPr>
        <w:t>Złożenie oferty w niniejszym postepowaniu jest równoznaczne z oświadczeniem Wykonawcy, że jest w stanie zrealizować zamówienie na warunkach określonych w SWZ</w:t>
      </w:r>
      <w:r w:rsidR="006E7CBD">
        <w:rPr>
          <w:bCs/>
        </w:rPr>
        <w:t>.</w:t>
      </w:r>
    </w:p>
    <w:p w14:paraId="17A799FF" w14:textId="260E1B95" w:rsidR="001B12E6" w:rsidRPr="003D785B" w:rsidRDefault="001B12E6" w:rsidP="0096542A">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96542A">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96542A">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96542A">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96542A">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96542A">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96542A">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96542A">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96542A">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96542A">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96542A">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96542A">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cs="Times New Roman"/>
          <w:color w:val="auto"/>
          <w:sz w:val="24"/>
          <w:szCs w:val="24"/>
        </w:rPr>
      </w:pPr>
      <w:bookmarkStart w:id="38" w:name="_Toc106095846"/>
      <w:bookmarkStart w:id="39" w:name="_Toc106096390"/>
      <w:bookmarkStart w:id="40" w:name="_Toc197418639"/>
      <w:r w:rsidRPr="00057162">
        <w:rPr>
          <w:rFonts w:cs="Times New Roman"/>
          <w:color w:val="auto"/>
          <w:sz w:val="24"/>
          <w:szCs w:val="24"/>
        </w:rPr>
        <w:t xml:space="preserve">Część </w:t>
      </w:r>
      <w:r w:rsidR="001B12E6">
        <w:rPr>
          <w:rFonts w:cs="Times New Roman"/>
          <w:color w:val="auto"/>
          <w:sz w:val="24"/>
          <w:szCs w:val="24"/>
        </w:rPr>
        <w:t>X</w:t>
      </w:r>
      <w:r w:rsidRPr="00057162">
        <w:rPr>
          <w:rFonts w:cs="Times New Roman"/>
          <w:color w:val="auto"/>
          <w:sz w:val="24"/>
          <w:szCs w:val="24"/>
        </w:rPr>
        <w:t xml:space="preserve">. </w:t>
      </w:r>
      <w:r w:rsidR="00F13DFD" w:rsidRPr="00057162">
        <w:rPr>
          <w:rFonts w:cs="Times New Roman"/>
          <w:color w:val="auto"/>
          <w:sz w:val="24"/>
          <w:szCs w:val="24"/>
        </w:rPr>
        <w:t>Podwykonawstwo</w:t>
      </w:r>
      <w:bookmarkEnd w:id="38"/>
      <w:bookmarkEnd w:id="39"/>
      <w:bookmarkEnd w:id="40"/>
      <w:r w:rsidR="00F13DFD" w:rsidRPr="00057162">
        <w:rPr>
          <w:rFonts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1A131AA0" w:rsidR="002F2F73" w:rsidRPr="006E7CBD"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cs="Times New Roman"/>
          <w:color w:val="auto"/>
          <w:sz w:val="24"/>
          <w:szCs w:val="24"/>
        </w:rPr>
      </w:pPr>
      <w:bookmarkStart w:id="41" w:name="_Toc106095847"/>
      <w:bookmarkStart w:id="42" w:name="_Toc106096391"/>
      <w:bookmarkStart w:id="43" w:name="_Toc197418640"/>
      <w:r w:rsidRPr="00057162">
        <w:rPr>
          <w:rFonts w:cs="Times New Roman"/>
          <w:color w:val="auto"/>
          <w:sz w:val="24"/>
          <w:szCs w:val="24"/>
        </w:rPr>
        <w:t>Część X</w:t>
      </w:r>
      <w:r w:rsidR="006623D7">
        <w:rPr>
          <w:rFonts w:cs="Times New Roman"/>
          <w:color w:val="auto"/>
          <w:sz w:val="24"/>
          <w:szCs w:val="24"/>
        </w:rPr>
        <w:t>I</w:t>
      </w:r>
      <w:r w:rsidRPr="00057162">
        <w:rPr>
          <w:rFonts w:cs="Times New Roman"/>
          <w:color w:val="auto"/>
          <w:sz w:val="24"/>
          <w:szCs w:val="24"/>
        </w:rPr>
        <w:t>. Wadium</w:t>
      </w:r>
      <w:bookmarkEnd w:id="41"/>
      <w:bookmarkEnd w:id="42"/>
      <w:bookmarkEnd w:id="43"/>
    </w:p>
    <w:p w14:paraId="64ED8AC8" w14:textId="4411CCD8" w:rsidR="006E7CBD" w:rsidRPr="00AF7848" w:rsidRDefault="006B0420" w:rsidP="00AF7848">
      <w:pPr>
        <w:pStyle w:val="Akapitzlist"/>
        <w:spacing w:before="120" w:line="312" w:lineRule="auto"/>
        <w:ind w:left="360"/>
        <w:contextualSpacing w:val="0"/>
        <w:jc w:val="both"/>
        <w:rPr>
          <w:b/>
        </w:rPr>
      </w:pPr>
      <w:r w:rsidRPr="00AF7848">
        <w:rPr>
          <w:bCs/>
        </w:rPr>
        <w:t>Zamawiający</w:t>
      </w:r>
      <w:r w:rsidR="00AF7848">
        <w:rPr>
          <w:bCs/>
        </w:rPr>
        <w:t xml:space="preserve"> nie wymaga</w:t>
      </w:r>
      <w:r w:rsidR="000D2865" w:rsidRPr="00AF7848">
        <w:rPr>
          <w:bCs/>
        </w:rPr>
        <w:t xml:space="preserve"> wniesien</w:t>
      </w:r>
      <w:r w:rsidR="00BB64DC" w:rsidRPr="00AF7848">
        <w:rPr>
          <w:bCs/>
        </w:rPr>
        <w:t>ia wadium</w:t>
      </w:r>
      <w:r w:rsidR="00AF7848" w:rsidRPr="00AF7848">
        <w:rPr>
          <w:bCs/>
        </w:rPr>
        <w:t xml:space="preserve">. </w:t>
      </w:r>
      <w:r w:rsidR="006E7CBD" w:rsidRPr="00AF7848">
        <w:rPr>
          <w:bCs/>
        </w:rPr>
        <w:t xml:space="preserve"> </w:t>
      </w:r>
      <w:r w:rsidR="00BB64DC" w:rsidRPr="00AF7848">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cs="Times New Roman"/>
          <w:color w:val="auto"/>
          <w:sz w:val="24"/>
          <w:szCs w:val="24"/>
        </w:rPr>
      </w:pPr>
      <w:bookmarkStart w:id="44" w:name="_Toc106095848"/>
      <w:bookmarkStart w:id="45" w:name="_Toc106096392"/>
      <w:bookmarkStart w:id="46" w:name="_Toc197418641"/>
      <w:r w:rsidRPr="00057162">
        <w:rPr>
          <w:rFonts w:cs="Times New Roman"/>
          <w:color w:val="auto"/>
          <w:sz w:val="24"/>
          <w:szCs w:val="24"/>
        </w:rPr>
        <w:t>Część XI</w:t>
      </w:r>
      <w:r w:rsidR="006623D7">
        <w:rPr>
          <w:rFonts w:cs="Times New Roman"/>
          <w:color w:val="auto"/>
          <w:sz w:val="24"/>
          <w:szCs w:val="24"/>
        </w:rPr>
        <w:t>I</w:t>
      </w:r>
      <w:r w:rsidRPr="00057162">
        <w:rPr>
          <w:rFonts w:cs="Times New Roman"/>
          <w:color w:val="auto"/>
          <w:sz w:val="24"/>
          <w:szCs w:val="24"/>
        </w:rPr>
        <w:t xml:space="preserve">. </w:t>
      </w:r>
      <w:r w:rsidR="00F13DFD" w:rsidRPr="00057162">
        <w:rPr>
          <w:rFonts w:cs="Times New Roman"/>
          <w:color w:val="auto"/>
          <w:sz w:val="24"/>
          <w:szCs w:val="24"/>
        </w:rPr>
        <w:t>Op</w:t>
      </w:r>
      <w:r w:rsidRPr="00057162">
        <w:rPr>
          <w:rFonts w:cs="Times New Roman"/>
          <w:color w:val="auto"/>
          <w:sz w:val="24"/>
          <w:szCs w:val="24"/>
        </w:rPr>
        <w:t>is sposobu przygotowania oferty</w:t>
      </w:r>
      <w:bookmarkEnd w:id="44"/>
      <w:bookmarkEnd w:id="45"/>
      <w:bookmarkEnd w:id="4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96542A">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96542A">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96542A">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96542A">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96542A">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96542A">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Default="00C85F61" w:rsidP="0096542A">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32C8D79" w14:textId="77777777" w:rsidR="006E7CBD" w:rsidRPr="00E539EE" w:rsidRDefault="006E7CBD" w:rsidP="006E7CBD">
      <w:pPr>
        <w:shd w:val="clear" w:color="auto" w:fill="D9E2F3" w:themeFill="accent1" w:themeFillTint="33"/>
        <w:ind w:left="709"/>
        <w:jc w:val="both"/>
        <w:rPr>
          <w:b/>
          <w:sz w:val="22"/>
          <w:szCs w:val="22"/>
          <w:u w:val="single"/>
        </w:rPr>
      </w:pPr>
      <w:r w:rsidRPr="00E539EE">
        <w:rPr>
          <w:b/>
          <w:sz w:val="22"/>
          <w:szCs w:val="22"/>
          <w:u w:val="single"/>
        </w:rPr>
        <w:t>UWAGA do wykonawcy :</w:t>
      </w:r>
    </w:p>
    <w:p w14:paraId="2F3C2224" w14:textId="77777777" w:rsidR="006E7CBD" w:rsidRPr="00E539EE" w:rsidRDefault="006E7CBD" w:rsidP="006E7CBD">
      <w:pPr>
        <w:pStyle w:val="Tekstpodstawowy"/>
        <w:shd w:val="clear" w:color="auto" w:fill="D9E2F3" w:themeFill="accent1" w:themeFillTint="33"/>
        <w:ind w:left="720"/>
        <w:rPr>
          <w:b/>
          <w:sz w:val="22"/>
          <w:szCs w:val="22"/>
        </w:rPr>
      </w:pPr>
      <w:r w:rsidRPr="00E539EE">
        <w:rPr>
          <w:b/>
          <w:sz w:val="22"/>
          <w:szCs w:val="22"/>
        </w:rPr>
        <w:t xml:space="preserve">Do formularza ofertowego wykonawca nie wprowadza cen. </w:t>
      </w:r>
    </w:p>
    <w:p w14:paraId="4E8456EC" w14:textId="5D0EFBCF" w:rsidR="006E7CBD" w:rsidRPr="006E7CBD" w:rsidRDefault="006E7CBD" w:rsidP="006E7CBD">
      <w:pPr>
        <w:pStyle w:val="Tekstpodstawowy"/>
        <w:shd w:val="clear" w:color="auto" w:fill="D9E2F3" w:themeFill="accent1" w:themeFillTint="33"/>
        <w:ind w:left="720"/>
        <w:jc w:val="both"/>
        <w:rPr>
          <w:b/>
          <w:sz w:val="22"/>
          <w:szCs w:val="22"/>
        </w:rPr>
      </w:pPr>
      <w:r w:rsidRPr="006E7CBD">
        <w:rPr>
          <w:b/>
          <w:sz w:val="22"/>
          <w:szCs w:val="22"/>
        </w:rPr>
        <w:t xml:space="preserve">Wypełnia natomiast wszystkie pozycje cennikowe (stawka roboczogodziny serwisowej i cennik istotnych dla zamawiającego części zamiennych) w arkuszu </w:t>
      </w:r>
      <w:proofErr w:type="spellStart"/>
      <w:r w:rsidRPr="006E7CBD">
        <w:rPr>
          <w:b/>
          <w:sz w:val="22"/>
          <w:szCs w:val="22"/>
        </w:rPr>
        <w:t>excel</w:t>
      </w:r>
      <w:proofErr w:type="spellEnd"/>
      <w:r w:rsidRPr="006E7CBD">
        <w:rPr>
          <w:b/>
          <w:sz w:val="22"/>
          <w:szCs w:val="22"/>
        </w:rPr>
        <w:t xml:space="preserve"> udostępnionym przez Zamawiającego </w:t>
      </w:r>
      <w:r w:rsidRPr="006E7CBD">
        <w:rPr>
          <w:b/>
          <w:sz w:val="22"/>
          <w:szCs w:val="22"/>
          <w:u w:val="single"/>
        </w:rPr>
        <w:t>na platformie EFO</w:t>
      </w:r>
      <w:r w:rsidRPr="006E7CBD">
        <w:rPr>
          <w:b/>
          <w:sz w:val="22"/>
          <w:szCs w:val="22"/>
        </w:rPr>
        <w:t>.</w:t>
      </w:r>
      <w:r w:rsidRPr="00E539EE">
        <w:rPr>
          <w:b/>
          <w:sz w:val="22"/>
          <w:szCs w:val="22"/>
        </w:rPr>
        <w:t xml:space="preserve"> </w:t>
      </w:r>
    </w:p>
    <w:p w14:paraId="76D5C725" w14:textId="21F3016A" w:rsidR="006E7CBD" w:rsidRPr="006E7CBD" w:rsidRDefault="006E7CBD" w:rsidP="0096542A">
      <w:pPr>
        <w:numPr>
          <w:ilvl w:val="1"/>
          <w:numId w:val="8"/>
        </w:numPr>
        <w:jc w:val="both"/>
        <w:rPr>
          <w:b/>
          <w:sz w:val="22"/>
          <w:szCs w:val="22"/>
          <w:u w:val="single"/>
        </w:rPr>
      </w:pPr>
      <w:r>
        <w:rPr>
          <w:b/>
          <w:sz w:val="22"/>
          <w:szCs w:val="22"/>
          <w:u w:val="single"/>
        </w:rPr>
        <w:t>W</w:t>
      </w:r>
      <w:r w:rsidRPr="00E539EE">
        <w:rPr>
          <w:b/>
          <w:sz w:val="22"/>
          <w:szCs w:val="22"/>
          <w:u w:val="single"/>
        </w:rPr>
        <w:t xml:space="preserve">ypełnionych cenników (udostępnionych przez zamawiającego w Profilu nabywcy </w:t>
      </w:r>
      <w:r w:rsidRPr="00E539EE">
        <w:rPr>
          <w:b/>
          <w:sz w:val="22"/>
          <w:szCs w:val="22"/>
          <w:u w:val="single"/>
        </w:rPr>
        <w:br/>
        <w:t xml:space="preserve">i zapisanych w formacie </w:t>
      </w:r>
      <w:proofErr w:type="spellStart"/>
      <w:r w:rsidRPr="00E539EE">
        <w:rPr>
          <w:b/>
          <w:sz w:val="22"/>
          <w:szCs w:val="22"/>
          <w:u w:val="single"/>
        </w:rPr>
        <w:t>excel</w:t>
      </w:r>
      <w:proofErr w:type="spellEnd"/>
      <w:r w:rsidRPr="00E539EE">
        <w:rPr>
          <w:b/>
          <w:sz w:val="22"/>
          <w:szCs w:val="22"/>
          <w:u w:val="single"/>
        </w:rPr>
        <w:t xml:space="preserve">) które należy złożyć jako załączniki do EFO </w:t>
      </w:r>
      <w:r w:rsidRPr="00E539EE">
        <w:rPr>
          <w:b/>
          <w:sz w:val="22"/>
          <w:szCs w:val="22"/>
          <w:u w:val="single"/>
        </w:rPr>
        <w:br/>
        <w:t>i następnie sygnować poprzez system kwalifikowanym  podpisem elektronicznym</w:t>
      </w:r>
      <w:r w:rsidR="00860F9F">
        <w:rPr>
          <w:b/>
          <w:sz w:val="22"/>
          <w:szCs w:val="22"/>
          <w:u w:val="single"/>
        </w:rPr>
        <w:t xml:space="preserve">. </w:t>
      </w:r>
    </w:p>
    <w:p w14:paraId="1AA9A318" w14:textId="190F30F4" w:rsidR="00C85F61" w:rsidRPr="00057162" w:rsidRDefault="00C85F61" w:rsidP="0096542A">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96542A">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1ADB8E26" w:rsidR="003D3B75" w:rsidRPr="003D3B75" w:rsidRDefault="00C85F61" w:rsidP="0096542A">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7" w:name="_Hlk148444017"/>
      <w:r w:rsidR="00860F9F">
        <w:rPr>
          <w:bCs/>
        </w:rPr>
        <w:t xml:space="preserve">pełnomocnikiem). </w:t>
      </w:r>
    </w:p>
    <w:bookmarkEnd w:id="47"/>
    <w:p w14:paraId="5E53EC5B" w14:textId="75D4C732" w:rsidR="00C85F61" w:rsidRPr="00A32244" w:rsidRDefault="00C85F61" w:rsidP="0096542A">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96542A">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96542A">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96542A">
      <w:pPr>
        <w:pStyle w:val="Akapitzlist"/>
        <w:numPr>
          <w:ilvl w:val="0"/>
          <w:numId w:val="8"/>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96542A">
      <w:pPr>
        <w:pStyle w:val="Akapitzlist"/>
        <w:numPr>
          <w:ilvl w:val="0"/>
          <w:numId w:val="8"/>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96542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96542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96542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96542A">
      <w:pPr>
        <w:pStyle w:val="Akapitzlist"/>
        <w:numPr>
          <w:ilvl w:val="0"/>
          <w:numId w:val="8"/>
        </w:numPr>
        <w:spacing w:before="120" w:line="312" w:lineRule="auto"/>
        <w:contextualSpacing w:val="0"/>
        <w:jc w:val="both"/>
        <w:rPr>
          <w:bCs/>
        </w:rPr>
      </w:pPr>
      <w:r w:rsidRPr="00895B8E">
        <w:rPr>
          <w:bCs/>
        </w:rPr>
        <w:lastRenderedPageBreak/>
        <w:t>Ofertę należy złożyć przy użyciu narzędzi dostępnych na Platformie EFO.</w:t>
      </w:r>
    </w:p>
    <w:p w14:paraId="1BE00A3F" w14:textId="49A75156" w:rsidR="001757A8" w:rsidRDefault="00273EAA" w:rsidP="0096542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4E91ED15" w14:textId="61D1D5A2" w:rsidR="00860F9F" w:rsidRDefault="00860F9F" w:rsidP="0096542A">
      <w:pPr>
        <w:pStyle w:val="Akapitzlist"/>
        <w:numPr>
          <w:ilvl w:val="0"/>
          <w:numId w:val="8"/>
        </w:numPr>
        <w:spacing w:before="120" w:line="312" w:lineRule="auto"/>
        <w:jc w:val="both"/>
        <w:rPr>
          <w:bCs/>
        </w:rPr>
      </w:pPr>
      <w:r w:rsidRPr="00860F9F">
        <w:rPr>
          <w:bCs/>
        </w:rPr>
        <w:t xml:space="preserve">Cenniki stanowią </w:t>
      </w:r>
      <w:r w:rsidRPr="00053249">
        <w:rPr>
          <w:b/>
        </w:rPr>
        <w:t>załączniki nr 2a, 2b i 2c</w:t>
      </w:r>
      <w:r w:rsidRPr="00053249">
        <w:rPr>
          <w:bCs/>
        </w:rPr>
        <w:t xml:space="preserve"> do SWZ. Wykonawca w </w:t>
      </w:r>
      <w:r w:rsidRPr="00053249">
        <w:rPr>
          <w:b/>
        </w:rPr>
        <w:t>załączniku nr 2b</w:t>
      </w:r>
      <w:r w:rsidRPr="00860F9F">
        <w:rPr>
          <w:bCs/>
        </w:rPr>
        <w:t xml:space="preserve"> do SWZ może dopisać dodatkowe pozycje cennikowe części zamiennych nowych lub poremontowych zgodnie</w:t>
      </w:r>
      <w:r>
        <w:rPr>
          <w:bCs/>
        </w:rPr>
        <w:t xml:space="preserve"> </w:t>
      </w:r>
      <w:r w:rsidRPr="00860F9F">
        <w:rPr>
          <w:bCs/>
        </w:rPr>
        <w:t>z podanym poniżej wzorem</w:t>
      </w:r>
      <w:r>
        <w:rPr>
          <w:bCs/>
        </w:rPr>
        <w:t xml:space="preserve">. </w:t>
      </w:r>
    </w:p>
    <w:p w14:paraId="4C1FC8DC" w14:textId="77777777" w:rsidR="00860F9F" w:rsidRPr="00860F9F" w:rsidRDefault="00860F9F" w:rsidP="0096542A">
      <w:pPr>
        <w:pStyle w:val="Akapitzlist"/>
        <w:numPr>
          <w:ilvl w:val="0"/>
          <w:numId w:val="8"/>
        </w:numPr>
        <w:spacing w:before="120" w:line="312" w:lineRule="auto"/>
        <w:ind w:hanging="357"/>
        <w:jc w:val="both"/>
        <w:rPr>
          <w:bCs/>
        </w:rPr>
      </w:pPr>
      <w:r w:rsidRPr="00860F9F">
        <w:rPr>
          <w:bCs/>
        </w:rPr>
        <w:t>Biorąc pod uwagę, że oferta jest składana w formie elektronicznej wymaga się zachowania formatu udostępnionego przez zamawiającego np. .xls Microsoft Excel, wymaga się również czcionek podstawowych np. czcionka Times New Roman 12 celem umożliwienia zamawiającemu dalszej obróbki przez system.</w:t>
      </w:r>
    </w:p>
    <w:p w14:paraId="57F0D420" w14:textId="77777777" w:rsidR="00860F9F" w:rsidRPr="003F74A2" w:rsidRDefault="00860F9F" w:rsidP="0096542A">
      <w:pPr>
        <w:pStyle w:val="Akapitzlist"/>
        <w:numPr>
          <w:ilvl w:val="0"/>
          <w:numId w:val="8"/>
        </w:numPr>
        <w:spacing w:before="120" w:line="312" w:lineRule="auto"/>
        <w:ind w:hanging="357"/>
        <w:contextualSpacing w:val="0"/>
        <w:jc w:val="both"/>
        <w:rPr>
          <w:sz w:val="22"/>
          <w:szCs w:val="22"/>
        </w:rPr>
      </w:pPr>
      <w:r w:rsidRPr="003F74A2">
        <w:rPr>
          <w:sz w:val="22"/>
          <w:szCs w:val="22"/>
        </w:rPr>
        <w:t>Cennik powinien zawierać kolumny w następującej kolejności:</w:t>
      </w:r>
    </w:p>
    <w:p w14:paraId="4D06B71A" w14:textId="77777777" w:rsidR="00860F9F" w:rsidRPr="003F74A2" w:rsidRDefault="00860F9F" w:rsidP="0096542A">
      <w:pPr>
        <w:numPr>
          <w:ilvl w:val="1"/>
          <w:numId w:val="8"/>
        </w:numPr>
        <w:spacing w:after="40"/>
        <w:ind w:hanging="357"/>
        <w:jc w:val="both"/>
        <w:rPr>
          <w:sz w:val="22"/>
          <w:szCs w:val="22"/>
        </w:rPr>
      </w:pPr>
      <w:r w:rsidRPr="003F74A2">
        <w:rPr>
          <w:sz w:val="22"/>
          <w:szCs w:val="22"/>
        </w:rPr>
        <w:t>Lp. ( podać liczbę bez kropki).</w:t>
      </w:r>
    </w:p>
    <w:p w14:paraId="15AB345E" w14:textId="77777777" w:rsidR="00860F9F" w:rsidRPr="003F74A2" w:rsidRDefault="00860F9F" w:rsidP="0096542A">
      <w:pPr>
        <w:numPr>
          <w:ilvl w:val="1"/>
          <w:numId w:val="8"/>
        </w:numPr>
        <w:spacing w:after="40"/>
        <w:ind w:hanging="357"/>
        <w:jc w:val="both"/>
        <w:rPr>
          <w:sz w:val="22"/>
          <w:szCs w:val="22"/>
        </w:rPr>
      </w:pPr>
      <w:r w:rsidRPr="003F74A2">
        <w:rPr>
          <w:sz w:val="22"/>
          <w:szCs w:val="22"/>
        </w:rPr>
        <w:t xml:space="preserve">Oznaczenie I </w:t>
      </w:r>
      <w:proofErr w:type="spellStart"/>
      <w:r w:rsidRPr="003F74A2">
        <w:rPr>
          <w:sz w:val="22"/>
          <w:szCs w:val="22"/>
        </w:rPr>
        <w:t>i</w:t>
      </w:r>
      <w:proofErr w:type="spellEnd"/>
      <w:r w:rsidRPr="003F74A2">
        <w:rPr>
          <w:sz w:val="22"/>
          <w:szCs w:val="22"/>
        </w:rPr>
        <w:t xml:space="preserve"> II wg producenta maszyny (wpisać kod, numer rys., nazwę wg dokumentacji maszyny).</w:t>
      </w:r>
    </w:p>
    <w:p w14:paraId="6404BE68" w14:textId="0D996BC7" w:rsidR="00860F9F" w:rsidRPr="003F74A2" w:rsidRDefault="00860F9F" w:rsidP="0096542A">
      <w:pPr>
        <w:numPr>
          <w:ilvl w:val="1"/>
          <w:numId w:val="8"/>
        </w:numPr>
        <w:spacing w:after="40"/>
        <w:ind w:hanging="357"/>
        <w:jc w:val="both"/>
        <w:rPr>
          <w:sz w:val="22"/>
          <w:szCs w:val="22"/>
        </w:rPr>
      </w:pPr>
      <w:r w:rsidRPr="003F74A2">
        <w:rPr>
          <w:sz w:val="22"/>
          <w:szCs w:val="22"/>
        </w:rPr>
        <w:t>Producent części zamiennej (wpisać wytwórcę części zamiennej lub podmiot wprowadzający na rynek europejski)</w:t>
      </w:r>
      <w:r w:rsidR="00C1273E">
        <w:rPr>
          <w:sz w:val="22"/>
          <w:szCs w:val="22"/>
        </w:rPr>
        <w:t xml:space="preserve"> - </w:t>
      </w:r>
      <w:r w:rsidR="00C1273E" w:rsidRPr="00C1273E">
        <w:rPr>
          <w:b/>
          <w:bCs/>
          <w:sz w:val="22"/>
          <w:szCs w:val="22"/>
          <w:u w:val="single"/>
        </w:rPr>
        <w:t>Zamawiający dopuszcza możliwość uzupełnienia danych dotyczących producenta części zamiennych na etapie realizacji danej usługi serwisowej (fakturze).</w:t>
      </w:r>
    </w:p>
    <w:p w14:paraId="250987D4" w14:textId="77777777" w:rsidR="00860F9F" w:rsidRPr="003F74A2" w:rsidRDefault="00860F9F" w:rsidP="0096542A">
      <w:pPr>
        <w:numPr>
          <w:ilvl w:val="1"/>
          <w:numId w:val="8"/>
        </w:numPr>
        <w:spacing w:after="40"/>
        <w:ind w:hanging="357"/>
        <w:jc w:val="both"/>
        <w:rPr>
          <w:sz w:val="22"/>
          <w:szCs w:val="22"/>
        </w:rPr>
      </w:pPr>
      <w:r w:rsidRPr="003F74A2">
        <w:rPr>
          <w:sz w:val="22"/>
          <w:szCs w:val="22"/>
        </w:rPr>
        <w:t>Nr rysunku/oznaczenie/nazwa wg producenta części zamiennej.</w:t>
      </w:r>
    </w:p>
    <w:p w14:paraId="79ACA701" w14:textId="77777777" w:rsidR="00860F9F" w:rsidRPr="003F74A2" w:rsidRDefault="00860F9F" w:rsidP="0096542A">
      <w:pPr>
        <w:numPr>
          <w:ilvl w:val="1"/>
          <w:numId w:val="8"/>
        </w:numPr>
        <w:spacing w:after="40"/>
        <w:ind w:hanging="357"/>
        <w:jc w:val="both"/>
        <w:rPr>
          <w:sz w:val="22"/>
          <w:szCs w:val="22"/>
        </w:rPr>
      </w:pPr>
      <w:r>
        <w:rPr>
          <w:sz w:val="22"/>
          <w:szCs w:val="22"/>
        </w:rPr>
        <w:t>J.m.</w:t>
      </w:r>
    </w:p>
    <w:p w14:paraId="6F8FCD24" w14:textId="77777777" w:rsidR="00860F9F" w:rsidRPr="003F74A2" w:rsidRDefault="00860F9F" w:rsidP="0096542A">
      <w:pPr>
        <w:numPr>
          <w:ilvl w:val="1"/>
          <w:numId w:val="8"/>
        </w:numPr>
        <w:spacing w:after="40"/>
        <w:ind w:hanging="357"/>
        <w:jc w:val="both"/>
        <w:rPr>
          <w:sz w:val="22"/>
          <w:szCs w:val="22"/>
        </w:rPr>
      </w:pPr>
      <w:r w:rsidRPr="003F74A2">
        <w:rPr>
          <w:sz w:val="22"/>
          <w:szCs w:val="22"/>
        </w:rPr>
        <w:t xml:space="preserve">Cena [zł] netto (podana w formacie liczbowym np. 10538,58 (bez spacji z przecinkiem, </w:t>
      </w:r>
      <w:r w:rsidRPr="003F74A2">
        <w:rPr>
          <w:sz w:val="22"/>
          <w:szCs w:val="22"/>
        </w:rPr>
        <w:br/>
        <w:t>z dokładnością do dwóch miejsc po przecinku).</w:t>
      </w:r>
    </w:p>
    <w:p w14:paraId="7ABDE0F9" w14:textId="77777777" w:rsidR="00860F9F" w:rsidRDefault="00860F9F" w:rsidP="0096542A">
      <w:pPr>
        <w:numPr>
          <w:ilvl w:val="1"/>
          <w:numId w:val="8"/>
        </w:numPr>
        <w:spacing w:after="40"/>
        <w:ind w:hanging="357"/>
        <w:jc w:val="both"/>
        <w:rPr>
          <w:sz w:val="22"/>
          <w:szCs w:val="22"/>
        </w:rPr>
      </w:pPr>
      <w:r w:rsidRPr="003F74A2">
        <w:rPr>
          <w:sz w:val="22"/>
          <w:szCs w:val="22"/>
        </w:rPr>
        <w:t>Wartość [zł] netto.</w:t>
      </w:r>
    </w:p>
    <w:p w14:paraId="006B3F3A" w14:textId="77777777" w:rsidR="00860F9F" w:rsidRPr="003F74A2" w:rsidRDefault="00860F9F" w:rsidP="00860F9F">
      <w:pPr>
        <w:spacing w:after="40"/>
        <w:ind w:left="142" w:hanging="284"/>
        <w:rPr>
          <w:sz w:val="22"/>
          <w:szCs w:val="22"/>
        </w:rPr>
      </w:pPr>
      <w:r w:rsidRPr="003F74A2">
        <w:rPr>
          <w:sz w:val="22"/>
          <w:szCs w:val="22"/>
        </w:rPr>
        <w:t>Uwaga: Nie należy scalać poszczególnych komórek.</w:t>
      </w:r>
    </w:p>
    <w:p w14:paraId="2D65362A" w14:textId="77777777" w:rsidR="00860F9F" w:rsidRPr="003F74A2" w:rsidRDefault="00860F9F" w:rsidP="00860F9F">
      <w:pPr>
        <w:ind w:left="142" w:hanging="284"/>
        <w:rPr>
          <w:sz w:val="22"/>
          <w:szCs w:val="22"/>
        </w:rPr>
      </w:pPr>
      <w:r w:rsidRPr="003F74A2">
        <w:rPr>
          <w:sz w:val="22"/>
          <w:szCs w:val="22"/>
        </w:rPr>
        <w:t>wzór:</w:t>
      </w: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701"/>
        <w:gridCol w:w="1285"/>
        <w:gridCol w:w="1550"/>
        <w:gridCol w:w="10"/>
        <w:gridCol w:w="1124"/>
        <w:gridCol w:w="10"/>
      </w:tblGrid>
      <w:tr w:rsidR="00860F9F" w:rsidRPr="0046754A" w14:paraId="368CA49B" w14:textId="77777777" w:rsidTr="00037102">
        <w:trPr>
          <w:gridAfter w:val="1"/>
          <w:wAfter w:w="10" w:type="dxa"/>
        </w:trPr>
        <w:tc>
          <w:tcPr>
            <w:tcW w:w="586" w:type="dxa"/>
            <w:vAlign w:val="center"/>
          </w:tcPr>
          <w:p w14:paraId="35C1937C" w14:textId="77777777" w:rsidR="00860F9F" w:rsidRPr="0046754A" w:rsidRDefault="00860F9F" w:rsidP="00037102">
            <w:pPr>
              <w:ind w:left="142" w:hanging="284"/>
              <w:jc w:val="center"/>
            </w:pPr>
            <w:r w:rsidRPr="0046754A">
              <w:t>Lp.</w:t>
            </w:r>
          </w:p>
        </w:tc>
        <w:tc>
          <w:tcPr>
            <w:tcW w:w="1647" w:type="dxa"/>
            <w:vAlign w:val="center"/>
          </w:tcPr>
          <w:p w14:paraId="5E43CC12" w14:textId="77777777" w:rsidR="00860F9F" w:rsidRPr="0046754A" w:rsidRDefault="00860F9F" w:rsidP="00037102">
            <w:pPr>
              <w:ind w:left="-123" w:right="-146"/>
              <w:jc w:val="center"/>
            </w:pPr>
            <w:r w:rsidRPr="0046754A">
              <w:t>Oznaczenie I</w:t>
            </w:r>
          </w:p>
          <w:p w14:paraId="69F8A813" w14:textId="77777777" w:rsidR="00860F9F" w:rsidRPr="0046754A" w:rsidRDefault="00860F9F" w:rsidP="00037102">
            <w:pPr>
              <w:ind w:left="-123" w:right="-146"/>
              <w:jc w:val="center"/>
            </w:pPr>
            <w:r w:rsidRPr="0046754A">
              <w:t>(kod, numer, nazwa) wg producenta maszyny</w:t>
            </w:r>
          </w:p>
          <w:p w14:paraId="0354E36E" w14:textId="77777777" w:rsidR="00860F9F" w:rsidRPr="0046754A" w:rsidRDefault="00860F9F" w:rsidP="00037102">
            <w:pPr>
              <w:ind w:left="-123" w:right="-146"/>
              <w:jc w:val="center"/>
            </w:pPr>
            <w:r w:rsidRPr="0046754A">
              <w:t>(wpisuje Zamawiający)</w:t>
            </w:r>
          </w:p>
        </w:tc>
        <w:tc>
          <w:tcPr>
            <w:tcW w:w="1614" w:type="dxa"/>
            <w:vAlign w:val="center"/>
          </w:tcPr>
          <w:p w14:paraId="6AA5B678" w14:textId="77777777" w:rsidR="00860F9F" w:rsidRPr="0046754A" w:rsidRDefault="00860F9F" w:rsidP="00037102">
            <w:pPr>
              <w:ind w:left="-74" w:right="-89"/>
              <w:jc w:val="center"/>
            </w:pPr>
            <w:r w:rsidRPr="0046754A">
              <w:t>Oznaczenie II (kod, numer, nazwa) wg producenta maszyny</w:t>
            </w:r>
          </w:p>
          <w:p w14:paraId="72560CAF" w14:textId="77777777" w:rsidR="00860F9F" w:rsidRPr="0046754A" w:rsidRDefault="00860F9F" w:rsidP="00037102">
            <w:pPr>
              <w:ind w:left="-74" w:right="-89"/>
              <w:jc w:val="center"/>
            </w:pPr>
            <w:r w:rsidRPr="0046754A">
              <w:t>(wpisuje Zamawiający)</w:t>
            </w:r>
          </w:p>
        </w:tc>
        <w:tc>
          <w:tcPr>
            <w:tcW w:w="1701" w:type="dxa"/>
            <w:vAlign w:val="center"/>
          </w:tcPr>
          <w:p w14:paraId="6A31866A" w14:textId="77777777" w:rsidR="00860F9F" w:rsidRPr="0046754A" w:rsidRDefault="00860F9F" w:rsidP="00037102">
            <w:pPr>
              <w:ind w:left="-109" w:right="-106" w:hanging="33"/>
              <w:jc w:val="center"/>
            </w:pPr>
            <w:r w:rsidRPr="0046754A">
              <w:t>Nr rysunku/oznaczenie/nazwa wg producenta części zamiennej</w:t>
            </w:r>
          </w:p>
          <w:p w14:paraId="08FE7FA1" w14:textId="77777777" w:rsidR="00860F9F" w:rsidRPr="0046754A" w:rsidRDefault="00860F9F" w:rsidP="00037102">
            <w:pPr>
              <w:ind w:left="-109" w:right="-106" w:hanging="33"/>
              <w:jc w:val="center"/>
            </w:pPr>
            <w:r w:rsidRPr="0046754A">
              <w:t>(wpisuje wykonawca)</w:t>
            </w:r>
          </w:p>
        </w:tc>
        <w:tc>
          <w:tcPr>
            <w:tcW w:w="1285" w:type="dxa"/>
            <w:vAlign w:val="center"/>
          </w:tcPr>
          <w:p w14:paraId="26730547" w14:textId="77777777" w:rsidR="00860F9F" w:rsidRPr="0046754A" w:rsidRDefault="00860F9F" w:rsidP="00037102">
            <w:pPr>
              <w:ind w:left="-105" w:right="-111"/>
              <w:jc w:val="center"/>
            </w:pPr>
            <w:r w:rsidRPr="0046754A">
              <w:t>J.m.</w:t>
            </w:r>
          </w:p>
          <w:p w14:paraId="259E3AB4" w14:textId="77777777" w:rsidR="00860F9F" w:rsidRPr="0046754A" w:rsidRDefault="00860F9F" w:rsidP="00037102">
            <w:pPr>
              <w:ind w:left="-105" w:right="-111"/>
              <w:jc w:val="center"/>
            </w:pPr>
          </w:p>
          <w:p w14:paraId="423ED0ED" w14:textId="77777777" w:rsidR="00860F9F" w:rsidRPr="0046754A" w:rsidRDefault="00860F9F" w:rsidP="00037102">
            <w:pPr>
              <w:ind w:left="-105" w:right="-111"/>
              <w:jc w:val="center"/>
            </w:pPr>
            <w:r w:rsidRPr="0046754A">
              <w:t>(wpisuje zamawiający)</w:t>
            </w:r>
          </w:p>
        </w:tc>
        <w:tc>
          <w:tcPr>
            <w:tcW w:w="1550" w:type="dxa"/>
            <w:vAlign w:val="center"/>
          </w:tcPr>
          <w:p w14:paraId="7EE1DD26" w14:textId="77777777" w:rsidR="00860F9F" w:rsidRPr="0046754A" w:rsidRDefault="00860F9F" w:rsidP="00037102">
            <w:pPr>
              <w:ind w:left="-109" w:right="-106"/>
              <w:jc w:val="center"/>
            </w:pPr>
            <w:r w:rsidRPr="0046754A">
              <w:t>Cena</w:t>
            </w:r>
            <w:r w:rsidRPr="0046754A">
              <w:br/>
              <w:t>[zł] netto</w:t>
            </w:r>
          </w:p>
          <w:p w14:paraId="39EDFED4" w14:textId="77777777" w:rsidR="00860F9F" w:rsidRPr="0046754A" w:rsidRDefault="00860F9F" w:rsidP="00037102">
            <w:pPr>
              <w:ind w:left="-109" w:right="-106" w:hanging="284"/>
              <w:jc w:val="center"/>
            </w:pPr>
          </w:p>
          <w:p w14:paraId="7A55E6F3" w14:textId="77777777" w:rsidR="00860F9F" w:rsidRPr="0046754A" w:rsidRDefault="00860F9F" w:rsidP="00860F9F">
            <w:pPr>
              <w:ind w:left="2" w:right="-106" w:hanging="2"/>
              <w:jc w:val="center"/>
            </w:pPr>
            <w:r w:rsidRPr="0046754A">
              <w:t>(wpisuje wykonawca)</w:t>
            </w:r>
          </w:p>
        </w:tc>
        <w:tc>
          <w:tcPr>
            <w:tcW w:w="1134" w:type="dxa"/>
            <w:gridSpan w:val="2"/>
            <w:vAlign w:val="center"/>
          </w:tcPr>
          <w:p w14:paraId="4C89F39C" w14:textId="77777777" w:rsidR="00860F9F" w:rsidRPr="0046754A" w:rsidRDefault="00860F9F" w:rsidP="00037102">
            <w:pPr>
              <w:ind w:left="-105" w:right="-108"/>
              <w:jc w:val="center"/>
            </w:pPr>
            <w:r w:rsidRPr="0046754A">
              <w:t>Wartość</w:t>
            </w:r>
            <w:r w:rsidRPr="0046754A">
              <w:br/>
              <w:t>[zł] netto</w:t>
            </w:r>
          </w:p>
          <w:p w14:paraId="635380E9" w14:textId="77777777" w:rsidR="00860F9F" w:rsidRPr="0046754A" w:rsidRDefault="00860F9F" w:rsidP="00037102">
            <w:pPr>
              <w:ind w:left="-105" w:right="-108"/>
              <w:jc w:val="center"/>
            </w:pPr>
          </w:p>
          <w:p w14:paraId="1585514D" w14:textId="77777777" w:rsidR="00860F9F" w:rsidRPr="0046754A" w:rsidRDefault="00860F9F" w:rsidP="00037102">
            <w:pPr>
              <w:ind w:left="-105" w:right="-108"/>
              <w:jc w:val="center"/>
            </w:pPr>
            <w:r w:rsidRPr="0046754A">
              <w:t>(wpisuje wykonawca)</w:t>
            </w:r>
          </w:p>
        </w:tc>
      </w:tr>
      <w:tr w:rsidR="00860F9F" w:rsidRPr="0046754A" w14:paraId="2EFFFAAB" w14:textId="77777777" w:rsidTr="00037102">
        <w:trPr>
          <w:gridAfter w:val="1"/>
          <w:wAfter w:w="10" w:type="dxa"/>
        </w:trPr>
        <w:tc>
          <w:tcPr>
            <w:tcW w:w="586" w:type="dxa"/>
          </w:tcPr>
          <w:p w14:paraId="4C939989" w14:textId="77777777" w:rsidR="00860F9F" w:rsidRPr="0046754A" w:rsidRDefault="00860F9F" w:rsidP="00037102">
            <w:pPr>
              <w:ind w:left="142" w:hanging="284"/>
              <w:jc w:val="center"/>
            </w:pPr>
            <w:r w:rsidRPr="0046754A">
              <w:t>1</w:t>
            </w:r>
          </w:p>
        </w:tc>
        <w:tc>
          <w:tcPr>
            <w:tcW w:w="1647" w:type="dxa"/>
          </w:tcPr>
          <w:p w14:paraId="557604B2" w14:textId="77777777" w:rsidR="00860F9F" w:rsidRPr="0046754A" w:rsidRDefault="00860F9F" w:rsidP="00037102">
            <w:pPr>
              <w:ind w:left="142" w:hanging="284"/>
              <w:jc w:val="center"/>
            </w:pPr>
          </w:p>
        </w:tc>
        <w:tc>
          <w:tcPr>
            <w:tcW w:w="1614" w:type="dxa"/>
          </w:tcPr>
          <w:p w14:paraId="2B9EF808" w14:textId="77777777" w:rsidR="00860F9F" w:rsidRPr="0046754A" w:rsidRDefault="00860F9F" w:rsidP="00037102">
            <w:pPr>
              <w:ind w:left="142" w:hanging="284"/>
              <w:jc w:val="center"/>
            </w:pPr>
            <w:r w:rsidRPr="0046754A">
              <w:t>Czujnik r-789</w:t>
            </w:r>
          </w:p>
        </w:tc>
        <w:tc>
          <w:tcPr>
            <w:tcW w:w="1701" w:type="dxa"/>
          </w:tcPr>
          <w:p w14:paraId="0C9E1CCE" w14:textId="77777777" w:rsidR="00860F9F" w:rsidRPr="0046754A" w:rsidRDefault="00860F9F" w:rsidP="00037102">
            <w:pPr>
              <w:ind w:left="142" w:hanging="284"/>
              <w:jc w:val="center"/>
            </w:pPr>
          </w:p>
        </w:tc>
        <w:tc>
          <w:tcPr>
            <w:tcW w:w="1285" w:type="dxa"/>
          </w:tcPr>
          <w:p w14:paraId="28C3D2C5" w14:textId="77777777" w:rsidR="00860F9F" w:rsidRPr="0046754A" w:rsidRDefault="00860F9F" w:rsidP="00037102">
            <w:pPr>
              <w:ind w:left="142" w:hanging="284"/>
              <w:jc w:val="right"/>
            </w:pPr>
          </w:p>
        </w:tc>
        <w:tc>
          <w:tcPr>
            <w:tcW w:w="1550" w:type="dxa"/>
          </w:tcPr>
          <w:p w14:paraId="7B79916D" w14:textId="77777777" w:rsidR="00860F9F" w:rsidRPr="0046754A" w:rsidRDefault="00860F9F" w:rsidP="00037102">
            <w:pPr>
              <w:ind w:left="142" w:hanging="284"/>
              <w:jc w:val="right"/>
            </w:pPr>
            <w:r w:rsidRPr="0046754A">
              <w:t>12,50</w:t>
            </w:r>
          </w:p>
        </w:tc>
        <w:tc>
          <w:tcPr>
            <w:tcW w:w="1134" w:type="dxa"/>
            <w:gridSpan w:val="2"/>
          </w:tcPr>
          <w:p w14:paraId="01CCF5D7" w14:textId="77777777" w:rsidR="00860F9F" w:rsidRPr="0046754A" w:rsidRDefault="00860F9F" w:rsidP="00037102">
            <w:pPr>
              <w:ind w:left="142" w:hanging="284"/>
              <w:jc w:val="right"/>
            </w:pPr>
          </w:p>
        </w:tc>
      </w:tr>
      <w:tr w:rsidR="00860F9F" w:rsidRPr="0046754A" w14:paraId="3584778B" w14:textId="77777777" w:rsidTr="00037102">
        <w:trPr>
          <w:gridAfter w:val="1"/>
          <w:wAfter w:w="10" w:type="dxa"/>
        </w:trPr>
        <w:tc>
          <w:tcPr>
            <w:tcW w:w="586" w:type="dxa"/>
          </w:tcPr>
          <w:p w14:paraId="2D40497E" w14:textId="77777777" w:rsidR="00860F9F" w:rsidRPr="0046754A" w:rsidRDefault="00860F9F" w:rsidP="00037102">
            <w:pPr>
              <w:ind w:left="142" w:hanging="284"/>
              <w:jc w:val="center"/>
            </w:pPr>
            <w:r w:rsidRPr="0046754A">
              <w:t>2</w:t>
            </w:r>
          </w:p>
        </w:tc>
        <w:tc>
          <w:tcPr>
            <w:tcW w:w="1647" w:type="dxa"/>
          </w:tcPr>
          <w:p w14:paraId="16502950" w14:textId="77777777" w:rsidR="00860F9F" w:rsidRPr="0046754A" w:rsidRDefault="00860F9F" w:rsidP="00037102">
            <w:pPr>
              <w:ind w:left="142" w:hanging="284"/>
              <w:jc w:val="center"/>
            </w:pPr>
            <w:r w:rsidRPr="0046754A">
              <w:t>4567890</w:t>
            </w:r>
          </w:p>
        </w:tc>
        <w:tc>
          <w:tcPr>
            <w:tcW w:w="1614" w:type="dxa"/>
          </w:tcPr>
          <w:p w14:paraId="1C4DA0EE" w14:textId="77777777" w:rsidR="00860F9F" w:rsidRPr="0046754A" w:rsidRDefault="00860F9F" w:rsidP="00037102">
            <w:pPr>
              <w:ind w:left="142" w:hanging="284"/>
              <w:jc w:val="center"/>
            </w:pPr>
            <w:r w:rsidRPr="0046754A">
              <w:t>Regulator</w:t>
            </w:r>
          </w:p>
        </w:tc>
        <w:tc>
          <w:tcPr>
            <w:tcW w:w="1701" w:type="dxa"/>
          </w:tcPr>
          <w:p w14:paraId="69238D25" w14:textId="77777777" w:rsidR="00860F9F" w:rsidRPr="0046754A" w:rsidRDefault="00860F9F" w:rsidP="00037102">
            <w:pPr>
              <w:ind w:left="142" w:hanging="284"/>
              <w:jc w:val="center"/>
            </w:pPr>
          </w:p>
        </w:tc>
        <w:tc>
          <w:tcPr>
            <w:tcW w:w="1285" w:type="dxa"/>
          </w:tcPr>
          <w:p w14:paraId="13EAB79C" w14:textId="77777777" w:rsidR="00860F9F" w:rsidRPr="0046754A" w:rsidRDefault="00860F9F" w:rsidP="00037102">
            <w:pPr>
              <w:ind w:left="142" w:hanging="284"/>
              <w:jc w:val="right"/>
            </w:pPr>
          </w:p>
        </w:tc>
        <w:tc>
          <w:tcPr>
            <w:tcW w:w="1550" w:type="dxa"/>
          </w:tcPr>
          <w:p w14:paraId="2E92961E" w14:textId="77777777" w:rsidR="00860F9F" w:rsidRPr="0046754A" w:rsidRDefault="00860F9F" w:rsidP="00037102">
            <w:pPr>
              <w:ind w:left="142" w:hanging="284"/>
              <w:jc w:val="right"/>
            </w:pPr>
            <w:r w:rsidRPr="0046754A">
              <w:t>16987,68</w:t>
            </w:r>
          </w:p>
        </w:tc>
        <w:tc>
          <w:tcPr>
            <w:tcW w:w="1134" w:type="dxa"/>
            <w:gridSpan w:val="2"/>
          </w:tcPr>
          <w:p w14:paraId="4895CA73" w14:textId="77777777" w:rsidR="00860F9F" w:rsidRPr="0046754A" w:rsidRDefault="00860F9F" w:rsidP="00037102">
            <w:pPr>
              <w:ind w:left="142" w:hanging="284"/>
              <w:jc w:val="right"/>
            </w:pPr>
          </w:p>
        </w:tc>
      </w:tr>
      <w:tr w:rsidR="00860F9F" w:rsidRPr="0046754A" w14:paraId="7AD868FE" w14:textId="77777777" w:rsidTr="00FA7346">
        <w:trPr>
          <w:gridAfter w:val="1"/>
          <w:wAfter w:w="10" w:type="dxa"/>
        </w:trPr>
        <w:tc>
          <w:tcPr>
            <w:tcW w:w="586" w:type="dxa"/>
          </w:tcPr>
          <w:p w14:paraId="35EADA33" w14:textId="77777777" w:rsidR="00860F9F" w:rsidRPr="0046754A" w:rsidRDefault="00860F9F" w:rsidP="00037102">
            <w:pPr>
              <w:ind w:left="142" w:hanging="284"/>
              <w:jc w:val="center"/>
            </w:pPr>
            <w:r w:rsidRPr="0046754A">
              <w:t>3</w:t>
            </w:r>
          </w:p>
        </w:tc>
        <w:tc>
          <w:tcPr>
            <w:tcW w:w="1647" w:type="dxa"/>
          </w:tcPr>
          <w:p w14:paraId="0DC1B40B" w14:textId="77777777" w:rsidR="00860F9F" w:rsidRPr="0046754A" w:rsidRDefault="00860F9F" w:rsidP="00037102">
            <w:pPr>
              <w:ind w:left="142" w:hanging="284"/>
              <w:jc w:val="center"/>
            </w:pPr>
            <w:r w:rsidRPr="0046754A">
              <w:t>Rys 34579</w:t>
            </w:r>
          </w:p>
        </w:tc>
        <w:tc>
          <w:tcPr>
            <w:tcW w:w="1614" w:type="dxa"/>
          </w:tcPr>
          <w:p w14:paraId="5B24B17B" w14:textId="77777777" w:rsidR="00860F9F" w:rsidRPr="0046754A" w:rsidRDefault="00860F9F" w:rsidP="00037102">
            <w:pPr>
              <w:ind w:left="142" w:hanging="284"/>
              <w:jc w:val="center"/>
            </w:pPr>
            <w:r w:rsidRPr="0046754A">
              <w:t>Nakrętka</w:t>
            </w:r>
          </w:p>
        </w:tc>
        <w:tc>
          <w:tcPr>
            <w:tcW w:w="1701" w:type="dxa"/>
            <w:vAlign w:val="center"/>
          </w:tcPr>
          <w:p w14:paraId="29B9B153" w14:textId="77777777" w:rsidR="00860F9F" w:rsidRPr="0046754A" w:rsidRDefault="00860F9F" w:rsidP="00037102">
            <w:pPr>
              <w:ind w:left="142" w:hanging="284"/>
              <w:jc w:val="center"/>
            </w:pPr>
          </w:p>
        </w:tc>
        <w:tc>
          <w:tcPr>
            <w:tcW w:w="1285" w:type="dxa"/>
          </w:tcPr>
          <w:p w14:paraId="53D4775F" w14:textId="77777777" w:rsidR="00860F9F" w:rsidRPr="0046754A" w:rsidRDefault="00860F9F" w:rsidP="00037102">
            <w:pPr>
              <w:ind w:left="142" w:hanging="284"/>
              <w:jc w:val="right"/>
            </w:pPr>
          </w:p>
        </w:tc>
        <w:tc>
          <w:tcPr>
            <w:tcW w:w="1550" w:type="dxa"/>
          </w:tcPr>
          <w:p w14:paraId="18F45686" w14:textId="77777777" w:rsidR="00860F9F" w:rsidRPr="0046754A" w:rsidRDefault="00860F9F" w:rsidP="00037102">
            <w:pPr>
              <w:ind w:left="142" w:hanging="284"/>
              <w:jc w:val="right"/>
            </w:pPr>
            <w:r w:rsidRPr="0046754A">
              <w:t>1,50</w:t>
            </w:r>
          </w:p>
        </w:tc>
        <w:tc>
          <w:tcPr>
            <w:tcW w:w="1134" w:type="dxa"/>
            <w:gridSpan w:val="2"/>
          </w:tcPr>
          <w:p w14:paraId="70A81271" w14:textId="77777777" w:rsidR="00860F9F" w:rsidRPr="0046754A" w:rsidRDefault="00860F9F" w:rsidP="00037102">
            <w:pPr>
              <w:ind w:left="142" w:hanging="284"/>
              <w:jc w:val="right"/>
            </w:pPr>
          </w:p>
        </w:tc>
      </w:tr>
      <w:tr w:rsidR="00860F9F" w:rsidRPr="0046754A" w14:paraId="478C2E2D" w14:textId="77777777" w:rsidTr="00037102">
        <w:trPr>
          <w:gridAfter w:val="1"/>
          <w:wAfter w:w="10" w:type="dxa"/>
        </w:trPr>
        <w:tc>
          <w:tcPr>
            <w:tcW w:w="586" w:type="dxa"/>
          </w:tcPr>
          <w:p w14:paraId="5B40C07F" w14:textId="77777777" w:rsidR="00860F9F" w:rsidRPr="0046754A" w:rsidRDefault="00860F9F" w:rsidP="00037102">
            <w:pPr>
              <w:ind w:left="142" w:hanging="284"/>
              <w:jc w:val="center"/>
            </w:pPr>
          </w:p>
        </w:tc>
        <w:tc>
          <w:tcPr>
            <w:tcW w:w="1647" w:type="dxa"/>
          </w:tcPr>
          <w:p w14:paraId="5E25BB73" w14:textId="77777777" w:rsidR="00860F9F" w:rsidRPr="0046754A" w:rsidRDefault="00860F9F" w:rsidP="00037102">
            <w:pPr>
              <w:ind w:left="142" w:hanging="284"/>
              <w:jc w:val="center"/>
            </w:pPr>
          </w:p>
        </w:tc>
        <w:tc>
          <w:tcPr>
            <w:tcW w:w="1614" w:type="dxa"/>
          </w:tcPr>
          <w:p w14:paraId="68951985" w14:textId="77777777" w:rsidR="00860F9F" w:rsidRPr="0046754A" w:rsidRDefault="00860F9F" w:rsidP="00037102">
            <w:pPr>
              <w:ind w:left="142" w:hanging="284"/>
              <w:jc w:val="center"/>
            </w:pPr>
          </w:p>
        </w:tc>
        <w:tc>
          <w:tcPr>
            <w:tcW w:w="1701" w:type="dxa"/>
          </w:tcPr>
          <w:p w14:paraId="3B00EEFD" w14:textId="77777777" w:rsidR="00860F9F" w:rsidRPr="0046754A" w:rsidRDefault="00860F9F" w:rsidP="00037102">
            <w:pPr>
              <w:ind w:left="142" w:hanging="284"/>
              <w:jc w:val="center"/>
            </w:pPr>
          </w:p>
        </w:tc>
        <w:tc>
          <w:tcPr>
            <w:tcW w:w="1285" w:type="dxa"/>
          </w:tcPr>
          <w:p w14:paraId="2DDD3A6D" w14:textId="77777777" w:rsidR="00860F9F" w:rsidRPr="0046754A" w:rsidRDefault="00860F9F" w:rsidP="00037102">
            <w:pPr>
              <w:ind w:left="142" w:hanging="284"/>
              <w:jc w:val="right"/>
            </w:pPr>
          </w:p>
        </w:tc>
        <w:tc>
          <w:tcPr>
            <w:tcW w:w="1550" w:type="dxa"/>
          </w:tcPr>
          <w:p w14:paraId="1B172B43" w14:textId="77777777" w:rsidR="00860F9F" w:rsidRPr="0046754A" w:rsidRDefault="00860F9F" w:rsidP="00037102">
            <w:pPr>
              <w:ind w:left="142" w:hanging="284"/>
              <w:jc w:val="right"/>
            </w:pPr>
          </w:p>
        </w:tc>
        <w:tc>
          <w:tcPr>
            <w:tcW w:w="1134" w:type="dxa"/>
            <w:gridSpan w:val="2"/>
          </w:tcPr>
          <w:p w14:paraId="62E35DA3" w14:textId="77777777" w:rsidR="00860F9F" w:rsidRPr="0046754A" w:rsidRDefault="00860F9F" w:rsidP="00037102">
            <w:pPr>
              <w:ind w:left="142" w:hanging="284"/>
              <w:jc w:val="right"/>
            </w:pPr>
          </w:p>
        </w:tc>
      </w:tr>
      <w:tr w:rsidR="00860F9F" w:rsidRPr="00160D8B" w14:paraId="1DEA2A5B" w14:textId="77777777" w:rsidTr="00FA7346">
        <w:trPr>
          <w:trHeight w:val="302"/>
        </w:trPr>
        <w:tc>
          <w:tcPr>
            <w:tcW w:w="6833" w:type="dxa"/>
            <w:gridSpan w:val="5"/>
            <w:vAlign w:val="center"/>
          </w:tcPr>
          <w:p w14:paraId="67D446C4" w14:textId="77777777" w:rsidR="00860F9F" w:rsidRPr="003F74A2" w:rsidRDefault="00860F9F" w:rsidP="00037102">
            <w:pPr>
              <w:ind w:left="142" w:hanging="284"/>
              <w:jc w:val="center"/>
            </w:pPr>
            <w:r w:rsidRPr="0046754A">
              <w:t>Razem :</w:t>
            </w:r>
          </w:p>
        </w:tc>
        <w:tc>
          <w:tcPr>
            <w:tcW w:w="1560" w:type="dxa"/>
            <w:gridSpan w:val="2"/>
          </w:tcPr>
          <w:p w14:paraId="39D46D63" w14:textId="77777777" w:rsidR="00860F9F" w:rsidRPr="003F74A2" w:rsidRDefault="00860F9F" w:rsidP="00FA7346"/>
        </w:tc>
        <w:tc>
          <w:tcPr>
            <w:tcW w:w="1134" w:type="dxa"/>
            <w:gridSpan w:val="2"/>
          </w:tcPr>
          <w:p w14:paraId="25753E77" w14:textId="77777777" w:rsidR="00860F9F" w:rsidRPr="003F74A2" w:rsidRDefault="00860F9F" w:rsidP="00037102">
            <w:pPr>
              <w:ind w:left="142" w:hanging="284"/>
              <w:jc w:val="right"/>
            </w:pPr>
          </w:p>
        </w:tc>
      </w:tr>
    </w:tbl>
    <w:p w14:paraId="223EFD1B" w14:textId="77777777" w:rsidR="00860F9F" w:rsidRPr="00860F9F" w:rsidRDefault="00860F9F" w:rsidP="00860F9F">
      <w:pPr>
        <w:spacing w:before="120" w:line="312" w:lineRule="auto"/>
        <w:jc w:val="both"/>
        <w:rPr>
          <w:bCs/>
        </w:rPr>
      </w:pP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6542A">
      <w:pPr>
        <w:pStyle w:val="Akapitzlist"/>
        <w:numPr>
          <w:ilvl w:val="0"/>
          <w:numId w:val="8"/>
        </w:numPr>
        <w:spacing w:before="120" w:line="312" w:lineRule="auto"/>
        <w:ind w:left="426" w:hanging="426"/>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w:t>
      </w:r>
      <w:r w:rsidRPr="00435C7C">
        <w:rPr>
          <w:bCs/>
        </w:rPr>
        <w:lastRenderedPageBreak/>
        <w:t>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96542A">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cs="Times New Roman"/>
          <w:color w:val="auto"/>
          <w:sz w:val="24"/>
          <w:szCs w:val="24"/>
        </w:rPr>
      </w:pPr>
      <w:bookmarkStart w:id="50" w:name="_Toc106095849"/>
      <w:bookmarkStart w:id="51" w:name="_Toc106096393"/>
      <w:bookmarkStart w:id="52" w:name="_Toc197418642"/>
      <w:r w:rsidRPr="00057162">
        <w:rPr>
          <w:rFonts w:cs="Times New Roman"/>
          <w:color w:val="auto"/>
          <w:sz w:val="24"/>
          <w:szCs w:val="24"/>
        </w:rPr>
        <w:t>Część XII</w:t>
      </w:r>
      <w:r w:rsidR="006623D7">
        <w:rPr>
          <w:rFonts w:cs="Times New Roman"/>
          <w:color w:val="auto"/>
          <w:sz w:val="24"/>
          <w:szCs w:val="24"/>
        </w:rPr>
        <w:t>I</w:t>
      </w:r>
      <w:r w:rsidRPr="00057162">
        <w:rPr>
          <w:rFonts w:cs="Times New Roman"/>
          <w:color w:val="auto"/>
          <w:sz w:val="24"/>
          <w:szCs w:val="24"/>
        </w:rPr>
        <w:t xml:space="preserve">. </w:t>
      </w:r>
      <w:r w:rsidR="00F13DFD" w:rsidRPr="00057162">
        <w:rPr>
          <w:rFonts w:cs="Times New Roman"/>
          <w:color w:val="auto"/>
          <w:sz w:val="24"/>
          <w:szCs w:val="24"/>
        </w:rPr>
        <w:t>Miejsce, termin składania i otwarcia ofert oraz termin związania ofertą</w:t>
      </w:r>
      <w:bookmarkEnd w:id="50"/>
      <w:bookmarkEnd w:id="51"/>
      <w:bookmarkEnd w:id="52"/>
    </w:p>
    <w:p w14:paraId="664A39EA" w14:textId="5D18A067" w:rsidR="005A060C" w:rsidRPr="008C3210" w:rsidRDefault="00F13DFD" w:rsidP="0096542A">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nie jest jawne</w:t>
      </w:r>
      <w:r w:rsidR="00860F9F">
        <w:rPr>
          <w:bCs/>
        </w:rPr>
        <w:t xml:space="preserve">. </w:t>
      </w:r>
      <w:r w:rsidRPr="008C3210">
        <w:rPr>
          <w:bCs/>
        </w:rPr>
        <w:t xml:space="preserve"> </w:t>
      </w:r>
    </w:p>
    <w:p w14:paraId="4E89108F" w14:textId="424B7ED2" w:rsidR="00860F9F" w:rsidRDefault="00860F9F" w:rsidP="0096542A">
      <w:pPr>
        <w:pStyle w:val="Akapitzlist"/>
        <w:numPr>
          <w:ilvl w:val="0"/>
          <w:numId w:val="9"/>
        </w:numPr>
        <w:spacing w:before="120" w:line="312" w:lineRule="auto"/>
        <w:contextualSpacing w:val="0"/>
        <w:jc w:val="both"/>
        <w:rPr>
          <w:b/>
        </w:rPr>
      </w:pPr>
      <w:r w:rsidRPr="00860F9F">
        <w:rPr>
          <w:b/>
        </w:rPr>
        <w:t>Składanie i otwarcie ofert następuje w terminach wskazanych w EFO</w:t>
      </w:r>
      <w:r>
        <w:rPr>
          <w:b/>
        </w:rPr>
        <w:t xml:space="preserve">. </w:t>
      </w:r>
    </w:p>
    <w:p w14:paraId="452A0251" w14:textId="14CE6F1B" w:rsidR="00F13DFD" w:rsidRPr="00860F9F" w:rsidRDefault="00FB5DEC" w:rsidP="0096542A">
      <w:pPr>
        <w:pStyle w:val="Akapitzlist"/>
        <w:numPr>
          <w:ilvl w:val="0"/>
          <w:numId w:val="9"/>
        </w:numPr>
        <w:spacing w:before="120" w:line="312" w:lineRule="auto"/>
        <w:contextualSpacing w:val="0"/>
        <w:jc w:val="both"/>
        <w:rPr>
          <w:bCs/>
        </w:rPr>
      </w:pPr>
      <w:r w:rsidRPr="00860F9F">
        <w:rPr>
          <w:bCs/>
        </w:rPr>
        <w:t>Do składania i otwarcia o</w:t>
      </w:r>
      <w:r w:rsidR="00A37A89" w:rsidRPr="00860F9F">
        <w:rPr>
          <w:bCs/>
        </w:rPr>
        <w:t xml:space="preserve">fert używany jest </w:t>
      </w:r>
      <w:r w:rsidR="00F13DFD" w:rsidRPr="00860F9F">
        <w:rPr>
          <w:bCs/>
        </w:rPr>
        <w:t>portal EFO.</w:t>
      </w:r>
    </w:p>
    <w:p w14:paraId="565BD0DE" w14:textId="679F0A5A" w:rsidR="006E60E3" w:rsidRDefault="006E60E3" w:rsidP="0096542A">
      <w:pPr>
        <w:pStyle w:val="Akapitzlist"/>
        <w:numPr>
          <w:ilvl w:val="0"/>
          <w:numId w:val="9"/>
        </w:numPr>
        <w:spacing w:before="120" w:line="312" w:lineRule="auto"/>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881B1D">
        <w:t xml:space="preserve"> </w:t>
      </w:r>
      <w:r w:rsidR="00881B1D" w:rsidRPr="00881B1D">
        <w:t>Szczegóły dotyczące aukcji elektronicznej określone zostały w Części XVII SWZ.</w:t>
      </w:r>
    </w:p>
    <w:p w14:paraId="7F9142EB" w14:textId="477F8C83" w:rsidR="004B64BD" w:rsidRPr="000A77EF" w:rsidRDefault="004B64BD" w:rsidP="0096542A">
      <w:pPr>
        <w:pStyle w:val="Ustp"/>
        <w:numPr>
          <w:ilvl w:val="0"/>
          <w:numId w:val="9"/>
        </w:numPr>
        <w:spacing w:before="0" w:line="312" w:lineRule="auto"/>
        <w:ind w:left="357" w:hanging="357"/>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FCCDBE8" w14:textId="3A81B7A5" w:rsidR="00860F9F" w:rsidRPr="00860F9F" w:rsidRDefault="00860F9F" w:rsidP="0096542A">
      <w:pPr>
        <w:pStyle w:val="Akapitzlist"/>
        <w:numPr>
          <w:ilvl w:val="0"/>
          <w:numId w:val="9"/>
        </w:numPr>
        <w:spacing w:line="312" w:lineRule="auto"/>
        <w:ind w:left="357" w:hanging="357"/>
        <w:jc w:val="both"/>
        <w:rPr>
          <w:bCs/>
        </w:rPr>
      </w:pPr>
      <w:r w:rsidRPr="00860F9F">
        <w:rPr>
          <w:bCs/>
        </w:rPr>
        <w:t xml:space="preserve">Wykonawca pozostaje związany złożoną ofertą </w:t>
      </w:r>
      <w:r w:rsidR="00881B1D">
        <w:rPr>
          <w:bCs/>
        </w:rPr>
        <w:t xml:space="preserve">do dnia </w:t>
      </w:r>
      <w:r w:rsidR="00CD03E3" w:rsidRPr="00CD03E3">
        <w:rPr>
          <w:b/>
          <w:u w:val="single"/>
        </w:rPr>
        <w:t>19.08.2025 r.</w:t>
      </w:r>
      <w:r w:rsidR="00CD03E3">
        <w:rPr>
          <w:bCs/>
        </w:rPr>
        <w:t xml:space="preserve"> </w:t>
      </w:r>
      <w:r w:rsidR="00881B1D">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cs="Times New Roman"/>
          <w:color w:val="auto"/>
          <w:sz w:val="24"/>
          <w:szCs w:val="24"/>
        </w:rPr>
      </w:pPr>
      <w:bookmarkStart w:id="54" w:name="_Toc106095850"/>
      <w:bookmarkStart w:id="55" w:name="_Toc106096394"/>
      <w:bookmarkStart w:id="56" w:name="_Toc197418643"/>
      <w:bookmarkStart w:id="57" w:name="_Hlk106710689"/>
      <w:bookmarkEnd w:id="53"/>
      <w:r w:rsidRPr="00057162">
        <w:rPr>
          <w:rFonts w:cs="Times New Roman"/>
          <w:color w:val="auto"/>
          <w:sz w:val="24"/>
          <w:szCs w:val="24"/>
        </w:rPr>
        <w:t>Część XI</w:t>
      </w:r>
      <w:r w:rsidR="006623D7">
        <w:rPr>
          <w:rFonts w:cs="Times New Roman"/>
          <w:color w:val="auto"/>
          <w:sz w:val="24"/>
          <w:szCs w:val="24"/>
        </w:rPr>
        <w:t>V</w:t>
      </w:r>
      <w:r w:rsidRPr="00057162">
        <w:rPr>
          <w:rFonts w:cs="Times New Roman"/>
          <w:color w:val="auto"/>
          <w:sz w:val="24"/>
          <w:szCs w:val="24"/>
        </w:rPr>
        <w:t xml:space="preserve">. </w:t>
      </w:r>
      <w:r w:rsidR="006D5894" w:rsidRPr="00057162">
        <w:rPr>
          <w:rFonts w:cs="Times New Roman"/>
          <w:color w:val="auto"/>
          <w:sz w:val="24"/>
          <w:szCs w:val="24"/>
        </w:rPr>
        <w:t>Informacja o środkach komunikacji elektronicznej</w:t>
      </w:r>
      <w:r w:rsidR="003178E0" w:rsidRPr="00057162">
        <w:rPr>
          <w:rFonts w:cs="Times New Roman"/>
          <w:color w:val="auto"/>
          <w:sz w:val="24"/>
          <w:szCs w:val="24"/>
        </w:rPr>
        <w:t xml:space="preserve"> oraz wymaganiach technicznych i organizacyjnych </w:t>
      </w:r>
      <w:r w:rsidR="00467B42" w:rsidRPr="00057162">
        <w:rPr>
          <w:rFonts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96542A">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96542A">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6542A">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6542A">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6542A">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cs="Times New Roman"/>
          <w:color w:val="auto"/>
          <w:sz w:val="24"/>
          <w:szCs w:val="24"/>
        </w:rPr>
      </w:pPr>
      <w:bookmarkStart w:id="58" w:name="_Toc106095851"/>
      <w:bookmarkStart w:id="59" w:name="_Toc106096395"/>
      <w:bookmarkStart w:id="60" w:name="_Toc197418644"/>
      <w:bookmarkEnd w:id="57"/>
      <w:r w:rsidRPr="00057162">
        <w:rPr>
          <w:rFonts w:cs="Times New Roman"/>
          <w:color w:val="auto"/>
          <w:sz w:val="24"/>
          <w:szCs w:val="24"/>
        </w:rPr>
        <w:lastRenderedPageBreak/>
        <w:t xml:space="preserve">Część XV. </w:t>
      </w:r>
      <w:r w:rsidR="00F13DFD" w:rsidRPr="00057162">
        <w:rPr>
          <w:rFonts w:cs="Times New Roman"/>
          <w:color w:val="auto"/>
          <w:sz w:val="24"/>
          <w:szCs w:val="24"/>
        </w:rPr>
        <w:t>Opis sposobu obliczenia ceny</w:t>
      </w:r>
      <w:bookmarkEnd w:id="58"/>
      <w:bookmarkEnd w:id="59"/>
      <w:bookmarkEnd w:id="60"/>
    </w:p>
    <w:p w14:paraId="0D318643" w14:textId="0B23A19B" w:rsidR="00542812" w:rsidRPr="00881B1D" w:rsidRDefault="00881B1D" w:rsidP="00881B1D">
      <w:pPr>
        <w:pStyle w:val="Akapitzlist"/>
        <w:numPr>
          <w:ilvl w:val="0"/>
          <w:numId w:val="11"/>
        </w:numPr>
        <w:spacing w:before="120" w:line="312" w:lineRule="auto"/>
        <w:jc w:val="both"/>
        <w:rPr>
          <w:b/>
        </w:rPr>
      </w:pPr>
      <w:r w:rsidRPr="00881B1D">
        <w:rPr>
          <w:b/>
        </w:rPr>
        <w:t>Sumaryczny koszt oferty (suma cen cennika istotnych części zamiennych stanowiący załącznik 2a) będzie wyłącznie kryterium stanowiącym podstawę do oceny ofert. Zamawiający dokona wyliczenia cen jednostkowych wszystkich pozycji cennikowych netto (zawartych w załącznikach 2a, 2b i 2c) przyjętych do rozliczania umowy z uwzględnieniem upustu uzyskanego w toku aukcji elektronicznej wg matematycznych zasad zaokrąglania do dwóch miejsc po przecinku. Wartością umowy będzie kwota jaką zamawiający zamierza przeznaczyć na realizację zamówienia.</w:t>
      </w:r>
    </w:p>
    <w:p w14:paraId="743B1C3B" w14:textId="09690138" w:rsidR="00F13DFD" w:rsidRPr="00057162" w:rsidRDefault="00F13DFD" w:rsidP="0096542A">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6542A">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6542A">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6542A">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6542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6542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6542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cs="Times New Roman"/>
          <w:color w:val="auto"/>
          <w:sz w:val="24"/>
          <w:szCs w:val="24"/>
        </w:rPr>
      </w:pPr>
      <w:bookmarkStart w:id="61" w:name="_Toc106095852"/>
      <w:bookmarkStart w:id="62" w:name="_Toc106096396"/>
      <w:bookmarkStart w:id="63" w:name="_Toc197418645"/>
      <w:r w:rsidRPr="00057162">
        <w:rPr>
          <w:rFonts w:cs="Times New Roman"/>
          <w:color w:val="auto"/>
          <w:sz w:val="24"/>
          <w:szCs w:val="24"/>
        </w:rPr>
        <w:t>Część XV</w:t>
      </w:r>
      <w:r w:rsidR="006623D7">
        <w:rPr>
          <w:rFonts w:cs="Times New Roman"/>
          <w:color w:val="auto"/>
          <w:sz w:val="24"/>
          <w:szCs w:val="24"/>
        </w:rPr>
        <w:t>I</w:t>
      </w:r>
      <w:r w:rsidRPr="00057162">
        <w:rPr>
          <w:rFonts w:cs="Times New Roman"/>
          <w:color w:val="auto"/>
          <w:sz w:val="24"/>
          <w:szCs w:val="24"/>
        </w:rPr>
        <w:t>. Kryteria oceny ofert</w:t>
      </w:r>
      <w:bookmarkEnd w:id="61"/>
      <w:bookmarkEnd w:id="62"/>
      <w:bookmarkEnd w:id="63"/>
    </w:p>
    <w:p w14:paraId="1B31DB53" w14:textId="7DC4A8ED" w:rsidR="006005EB" w:rsidRPr="00895B46" w:rsidRDefault="006B0420" w:rsidP="0096542A">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5BB0F7AE" w:rsidR="001B6C57" w:rsidRPr="00D33E86" w:rsidRDefault="00D33E86" w:rsidP="0096542A">
      <w:pPr>
        <w:pStyle w:val="Akapitzlist"/>
        <w:numPr>
          <w:ilvl w:val="1"/>
          <w:numId w:val="12"/>
        </w:numPr>
        <w:spacing w:before="120" w:line="312" w:lineRule="auto"/>
        <w:jc w:val="both"/>
        <w:rPr>
          <w:bCs/>
        </w:rPr>
      </w:pPr>
      <w:r w:rsidRPr="00D33E86">
        <w:rPr>
          <w:bCs/>
        </w:rPr>
        <w:t>wartość oceniana liczona jako bilans oferowanych cen jednostkowych tj. ryczałtowej stawki roboczogodziny serwisowej i istotnych dla Zamawiającego części zamiennych</w:t>
      </w:r>
      <w:r>
        <w:rPr>
          <w:bCs/>
        </w:rPr>
        <w:t xml:space="preserve"> </w:t>
      </w:r>
      <w:r w:rsidRPr="00D33E86">
        <w:rPr>
          <w:bCs/>
        </w:rPr>
        <w:t xml:space="preserve">w ujęciu ilościowym </w:t>
      </w:r>
      <w:r w:rsidR="003C2C0F" w:rsidRPr="00D33E86">
        <w:rPr>
          <w:bCs/>
        </w:rPr>
        <w:t>(</w:t>
      </w:r>
      <w:proofErr w:type="spellStart"/>
      <w:r w:rsidRPr="00D33E86">
        <w:rPr>
          <w:bCs/>
        </w:rPr>
        <w:t>Wz</w:t>
      </w:r>
      <w:proofErr w:type="spellEnd"/>
      <w:r w:rsidR="003C2C0F" w:rsidRPr="00D33E86">
        <w:rPr>
          <w:bCs/>
        </w:rPr>
        <w:t>) - waga 100 %</w:t>
      </w:r>
      <w:r>
        <w:rPr>
          <w:bCs/>
        </w:rPr>
        <w:t xml:space="preserve">. </w:t>
      </w:r>
      <w:r w:rsidR="003C2C0F" w:rsidRPr="00D33E86">
        <w:rPr>
          <w:bCs/>
        </w:rPr>
        <w:t xml:space="preserve"> </w:t>
      </w:r>
    </w:p>
    <w:p w14:paraId="670BEE71" w14:textId="2637A33D" w:rsidR="003C2C0F" w:rsidRPr="00895B46" w:rsidRDefault="00D33E86" w:rsidP="0096542A">
      <w:pPr>
        <w:pStyle w:val="Akapitzlist"/>
        <w:numPr>
          <w:ilvl w:val="0"/>
          <w:numId w:val="12"/>
        </w:numPr>
        <w:spacing w:before="120" w:line="312" w:lineRule="auto"/>
        <w:jc w:val="both"/>
        <w:rPr>
          <w:bCs/>
        </w:rPr>
      </w:pPr>
      <w:r w:rsidRPr="00D33E86">
        <w:rPr>
          <w:bCs/>
        </w:rPr>
        <w:t>Wartość oceniana będzie obliczona w następujący sposób</w:t>
      </w:r>
      <w:r>
        <w:rPr>
          <w:bCs/>
        </w:rPr>
        <w:t>:</w:t>
      </w:r>
    </w:p>
    <w:p w14:paraId="605972EA" w14:textId="342BF9E8" w:rsidR="00D33E86" w:rsidRPr="00784E3A" w:rsidRDefault="00D33E86" w:rsidP="00D33E86">
      <w:pPr>
        <w:pStyle w:val="Tekstpodstawowywcity2"/>
        <w:spacing w:before="120" w:line="360" w:lineRule="auto"/>
        <w:ind w:left="426" w:hanging="426"/>
        <w:rPr>
          <w:rFonts w:ascii="Times New Roman" w:hAnsi="Times New Roman"/>
          <w:b w:val="0"/>
          <w:i w:val="0"/>
          <w:sz w:val="22"/>
          <w:szCs w:val="22"/>
          <w:u w:val="none"/>
          <w:vertAlign w:val="subscript"/>
        </w:rPr>
      </w:pPr>
      <w:r w:rsidRPr="00784E3A">
        <w:rPr>
          <w:rFonts w:ascii="Times New Roman" w:hAnsi="Times New Roman"/>
          <w:b w:val="0"/>
          <w:i w:val="0"/>
          <w:sz w:val="22"/>
          <w:szCs w:val="22"/>
          <w:u w:val="none"/>
        </w:rPr>
        <w:t>W</w:t>
      </w:r>
      <w:r w:rsidR="000A754F" w:rsidRPr="00784E3A">
        <w:rPr>
          <w:rFonts w:ascii="Times New Roman" w:hAnsi="Times New Roman"/>
          <w:b w:val="0"/>
          <w:i w:val="0"/>
          <w:sz w:val="22"/>
          <w:szCs w:val="22"/>
          <w:u w:val="none"/>
          <w:vertAlign w:val="subscript"/>
        </w:rPr>
        <w:t>Z</w:t>
      </w:r>
      <w:r w:rsidRPr="00784E3A">
        <w:rPr>
          <w:rFonts w:ascii="Times New Roman" w:hAnsi="Times New Roman"/>
          <w:b w:val="0"/>
          <w:i w:val="0"/>
          <w:sz w:val="22"/>
          <w:szCs w:val="22"/>
          <w:u w:val="none"/>
        </w:rPr>
        <w:t>=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 xml:space="preserve">CZ </w:t>
      </w:r>
    </w:p>
    <w:p w14:paraId="629A6FE5" w14:textId="77777777" w:rsidR="00D33E86" w:rsidRPr="00784E3A" w:rsidRDefault="00D33E86" w:rsidP="00D33E86">
      <w:pPr>
        <w:pStyle w:val="bullet"/>
        <w:spacing w:before="0" w:after="0"/>
        <w:ind w:left="426" w:hanging="426"/>
        <w:jc w:val="both"/>
        <w:rPr>
          <w:sz w:val="22"/>
          <w:szCs w:val="22"/>
        </w:rPr>
      </w:pPr>
      <w:r w:rsidRPr="00784E3A">
        <w:rPr>
          <w:sz w:val="22"/>
          <w:szCs w:val="22"/>
        </w:rPr>
        <w:t>gdzie:</w:t>
      </w:r>
    </w:p>
    <w:p w14:paraId="59C38BD1" w14:textId="0132A80F" w:rsidR="00D33E86" w:rsidRPr="00784E3A" w:rsidRDefault="00D33E86" w:rsidP="00D33E86">
      <w:pPr>
        <w:pStyle w:val="bullet"/>
        <w:spacing w:before="0" w:after="0"/>
        <w:ind w:left="426" w:hanging="426"/>
        <w:jc w:val="both"/>
        <w:rPr>
          <w:b/>
          <w:bCs/>
          <w:sz w:val="22"/>
          <w:szCs w:val="22"/>
        </w:rPr>
      </w:pPr>
      <w:r w:rsidRPr="00784E3A">
        <w:rPr>
          <w:b/>
          <w:bCs/>
          <w:sz w:val="22"/>
          <w:szCs w:val="22"/>
        </w:rPr>
        <w:t>W</w:t>
      </w:r>
      <w:r w:rsidR="007B0860" w:rsidRPr="00784E3A">
        <w:rPr>
          <w:sz w:val="22"/>
          <w:szCs w:val="22"/>
          <w:vertAlign w:val="subscript"/>
        </w:rPr>
        <w:t>Z</w:t>
      </w:r>
      <w:r w:rsidRPr="00784E3A">
        <w:rPr>
          <w:b/>
          <w:bCs/>
          <w:sz w:val="22"/>
          <w:szCs w:val="22"/>
        </w:rPr>
        <w:t xml:space="preserve"> – wartość oceniana – pozycje wyszczególnione w załączniku nr 2a,</w:t>
      </w:r>
    </w:p>
    <w:p w14:paraId="3DD7B2C8" w14:textId="77777777" w:rsidR="00D33E86" w:rsidRPr="00784E3A" w:rsidRDefault="00D33E86" w:rsidP="00D33E86">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p>
    <w:p w14:paraId="16F2850A" w14:textId="77777777" w:rsidR="00D33E86" w:rsidRPr="00784E3A" w:rsidRDefault="00D33E86" w:rsidP="00D33E86">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70E69710" w14:textId="77777777" w:rsidR="00D33E86" w:rsidRPr="00FC172A" w:rsidRDefault="00D33E86" w:rsidP="00D33E86">
      <w:pPr>
        <w:pStyle w:val="bullet"/>
        <w:spacing w:before="0" w:after="0"/>
        <w:ind w:left="360"/>
        <w:jc w:val="center"/>
        <w:rPr>
          <w:sz w:val="14"/>
          <w:szCs w:val="14"/>
        </w:rPr>
      </w:pPr>
    </w:p>
    <w:p w14:paraId="593E3720" w14:textId="55F66C2B" w:rsidR="00D33E86" w:rsidRPr="00784E3A" w:rsidRDefault="00D33E86" w:rsidP="00D33E86">
      <w:pPr>
        <w:pStyle w:val="bullet"/>
        <w:spacing w:before="0" w:after="0"/>
        <w:jc w:val="both"/>
        <w:rPr>
          <w:sz w:val="22"/>
          <w:szCs w:val="22"/>
        </w:rPr>
      </w:pPr>
      <w:r w:rsidRPr="00784E3A">
        <w:rPr>
          <w:sz w:val="22"/>
          <w:szCs w:val="22"/>
        </w:rPr>
        <w:t>Ofertą najkorzystniejszą zostanie uznana oferta z najniższą wartością ocenianą W</w:t>
      </w:r>
      <w:r w:rsidR="007B0860" w:rsidRPr="00784E3A">
        <w:rPr>
          <w:sz w:val="22"/>
          <w:szCs w:val="22"/>
          <w:vertAlign w:val="subscript"/>
        </w:rPr>
        <w:t>Z</w:t>
      </w:r>
      <w:r w:rsidRPr="00784E3A">
        <w:rPr>
          <w:sz w:val="22"/>
          <w:szCs w:val="22"/>
        </w:rPr>
        <w:t>.</w:t>
      </w:r>
    </w:p>
    <w:p w14:paraId="1CD6292F" w14:textId="77777777" w:rsidR="00951AAB" w:rsidRPr="00D33E86" w:rsidRDefault="00951AAB" w:rsidP="00D33E86">
      <w:pPr>
        <w:spacing w:before="120" w:line="312" w:lineRule="auto"/>
        <w:jc w:val="both"/>
        <w:rPr>
          <w:bCs/>
          <w:sz w:val="10"/>
          <w:szCs w:val="10"/>
        </w:rPr>
      </w:pPr>
      <w:bookmarkStart w:id="64"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cs="Times New Roman"/>
          <w:color w:val="auto"/>
          <w:sz w:val="24"/>
          <w:szCs w:val="24"/>
        </w:rPr>
      </w:pPr>
      <w:bookmarkStart w:id="65" w:name="_Toc106095853"/>
      <w:bookmarkStart w:id="66" w:name="_Toc106096397"/>
      <w:bookmarkStart w:id="67" w:name="_Toc197418646"/>
      <w:r w:rsidRPr="00057162">
        <w:rPr>
          <w:rFonts w:cs="Times New Roman"/>
          <w:color w:val="auto"/>
          <w:sz w:val="24"/>
          <w:szCs w:val="24"/>
        </w:rPr>
        <w:t>Część XVI</w:t>
      </w:r>
      <w:r w:rsidR="006623D7">
        <w:rPr>
          <w:rFonts w:cs="Times New Roman"/>
          <w:color w:val="auto"/>
          <w:sz w:val="24"/>
          <w:szCs w:val="24"/>
        </w:rPr>
        <w:t>I</w:t>
      </w:r>
      <w:r w:rsidRPr="00057162">
        <w:rPr>
          <w:rFonts w:cs="Times New Roman"/>
          <w:color w:val="auto"/>
          <w:sz w:val="24"/>
          <w:szCs w:val="24"/>
        </w:rPr>
        <w:t xml:space="preserve">. </w:t>
      </w:r>
      <w:r w:rsidR="00F13DFD" w:rsidRPr="00057162">
        <w:rPr>
          <w:rFonts w:cs="Times New Roman"/>
          <w:color w:val="auto"/>
          <w:sz w:val="24"/>
          <w:szCs w:val="24"/>
        </w:rPr>
        <w:t>Aukcja elektroniczna</w:t>
      </w:r>
      <w:bookmarkEnd w:id="65"/>
      <w:bookmarkEnd w:id="66"/>
      <w:bookmarkEnd w:id="67"/>
    </w:p>
    <w:p w14:paraId="298D7C04" w14:textId="714F789C" w:rsidR="00F7726E" w:rsidRPr="00951AAB" w:rsidRDefault="006B0420" w:rsidP="0096542A">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7C59CBA2" w:rsidR="00F7726E" w:rsidRPr="00951AAB" w:rsidRDefault="006B0420" w:rsidP="0096542A">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7E4A87">
        <w:rPr>
          <w:bCs/>
          <w:sz w:val="24"/>
          <w:szCs w:val="24"/>
        </w:rPr>
        <w:t xml:space="preserve"> / holenderskiej</w:t>
      </w:r>
      <w:r w:rsidR="00606506">
        <w:rPr>
          <w:bCs/>
          <w:sz w:val="24"/>
          <w:szCs w:val="24"/>
        </w:rPr>
        <w:t xml:space="preserve"> – odwróconej, zwanej dalej aukcją holenderską,</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96542A">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Default="005951D1" w:rsidP="0096542A">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3E057D26" w14:textId="116D4A43" w:rsidR="007E4A87" w:rsidRPr="007E4A87" w:rsidRDefault="007E4A87" w:rsidP="0096542A">
      <w:pPr>
        <w:numPr>
          <w:ilvl w:val="1"/>
          <w:numId w:val="18"/>
        </w:numPr>
        <w:spacing w:before="120" w:line="312" w:lineRule="auto"/>
        <w:jc w:val="both"/>
        <w:rPr>
          <w:bCs/>
          <w:sz w:val="24"/>
          <w:szCs w:val="24"/>
        </w:rPr>
      </w:pPr>
      <w:r w:rsidRPr="007E4A87">
        <w:rPr>
          <w:bCs/>
          <w:sz w:val="24"/>
          <w:szCs w:val="24"/>
        </w:rPr>
        <w:t xml:space="preserve">Powiadomienie o aukcji elektronicznej jest wysyłane niezwłocznie (zazwyczaj do </w:t>
      </w:r>
      <w:r w:rsidR="00606506">
        <w:rPr>
          <w:bCs/>
          <w:sz w:val="24"/>
          <w:szCs w:val="24"/>
        </w:rPr>
        <w:t>15</w:t>
      </w:r>
      <w:r w:rsidRPr="007E4A87">
        <w:rPr>
          <w:bCs/>
          <w:sz w:val="24"/>
          <w:szCs w:val="24"/>
        </w:rPr>
        <w:t xml:space="preserve"> minut) po otwarciu ofert. Termin rozpoczęcia aukcji elektronicznej ustalany jest na</w:t>
      </w:r>
      <w:r>
        <w:rPr>
          <w:bCs/>
          <w:sz w:val="24"/>
          <w:szCs w:val="24"/>
        </w:rPr>
        <w:t xml:space="preserve"> ok. 24</w:t>
      </w:r>
      <w:r w:rsidRPr="007E4A87">
        <w:rPr>
          <w:bCs/>
          <w:sz w:val="24"/>
          <w:szCs w:val="24"/>
        </w:rPr>
        <w:t xml:space="preserve"> </w:t>
      </w:r>
      <w:r>
        <w:rPr>
          <w:bCs/>
          <w:sz w:val="24"/>
          <w:szCs w:val="24"/>
        </w:rPr>
        <w:t>godziny</w:t>
      </w:r>
      <w:r w:rsidRPr="007E4A87">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96542A">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96542A">
      <w:pPr>
        <w:pStyle w:val="Akapitzlist"/>
        <w:numPr>
          <w:ilvl w:val="6"/>
          <w:numId w:val="18"/>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0CB9291E" w:rsidR="00755CD0" w:rsidRPr="000C5BB6" w:rsidRDefault="00755CD0" w:rsidP="0096542A">
      <w:pPr>
        <w:pStyle w:val="Akapitzlist"/>
        <w:numPr>
          <w:ilvl w:val="6"/>
          <w:numId w:val="18"/>
        </w:numPr>
        <w:spacing w:before="120" w:line="312" w:lineRule="auto"/>
        <w:ind w:left="851" w:hanging="284"/>
        <w:jc w:val="both"/>
      </w:pPr>
      <w:r w:rsidRPr="000C5BB6">
        <w:t xml:space="preserve">w przypadku aukcji japońskiej </w:t>
      </w:r>
      <w:r w:rsidR="007E4A87">
        <w:t xml:space="preserve">albo holenderskiej </w:t>
      </w:r>
      <w:r w:rsidRPr="000C5BB6">
        <w:t>w postępowaniu innym niż na zawarcie umowy wykonawczej – powiadomienie wraz z tymczasowym loginem</w:t>
      </w:r>
      <w:r w:rsidR="007E4A87">
        <w:t xml:space="preserve"> </w:t>
      </w:r>
      <w:r w:rsidRPr="000C5BB6">
        <w:t>i</w:t>
      </w:r>
      <w:r w:rsidR="007E4A87">
        <w:t> </w:t>
      </w:r>
      <w:r w:rsidRPr="000C5BB6">
        <w:t>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96542A">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96542A">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w:t>
      </w:r>
      <w:r w:rsidRPr="000C5BB6">
        <w:lastRenderedPageBreak/>
        <w:t>to konto uczestnika zostanie utworzone tylko jedno i odpowiednio zostanie tylko raz wysłane jedno powiadomienie o utworzeniu konta użytkownika Portalu LAIN3;</w:t>
      </w:r>
    </w:p>
    <w:p w14:paraId="2A693725" w14:textId="60BCB8E7" w:rsidR="004E0ADE" w:rsidRDefault="004E0ADE" w:rsidP="0096542A">
      <w:pPr>
        <w:pStyle w:val="Akapitzlist"/>
        <w:numPr>
          <w:ilvl w:val="6"/>
          <w:numId w:val="18"/>
        </w:numPr>
        <w:spacing w:before="120" w:line="312" w:lineRule="auto"/>
        <w:ind w:left="851" w:hanging="284"/>
        <w:jc w:val="both"/>
      </w:pPr>
      <w:r w:rsidRPr="000C5BB6">
        <w:t>w przypadku aukcji japońskiej</w:t>
      </w:r>
      <w:r w:rsidR="007E4A87">
        <w:t xml:space="preserve"> i holenderskiej</w:t>
      </w:r>
      <w:r w:rsidRPr="000C5BB6">
        <w:t xml:space="preserve"> tworzone jest "tymczasowe" konto dedykowane dla aukcji z konkretnego postępowania. Konto jest wysyłane tylko do osób ujętych na liście „Osoby upoważnione do składania ofert w aukcji”</w:t>
      </w:r>
      <w:r w:rsidR="007E4A87">
        <w:t xml:space="preserve">; </w:t>
      </w:r>
    </w:p>
    <w:p w14:paraId="1A1EB43C" w14:textId="6C5E3FE5" w:rsidR="007E4A87" w:rsidRPr="000C5BB6" w:rsidRDefault="007E4A87" w:rsidP="0096542A">
      <w:pPr>
        <w:pStyle w:val="Akapitzlist"/>
        <w:numPr>
          <w:ilvl w:val="6"/>
          <w:numId w:val="18"/>
        </w:numPr>
        <w:spacing w:before="120" w:line="312" w:lineRule="auto"/>
        <w:ind w:left="851" w:hanging="284"/>
        <w:jc w:val="both"/>
      </w:pPr>
      <w:r w:rsidRPr="007E4A87">
        <w:t>Szczegółowe informacje zawarte są w zaproszeniu do aukcji.</w:t>
      </w:r>
    </w:p>
    <w:p w14:paraId="27015C80" w14:textId="6164482B" w:rsidR="004E0ADE" w:rsidRPr="000C5BB6" w:rsidRDefault="004E0ADE" w:rsidP="0096542A">
      <w:pPr>
        <w:pStyle w:val="Akapitzlist"/>
        <w:numPr>
          <w:ilvl w:val="1"/>
          <w:numId w:val="18"/>
        </w:numPr>
        <w:spacing w:before="120" w:line="312" w:lineRule="auto"/>
        <w:jc w:val="both"/>
      </w:pPr>
      <w:r w:rsidRPr="000C5BB6">
        <w:t>Jeśli aukcja zostanie unieważniona, to powtórzona aukcja nie odbywa się na dedykowanych loginach tymczasowych, ale na zwykłych loginach i powiadomienie o</w:t>
      </w:r>
      <w:r w:rsidR="00D33E86">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96542A">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96542A">
      <w:pPr>
        <w:numPr>
          <w:ilvl w:val="1"/>
          <w:numId w:val="18"/>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96542A">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7E4A87"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w:t>
      </w:r>
      <w:r w:rsidRPr="007E4A87">
        <w:t xml:space="preserve">Explorer (wersja 10 lub 11), alternatywnie Microsoft Edge lub Mozilla </w:t>
      </w:r>
      <w:proofErr w:type="spellStart"/>
      <w:r w:rsidRPr="007E4A87">
        <w:t>Firefox</w:t>
      </w:r>
      <w:proofErr w:type="spellEnd"/>
      <w:r w:rsidRPr="007E4A87">
        <w:t xml:space="preserve"> od wersji 50, </w:t>
      </w:r>
    </w:p>
    <w:p w14:paraId="44D521D4" w14:textId="522F75ED" w:rsidR="00C24FED" w:rsidRPr="007E4A87" w:rsidRDefault="00C24FED" w:rsidP="00C24FED">
      <w:pPr>
        <w:pStyle w:val="Akapitzlist"/>
        <w:autoSpaceDE w:val="0"/>
        <w:autoSpaceDN w:val="0"/>
        <w:adjustRightInd w:val="0"/>
        <w:spacing w:after="138" w:line="360" w:lineRule="auto"/>
        <w:ind w:left="851" w:hanging="284"/>
        <w:jc w:val="both"/>
      </w:pPr>
      <w:r w:rsidRPr="007E4A87">
        <w:t>c) korzystanie z komputera klasy PC z jednym z następujących systemów operacyjnych: Windows 7, Windows 8, Windows 10</w:t>
      </w:r>
      <w:r w:rsidR="00AA035A" w:rsidRPr="007E4A87">
        <w:t>, Windows 11</w:t>
      </w:r>
      <w:r w:rsidRPr="007E4A87">
        <w:t xml:space="preserve"> (bez wsparcia dla Windows XP, Windows Vista), </w:t>
      </w:r>
    </w:p>
    <w:p w14:paraId="3F7F9590" w14:textId="77777777" w:rsidR="00C24FED" w:rsidRPr="007E4A87" w:rsidRDefault="00C24FED" w:rsidP="00C24FED">
      <w:pPr>
        <w:pStyle w:val="Akapitzlist"/>
        <w:autoSpaceDE w:val="0"/>
        <w:autoSpaceDN w:val="0"/>
        <w:adjustRightInd w:val="0"/>
        <w:spacing w:after="138" w:line="360" w:lineRule="auto"/>
        <w:ind w:left="851" w:hanging="284"/>
        <w:jc w:val="both"/>
      </w:pPr>
      <w:r w:rsidRPr="007E4A87">
        <w:t xml:space="preserve">d) włączenie obsługi JavaScript w wykorzystywanej przeglądarce internetowej, </w:t>
      </w:r>
    </w:p>
    <w:p w14:paraId="6DA00A4E" w14:textId="1734D6A5" w:rsidR="00C24FED" w:rsidRPr="007E4A87" w:rsidRDefault="00C24FED" w:rsidP="00C24FED">
      <w:pPr>
        <w:pStyle w:val="Akapitzlist"/>
        <w:autoSpaceDE w:val="0"/>
        <w:autoSpaceDN w:val="0"/>
        <w:adjustRightInd w:val="0"/>
        <w:spacing w:after="138" w:line="360" w:lineRule="auto"/>
        <w:ind w:left="851" w:hanging="284"/>
        <w:jc w:val="both"/>
      </w:pPr>
      <w:r w:rsidRPr="007E4A87">
        <w:t>e) minimaln</w:t>
      </w:r>
      <w:r w:rsidR="00B01AED" w:rsidRPr="007E4A87">
        <w:t>a</w:t>
      </w:r>
      <w:r w:rsidRPr="007E4A87">
        <w:t xml:space="preserve"> rozdzielczoś</w:t>
      </w:r>
      <w:r w:rsidR="00B01AED" w:rsidRPr="007E4A87">
        <w:t>ć</w:t>
      </w:r>
      <w:r w:rsidRPr="007E4A87">
        <w:t xml:space="preserve"> ekranu do poprawnego działania platformy: 1366x768.</w:t>
      </w:r>
    </w:p>
    <w:p w14:paraId="4A0D1AD9" w14:textId="72BDF2AD" w:rsidR="007E4A87" w:rsidRPr="007E4A87" w:rsidRDefault="007E4A87" w:rsidP="0096542A">
      <w:pPr>
        <w:pStyle w:val="Akapitzlist"/>
        <w:numPr>
          <w:ilvl w:val="1"/>
          <w:numId w:val="18"/>
        </w:numPr>
        <w:spacing w:before="120" w:line="312" w:lineRule="auto"/>
        <w:jc w:val="both"/>
        <w:rPr>
          <w:bCs/>
        </w:rPr>
      </w:pPr>
      <w:r w:rsidRPr="007E4A87">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3CBC5A7" w14:textId="6C03E9EE" w:rsidR="007E4A87" w:rsidRPr="007E4A87" w:rsidRDefault="007E4A87" w:rsidP="0096542A">
      <w:pPr>
        <w:pStyle w:val="Akapitzlist"/>
        <w:numPr>
          <w:ilvl w:val="6"/>
          <w:numId w:val="18"/>
        </w:numPr>
        <w:spacing w:before="120" w:line="312" w:lineRule="auto"/>
        <w:ind w:left="851" w:hanging="284"/>
        <w:jc w:val="both"/>
        <w:rPr>
          <w:bCs/>
        </w:rPr>
      </w:pPr>
      <w:r w:rsidRPr="007E4A87">
        <w:rPr>
          <w:bCs/>
        </w:rPr>
        <w:t xml:space="preserve">wszyscy Wykonawcy potwierdzą cenę proponowaną przez system aukcyjny (po potwierdzeniu ceny przez ostatniego Wykonawcę), lub </w:t>
      </w:r>
    </w:p>
    <w:p w14:paraId="6B6A9B2A" w14:textId="49659C26" w:rsidR="007E4A87" w:rsidRPr="007E4A87" w:rsidRDefault="007E4A87" w:rsidP="0096542A">
      <w:pPr>
        <w:pStyle w:val="Akapitzlist"/>
        <w:numPr>
          <w:ilvl w:val="6"/>
          <w:numId w:val="18"/>
        </w:numPr>
        <w:spacing w:before="120" w:line="312" w:lineRule="auto"/>
        <w:ind w:left="851" w:hanging="284"/>
        <w:jc w:val="both"/>
        <w:rPr>
          <w:bCs/>
        </w:rPr>
      </w:pPr>
      <w:r w:rsidRPr="007E4A87">
        <w:rPr>
          <w:bCs/>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73CF9211" w14:textId="21EF0A67" w:rsidR="007E4A87" w:rsidRPr="007E4A87" w:rsidRDefault="007E4A87" w:rsidP="0096542A">
      <w:pPr>
        <w:pStyle w:val="Akapitzlist"/>
        <w:numPr>
          <w:ilvl w:val="6"/>
          <w:numId w:val="18"/>
        </w:numPr>
        <w:spacing w:before="120" w:line="312" w:lineRule="auto"/>
        <w:ind w:left="851" w:hanging="284"/>
        <w:jc w:val="both"/>
        <w:rPr>
          <w:bCs/>
        </w:rPr>
      </w:pPr>
      <w:r w:rsidRPr="007E4A87">
        <w:rPr>
          <w:bCs/>
        </w:rPr>
        <w:t>cena wywoławcza osiągnie maksymalny poziom wyznaczony przez system aukcyjny.</w:t>
      </w:r>
    </w:p>
    <w:p w14:paraId="7D238118" w14:textId="33D16CBF" w:rsidR="007E4A87" w:rsidRPr="007E4A87" w:rsidRDefault="007E4A87" w:rsidP="007E4A87">
      <w:pPr>
        <w:spacing w:before="120" w:line="312" w:lineRule="auto"/>
        <w:ind w:left="284"/>
        <w:jc w:val="both"/>
        <w:rPr>
          <w:bCs/>
          <w:sz w:val="24"/>
          <w:szCs w:val="24"/>
        </w:rPr>
      </w:pPr>
      <w:r w:rsidRPr="007E4A87">
        <w:rPr>
          <w:bCs/>
          <w:sz w:val="24"/>
          <w:szCs w:val="24"/>
        </w:rPr>
        <w:t>Uczestnik aukcji może zalogować się w dowolnym momencie w czasie trwania aukcji i zaakceptować aktualnie wyświetlaną kwotę oferty</w:t>
      </w:r>
    </w:p>
    <w:p w14:paraId="28365988" w14:textId="04459EFA" w:rsidR="007E4A87" w:rsidRPr="007E4A87" w:rsidRDefault="007E4A87" w:rsidP="007E4A87">
      <w:pPr>
        <w:spacing w:before="120" w:line="312" w:lineRule="auto"/>
        <w:ind w:left="284"/>
        <w:jc w:val="both"/>
        <w:rPr>
          <w:bCs/>
          <w:sz w:val="24"/>
          <w:szCs w:val="24"/>
        </w:rPr>
      </w:pPr>
      <w:r w:rsidRPr="007E4A87">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CCBD4CB" w14:textId="5CDE3A42" w:rsidR="007E4A87" w:rsidRPr="007E4A87" w:rsidRDefault="007E4A87" w:rsidP="0096542A">
      <w:pPr>
        <w:pStyle w:val="Akapitzlist"/>
        <w:numPr>
          <w:ilvl w:val="1"/>
          <w:numId w:val="18"/>
        </w:numPr>
        <w:spacing w:before="120" w:line="312" w:lineRule="auto"/>
        <w:jc w:val="both"/>
        <w:rPr>
          <w:color w:val="000000"/>
        </w:rPr>
      </w:pPr>
      <w:r w:rsidRPr="007E4A87">
        <w:rPr>
          <w:bCs/>
          <w:color w:val="000000"/>
        </w:rPr>
        <w:t>Jeżeli aukcja będzie przeprowadzona na zasadach aukcji japońskiej to:</w:t>
      </w:r>
    </w:p>
    <w:p w14:paraId="52AF2A1D" w14:textId="28E38533" w:rsidR="007E4A87" w:rsidRPr="007E4A87" w:rsidRDefault="007E4A87" w:rsidP="0096542A">
      <w:pPr>
        <w:pStyle w:val="Akapitzlist"/>
        <w:numPr>
          <w:ilvl w:val="6"/>
          <w:numId w:val="18"/>
        </w:numPr>
        <w:autoSpaceDE w:val="0"/>
        <w:autoSpaceDN w:val="0"/>
        <w:adjustRightInd w:val="0"/>
        <w:spacing w:after="138" w:line="360" w:lineRule="auto"/>
        <w:ind w:left="851" w:hanging="284"/>
        <w:jc w:val="both"/>
        <w:rPr>
          <w:color w:val="000000"/>
        </w:rPr>
      </w:pPr>
      <w:r w:rsidRPr="007E4A87">
        <w:rPr>
          <w:color w:val="000000"/>
        </w:rPr>
        <w:t>Składanie</w:t>
      </w:r>
      <w:r w:rsidRPr="007E4A87">
        <w:rPr>
          <w:bCs/>
          <w:color w:val="000000"/>
        </w:rPr>
        <w:t xml:space="preserve"> ofert w aukcji japońskiej będzie polegać na zaakceptowaniu przez platformę wartości. Wartość obniżana będzie kolejno w ustalonych odstępach czasu wskazanego przez Zamawiającego.</w:t>
      </w:r>
    </w:p>
    <w:p w14:paraId="24EF877C" w14:textId="06A516E1" w:rsidR="007E4A87" w:rsidRPr="007E4A87" w:rsidRDefault="007E4A87" w:rsidP="0096542A">
      <w:pPr>
        <w:pStyle w:val="Akapitzlist"/>
        <w:numPr>
          <w:ilvl w:val="6"/>
          <w:numId w:val="18"/>
        </w:numPr>
        <w:spacing w:before="120" w:line="312" w:lineRule="auto"/>
        <w:ind w:left="851" w:hanging="284"/>
        <w:jc w:val="both"/>
        <w:rPr>
          <w:bCs/>
          <w:color w:val="000000"/>
        </w:rPr>
      </w:pPr>
      <w:r w:rsidRPr="007E4A87">
        <w:rPr>
          <w:bCs/>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42D5792" w14:textId="314BA54A" w:rsidR="007E4A87" w:rsidRPr="007E4A87" w:rsidRDefault="007E4A87" w:rsidP="0096542A">
      <w:pPr>
        <w:pStyle w:val="Akapitzlist"/>
        <w:numPr>
          <w:ilvl w:val="6"/>
          <w:numId w:val="18"/>
        </w:numPr>
        <w:spacing w:before="120" w:line="312" w:lineRule="auto"/>
        <w:ind w:left="851" w:hanging="284"/>
        <w:jc w:val="both"/>
        <w:rPr>
          <w:bCs/>
          <w:color w:val="000000"/>
        </w:rPr>
      </w:pPr>
      <w:r w:rsidRPr="007E4A87">
        <w:rPr>
          <w:bCs/>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2A85465F" w14:textId="2C4D25B1" w:rsidR="007E4A87" w:rsidRPr="007E4A87" w:rsidRDefault="007E4A87" w:rsidP="0096542A">
      <w:pPr>
        <w:pStyle w:val="Akapitzlist"/>
        <w:numPr>
          <w:ilvl w:val="6"/>
          <w:numId w:val="18"/>
        </w:numPr>
        <w:spacing w:before="120" w:line="312" w:lineRule="auto"/>
        <w:ind w:left="851" w:hanging="284"/>
        <w:jc w:val="both"/>
        <w:rPr>
          <w:bCs/>
          <w:color w:val="000000"/>
        </w:rPr>
      </w:pPr>
      <w:r w:rsidRPr="007E4A87">
        <w:rPr>
          <w:bCs/>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5E9652E" w14:textId="3E3C4796" w:rsidR="007E4A87" w:rsidRPr="007E4A87" w:rsidRDefault="007E4A87" w:rsidP="0096542A">
      <w:pPr>
        <w:pStyle w:val="Akapitzlist"/>
        <w:numPr>
          <w:ilvl w:val="6"/>
          <w:numId w:val="18"/>
        </w:numPr>
        <w:spacing w:before="120" w:line="312" w:lineRule="auto"/>
        <w:ind w:left="851" w:hanging="284"/>
        <w:jc w:val="both"/>
        <w:rPr>
          <w:bCs/>
          <w:color w:val="000000"/>
        </w:rPr>
      </w:pPr>
      <w:r w:rsidRPr="007E4A87">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5DB782A" w14:textId="5281E5E5" w:rsidR="007E4A87" w:rsidRPr="007E4A87" w:rsidRDefault="007E4A87" w:rsidP="0096542A">
      <w:pPr>
        <w:pStyle w:val="Akapitzlist"/>
        <w:numPr>
          <w:ilvl w:val="6"/>
          <w:numId w:val="18"/>
        </w:numPr>
        <w:spacing w:before="120" w:line="312" w:lineRule="auto"/>
        <w:ind w:left="851" w:hanging="284"/>
        <w:jc w:val="both"/>
        <w:rPr>
          <w:bCs/>
          <w:color w:val="000000"/>
        </w:rPr>
      </w:pPr>
      <w:r w:rsidRPr="007E4A87">
        <w:rPr>
          <w:bCs/>
          <w:color w:val="000000"/>
        </w:rPr>
        <w:t>Dogrywka zostaje zakończona, gdy żaden z Wykonawców nie złoży kolejnego postąpienia. Wygrywa ten Wykonawca, który złoży najkorzystniejszą ofertę.</w:t>
      </w:r>
    </w:p>
    <w:p w14:paraId="7F9DD705" w14:textId="74D1F12C" w:rsidR="007E4A87" w:rsidRPr="007E4A87" w:rsidRDefault="007E4A87" w:rsidP="0096542A">
      <w:pPr>
        <w:pStyle w:val="Akapitzlist"/>
        <w:numPr>
          <w:ilvl w:val="6"/>
          <w:numId w:val="18"/>
        </w:numPr>
        <w:spacing w:before="120" w:line="312" w:lineRule="auto"/>
        <w:ind w:left="851" w:hanging="284"/>
        <w:jc w:val="both"/>
        <w:rPr>
          <w:bCs/>
          <w:color w:val="000000"/>
        </w:rPr>
      </w:pPr>
      <w:r w:rsidRPr="007E4A87">
        <w:rPr>
          <w:bCs/>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7E4A87">
        <w:rPr>
          <w:bCs/>
          <w:color w:val="000000"/>
        </w:rPr>
        <w:lastRenderedPageBreak/>
        <w:t xml:space="preserve">w aukcji japońskiej, co należy rozumieć, że za korzystniejszą ofertę zostanie uznana oferta Wykonawcy, który szybciej zaakceptował ostatnią cenę w  aukcji japońskiej).  </w:t>
      </w:r>
    </w:p>
    <w:p w14:paraId="654ECD15" w14:textId="7C15F0CF" w:rsidR="007E4A87" w:rsidRPr="007E4A87" w:rsidRDefault="007E4A87" w:rsidP="0096542A">
      <w:pPr>
        <w:pStyle w:val="Akapitzlist"/>
        <w:numPr>
          <w:ilvl w:val="6"/>
          <w:numId w:val="18"/>
        </w:numPr>
        <w:spacing w:before="120" w:line="312" w:lineRule="auto"/>
        <w:ind w:left="851" w:hanging="284"/>
        <w:jc w:val="both"/>
        <w:rPr>
          <w:bCs/>
          <w:color w:val="000000"/>
        </w:rPr>
      </w:pPr>
      <w:r w:rsidRPr="007E4A87">
        <w:rPr>
          <w:bCs/>
          <w:color w:val="000000"/>
        </w:rPr>
        <w:t>W przypadku dalszego nierozstrzygnięcia postępowania (tj. równego czasu złożenia postąpień – godzina, minuta, sekunda) o wyborze najkorzystniejszej oferty decydują pozostałe sposoby uzyskania ostatecznej ceny, takie jak negocjacje.</w:t>
      </w:r>
    </w:p>
    <w:p w14:paraId="1B1E789F" w14:textId="40C6886C" w:rsidR="007E4A87" w:rsidRPr="007E4A87" w:rsidRDefault="007E4A87" w:rsidP="0096542A">
      <w:pPr>
        <w:pStyle w:val="Akapitzlist"/>
        <w:numPr>
          <w:ilvl w:val="6"/>
          <w:numId w:val="18"/>
        </w:numPr>
        <w:spacing w:before="120" w:line="312" w:lineRule="auto"/>
        <w:ind w:left="851" w:hanging="284"/>
        <w:jc w:val="both"/>
        <w:rPr>
          <w:bCs/>
          <w:color w:val="000000"/>
        </w:rPr>
      </w:pPr>
      <w:r w:rsidRPr="007E4A87">
        <w:rPr>
          <w:bCs/>
          <w:color w:val="000000"/>
        </w:rPr>
        <w:t>Zamawiający zastrzega sobie prawo do powtórzenia aukcji, zgodnie z zapisami § 37 ust. 7 Regulaminu. O terminie rozpoczęcia nowej aukcji Zamawiający powiadomi w</w:t>
      </w:r>
      <w:r w:rsidR="00B559F0">
        <w:rPr>
          <w:bCs/>
          <w:color w:val="000000"/>
        </w:rPr>
        <w:t> </w:t>
      </w:r>
      <w:r w:rsidRPr="007E4A87">
        <w:rPr>
          <w:bCs/>
          <w:color w:val="000000"/>
        </w:rPr>
        <w:t>sposób określony w SWZ.</w:t>
      </w:r>
    </w:p>
    <w:p w14:paraId="7B062501" w14:textId="7A7ABA89" w:rsidR="007E4A87" w:rsidRPr="007E4A87" w:rsidRDefault="007E4A87" w:rsidP="0096542A">
      <w:pPr>
        <w:pStyle w:val="Akapitzlist"/>
        <w:numPr>
          <w:ilvl w:val="1"/>
          <w:numId w:val="18"/>
        </w:numPr>
        <w:spacing w:before="120" w:line="312" w:lineRule="auto"/>
        <w:jc w:val="both"/>
        <w:rPr>
          <w:bCs/>
          <w:color w:val="000000"/>
        </w:rPr>
      </w:pPr>
      <w:r w:rsidRPr="007E4A87">
        <w:rPr>
          <w:color w:val="000000"/>
        </w:rPr>
        <w:t xml:space="preserve">Informacja o zastosowaniu aukcji japońskiej / aukcji angielskiej / aukcji holenderskiej zostanie umieszczona w zaproszeniu do aukcji. </w:t>
      </w:r>
    </w:p>
    <w:p w14:paraId="35C68EE0" w14:textId="7F3753E7" w:rsidR="007E4A87" w:rsidRPr="007E4A87" w:rsidRDefault="007E4A87" w:rsidP="0096542A">
      <w:pPr>
        <w:pStyle w:val="Akapitzlist"/>
        <w:numPr>
          <w:ilvl w:val="6"/>
          <w:numId w:val="18"/>
        </w:numPr>
        <w:spacing w:before="120" w:line="312" w:lineRule="auto"/>
        <w:ind w:left="851" w:hanging="284"/>
        <w:jc w:val="both"/>
        <w:rPr>
          <w:bCs/>
        </w:rPr>
      </w:pPr>
      <w:r w:rsidRPr="007E4A87">
        <w:rPr>
          <w:color w:val="000000"/>
        </w:rPr>
        <w:t xml:space="preserve">W sprawach dotyczących przebiegu aukcji a w szczególności obsługi funkcjonalnej portalu należy kontaktować się zgodnie z informacjami podanymi na stronie </w:t>
      </w:r>
      <w:r w:rsidRPr="007E4A87">
        <w:t>internetowej na której przeprowadzana jest aukcja.</w:t>
      </w:r>
    </w:p>
    <w:p w14:paraId="1D63F66D" w14:textId="18FF2712" w:rsidR="007E4A87" w:rsidRPr="007E4A87" w:rsidRDefault="007E4A87" w:rsidP="00606506">
      <w:pPr>
        <w:pStyle w:val="Akapitzlist"/>
        <w:numPr>
          <w:ilvl w:val="1"/>
          <w:numId w:val="18"/>
        </w:numPr>
        <w:shd w:val="clear" w:color="auto" w:fill="D9E2F3" w:themeFill="accent1" w:themeFillTint="33"/>
        <w:spacing w:before="120" w:line="312" w:lineRule="auto"/>
        <w:jc w:val="both"/>
        <w:rPr>
          <w:bCs/>
        </w:rPr>
      </w:pPr>
      <w:r w:rsidRPr="007E4A87">
        <w:rPr>
          <w:b/>
          <w:bCs/>
        </w:rPr>
        <w:t>Film instruktażowy</w:t>
      </w:r>
      <w:r w:rsidRPr="007E4A87">
        <w:rPr>
          <w:bCs/>
        </w:rPr>
        <w:t xml:space="preserve"> dotyczący zasady działania aukcji holenderskiej jest zamieszczony na Platformie EFO w zakładce POMOC oraz w Portalu Aukcji Niepublicznych w zakładce POMOC.</w:t>
      </w:r>
    </w:p>
    <w:bookmarkEnd w:id="64"/>
    <w:p w14:paraId="2C292985" w14:textId="38E327AE" w:rsidR="00367BB3" w:rsidRPr="003F37C4" w:rsidRDefault="00367BB3" w:rsidP="0096542A">
      <w:pPr>
        <w:pStyle w:val="Akapitzlist"/>
        <w:numPr>
          <w:ilvl w:val="1"/>
          <w:numId w:val="18"/>
        </w:numPr>
        <w:spacing w:before="120" w:line="312" w:lineRule="auto"/>
        <w:jc w:val="both"/>
        <w:rPr>
          <w:bCs/>
          <w:color w:val="00B050"/>
        </w:rPr>
      </w:pPr>
      <w:r w:rsidRPr="007E4A87">
        <w:rPr>
          <w:b/>
        </w:rPr>
        <w:t xml:space="preserve">Sposób wyliczenia </w:t>
      </w:r>
      <w:r w:rsidRPr="000C5BB6">
        <w:rPr>
          <w:b/>
        </w:rPr>
        <w:t xml:space="preserve">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96542A">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AD487F" w:rsidR="00367BB3" w:rsidRPr="00D33E86" w:rsidRDefault="00367BB3" w:rsidP="00913B05">
      <w:pPr>
        <w:spacing w:before="120" w:line="312" w:lineRule="auto"/>
        <w:ind w:left="709"/>
        <w:jc w:val="both"/>
        <w:rPr>
          <w:sz w:val="22"/>
          <w:szCs w:val="22"/>
        </w:rPr>
      </w:pPr>
      <w:r w:rsidRPr="00D33E86">
        <w:rPr>
          <w:sz w:val="22"/>
          <w:szCs w:val="22"/>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96542A">
      <w:pPr>
        <w:pStyle w:val="Akapitzlist"/>
        <w:numPr>
          <w:ilvl w:val="8"/>
          <w:numId w:val="18"/>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lastRenderedPageBreak/>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B0B4C4F" w14:textId="58B4693C" w:rsidR="00D33E86" w:rsidRDefault="0019500F" w:rsidP="0096542A">
      <w:pPr>
        <w:pStyle w:val="Akapitzlist"/>
        <w:numPr>
          <w:ilvl w:val="8"/>
          <w:numId w:val="18"/>
        </w:numPr>
        <w:spacing w:before="120" w:line="312" w:lineRule="auto"/>
        <w:ind w:left="1134" w:hanging="425"/>
        <w:jc w:val="both"/>
      </w:pPr>
      <w:r>
        <w:t xml:space="preserve">Upust uzyskany w toku aukcji elektronicznej dla istotnej części zamówienia określonej w załączniku nr 2a zostanie przeliczony dla </w:t>
      </w:r>
      <w:r w:rsidRPr="0019500F">
        <w:rPr>
          <w:b/>
          <w:bCs/>
        </w:rPr>
        <w:t>wszystkich pozycji cennikowych wprowadzonych do załącznika nr 2a i 2b.</w:t>
      </w:r>
      <w:r>
        <w:t xml:space="preserve"> </w:t>
      </w:r>
    </w:p>
    <w:p w14:paraId="7AE8C1B3" w14:textId="402F934E" w:rsidR="00367BB3" w:rsidRDefault="0019500F" w:rsidP="0096542A">
      <w:pPr>
        <w:pStyle w:val="Akapitzlist"/>
        <w:numPr>
          <w:ilvl w:val="8"/>
          <w:numId w:val="18"/>
        </w:numPr>
        <w:spacing w:before="120" w:line="312" w:lineRule="auto"/>
        <w:ind w:left="1134" w:hanging="425"/>
        <w:jc w:val="both"/>
      </w:pPr>
      <w:r w:rsidRPr="0019500F">
        <w:t>Wartością umowy netto będzie kwota jaką zamawiający zamierza przeznaczyć na realizację zamówienia w okresie obowiązywania umowy</w:t>
      </w:r>
      <w:r w:rsidR="00367BB3" w:rsidRPr="008D3149">
        <w:t xml:space="preserve">.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cs="Times New Roman"/>
          <w:color w:val="auto"/>
          <w:sz w:val="24"/>
          <w:szCs w:val="24"/>
        </w:rPr>
      </w:pPr>
      <w:bookmarkStart w:id="68" w:name="_Toc106095854"/>
      <w:bookmarkStart w:id="69" w:name="_Toc106096398"/>
      <w:bookmarkStart w:id="70" w:name="_Toc197418647"/>
      <w:r w:rsidRPr="00057162">
        <w:rPr>
          <w:rFonts w:cs="Times New Roman"/>
          <w:color w:val="auto"/>
          <w:sz w:val="24"/>
          <w:szCs w:val="24"/>
        </w:rPr>
        <w:t>Część XVII</w:t>
      </w:r>
      <w:r w:rsidR="0012707C">
        <w:rPr>
          <w:rFonts w:cs="Times New Roman"/>
          <w:color w:val="auto"/>
          <w:sz w:val="24"/>
          <w:szCs w:val="24"/>
        </w:rPr>
        <w:t>I</w:t>
      </w:r>
      <w:r w:rsidRPr="00057162">
        <w:rPr>
          <w:rFonts w:cs="Times New Roman"/>
          <w:color w:val="auto"/>
          <w:sz w:val="24"/>
          <w:szCs w:val="24"/>
        </w:rPr>
        <w:t xml:space="preserve">. </w:t>
      </w:r>
      <w:r w:rsidR="00694060" w:rsidRPr="00057162">
        <w:rPr>
          <w:rFonts w:cs="Times New Roman"/>
          <w:color w:val="auto"/>
          <w:sz w:val="24"/>
          <w:szCs w:val="24"/>
        </w:rPr>
        <w:t xml:space="preserve">Kolejność podejmowania czynności przez </w:t>
      </w:r>
      <w:r w:rsidR="00050B83">
        <w:rPr>
          <w:rFonts w:cs="Times New Roman"/>
          <w:color w:val="auto"/>
          <w:sz w:val="24"/>
          <w:szCs w:val="24"/>
        </w:rPr>
        <w:t>Z</w:t>
      </w:r>
      <w:r w:rsidR="00694060" w:rsidRPr="00057162">
        <w:rPr>
          <w:rFonts w:cs="Times New Roman"/>
          <w:color w:val="auto"/>
          <w:sz w:val="24"/>
          <w:szCs w:val="24"/>
        </w:rPr>
        <w:t>amawiającego</w:t>
      </w:r>
      <w:bookmarkEnd w:id="68"/>
      <w:bookmarkEnd w:id="69"/>
      <w:bookmarkEnd w:id="70"/>
      <w:r w:rsidR="00694060" w:rsidRPr="00057162">
        <w:rPr>
          <w:rFonts w:cs="Times New Roman"/>
          <w:color w:val="auto"/>
          <w:sz w:val="24"/>
          <w:szCs w:val="24"/>
        </w:rPr>
        <w:t xml:space="preserve"> </w:t>
      </w:r>
    </w:p>
    <w:p w14:paraId="58393115" w14:textId="6079EDFB" w:rsidR="00694060" w:rsidRPr="008D3149" w:rsidRDefault="009E0B3B" w:rsidP="0096542A">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96542A">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cs="Times New Roman"/>
          <w:color w:val="auto"/>
          <w:sz w:val="24"/>
          <w:szCs w:val="24"/>
        </w:rPr>
      </w:pPr>
      <w:bookmarkStart w:id="71" w:name="_Toc106095855"/>
      <w:bookmarkStart w:id="72" w:name="_Toc106096399"/>
      <w:bookmarkStart w:id="73" w:name="_Toc197418648"/>
      <w:r w:rsidRPr="00057162">
        <w:rPr>
          <w:rFonts w:cs="Times New Roman"/>
          <w:color w:val="auto"/>
          <w:sz w:val="24"/>
          <w:szCs w:val="24"/>
        </w:rPr>
        <w:t xml:space="preserve">Część </w:t>
      </w:r>
      <w:r w:rsidR="0012707C" w:rsidRPr="00057162">
        <w:rPr>
          <w:rFonts w:cs="Times New Roman"/>
          <w:color w:val="auto"/>
          <w:sz w:val="24"/>
          <w:szCs w:val="24"/>
        </w:rPr>
        <w:t>X</w:t>
      </w:r>
      <w:r w:rsidR="0012707C">
        <w:rPr>
          <w:rFonts w:cs="Times New Roman"/>
          <w:color w:val="auto"/>
          <w:sz w:val="24"/>
          <w:szCs w:val="24"/>
        </w:rPr>
        <w:t>IX</w:t>
      </w:r>
      <w:r w:rsidRPr="00057162">
        <w:rPr>
          <w:rFonts w:cs="Times New Roman"/>
          <w:color w:val="auto"/>
          <w:sz w:val="24"/>
          <w:szCs w:val="24"/>
        </w:rPr>
        <w:t xml:space="preserve">. </w:t>
      </w:r>
      <w:r w:rsidR="00F91368" w:rsidRPr="00057162">
        <w:rPr>
          <w:rFonts w:cs="Times New Roman"/>
          <w:color w:val="auto"/>
          <w:sz w:val="24"/>
          <w:szCs w:val="24"/>
        </w:rPr>
        <w:t>Zabezpieczenie należytego wykonania umowy</w:t>
      </w:r>
      <w:bookmarkEnd w:id="71"/>
      <w:bookmarkEnd w:id="72"/>
      <w:bookmarkEnd w:id="73"/>
    </w:p>
    <w:p w14:paraId="37EDD736" w14:textId="4525D5AC" w:rsidR="00460DB1" w:rsidRPr="00057162" w:rsidRDefault="006B0420" w:rsidP="0019500F">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cs="Times New Roman"/>
          <w:color w:val="FF0000"/>
          <w:sz w:val="24"/>
          <w:szCs w:val="24"/>
        </w:rPr>
      </w:pPr>
      <w:bookmarkStart w:id="74" w:name="_Toc106095856"/>
      <w:bookmarkStart w:id="75" w:name="_Toc106096400"/>
      <w:bookmarkStart w:id="76" w:name="_Toc197418649"/>
      <w:r w:rsidRPr="00057162">
        <w:rPr>
          <w:rFonts w:cs="Times New Roman"/>
          <w:color w:val="auto"/>
          <w:sz w:val="24"/>
          <w:szCs w:val="24"/>
        </w:rPr>
        <w:t>Część XX</w:t>
      </w:r>
      <w:r w:rsidR="005B47CB" w:rsidRPr="00057162">
        <w:rPr>
          <w:rFonts w:cs="Times New Roman"/>
          <w:color w:val="auto"/>
          <w:sz w:val="24"/>
          <w:szCs w:val="24"/>
        </w:rPr>
        <w:t xml:space="preserve">. </w:t>
      </w:r>
      <w:r w:rsidR="00F91368" w:rsidRPr="00057162">
        <w:rPr>
          <w:rFonts w:cs="Times New Roman"/>
          <w:color w:val="auto"/>
          <w:sz w:val="24"/>
          <w:szCs w:val="24"/>
        </w:rPr>
        <w:t xml:space="preserve">Istotne </w:t>
      </w:r>
      <w:r w:rsidR="00F91368" w:rsidRPr="002768F5">
        <w:rPr>
          <w:rFonts w:cs="Times New Roman"/>
          <w:color w:val="auto"/>
          <w:sz w:val="24"/>
          <w:szCs w:val="24"/>
        </w:rPr>
        <w:t>postanowienia umowy</w:t>
      </w:r>
      <w:bookmarkEnd w:id="74"/>
      <w:bookmarkEnd w:id="75"/>
      <w:bookmarkEnd w:id="76"/>
      <w:r w:rsidR="00367BB3" w:rsidRPr="002768F5">
        <w:rPr>
          <w:rFonts w:cs="Times New Roman"/>
          <w:color w:val="auto"/>
          <w:sz w:val="24"/>
          <w:szCs w:val="24"/>
        </w:rPr>
        <w:t xml:space="preserve"> </w:t>
      </w:r>
    </w:p>
    <w:p w14:paraId="5C23350B" w14:textId="71ABE974" w:rsidR="009E6FDA" w:rsidRPr="006005EB" w:rsidRDefault="00F91368" w:rsidP="0096542A">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96542A">
      <w:pPr>
        <w:pStyle w:val="Akapitzlist"/>
        <w:numPr>
          <w:ilvl w:val="0"/>
          <w:numId w:val="13"/>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cs="Times New Roman"/>
          <w:color w:val="auto"/>
          <w:sz w:val="24"/>
          <w:szCs w:val="24"/>
        </w:rPr>
      </w:pPr>
      <w:bookmarkStart w:id="78" w:name="_Toc106095857"/>
      <w:bookmarkStart w:id="79" w:name="_Toc106096401"/>
      <w:bookmarkStart w:id="80" w:name="_Toc197418650"/>
      <w:r w:rsidRPr="00057162">
        <w:rPr>
          <w:rFonts w:cs="Times New Roman"/>
          <w:color w:val="auto"/>
          <w:sz w:val="24"/>
          <w:szCs w:val="24"/>
        </w:rPr>
        <w:t>Część X</w:t>
      </w:r>
      <w:r w:rsidR="00AA02D6" w:rsidRPr="00057162">
        <w:rPr>
          <w:rFonts w:cs="Times New Roman"/>
          <w:color w:val="auto"/>
          <w:sz w:val="24"/>
          <w:szCs w:val="24"/>
        </w:rPr>
        <w:t>X</w:t>
      </w:r>
      <w:r w:rsidR="0012707C">
        <w:rPr>
          <w:rFonts w:cs="Times New Roman"/>
          <w:color w:val="auto"/>
          <w:sz w:val="24"/>
          <w:szCs w:val="24"/>
        </w:rPr>
        <w:t>I</w:t>
      </w:r>
      <w:r w:rsidR="00AA02D6" w:rsidRPr="00057162">
        <w:rPr>
          <w:rFonts w:cs="Times New Roman"/>
          <w:color w:val="auto"/>
          <w:sz w:val="24"/>
          <w:szCs w:val="24"/>
        </w:rPr>
        <w:t xml:space="preserve">. </w:t>
      </w:r>
      <w:r w:rsidR="00F13DFD" w:rsidRPr="00057162">
        <w:rPr>
          <w:rFonts w:cs="Times New Roman"/>
          <w:color w:val="auto"/>
          <w:sz w:val="24"/>
          <w:szCs w:val="24"/>
        </w:rPr>
        <w:t>Formalności</w:t>
      </w:r>
      <w:r w:rsidR="006640AD" w:rsidRPr="00057162">
        <w:rPr>
          <w:rFonts w:cs="Times New Roman"/>
          <w:color w:val="auto"/>
          <w:sz w:val="24"/>
          <w:szCs w:val="24"/>
        </w:rPr>
        <w:t>,</w:t>
      </w:r>
      <w:r w:rsidR="00F13DFD" w:rsidRPr="00057162">
        <w:rPr>
          <w:rFonts w:cs="Times New Roman"/>
          <w:color w:val="auto"/>
          <w:sz w:val="24"/>
          <w:szCs w:val="24"/>
        </w:rPr>
        <w:t xml:space="preserve"> jakie należy dopełnić przed zawarciem umowy</w:t>
      </w:r>
      <w:bookmarkEnd w:id="78"/>
      <w:bookmarkEnd w:id="79"/>
      <w:bookmarkEnd w:id="80"/>
    </w:p>
    <w:p w14:paraId="5D9B30E9" w14:textId="1B9F6ACA" w:rsidR="00D20418" w:rsidRPr="00053249" w:rsidRDefault="008616AB" w:rsidP="00053249">
      <w:pPr>
        <w:spacing w:before="120" w:line="312" w:lineRule="auto"/>
        <w:jc w:val="both"/>
        <w:rPr>
          <w:sz w:val="24"/>
          <w:szCs w:val="24"/>
        </w:rPr>
      </w:pPr>
      <w:r w:rsidRPr="00053249">
        <w:rPr>
          <w:sz w:val="24"/>
          <w:szCs w:val="24"/>
        </w:rPr>
        <w:t>Wykonawca</w:t>
      </w:r>
      <w:r w:rsidR="00D20418" w:rsidRPr="00053249">
        <w:rPr>
          <w:sz w:val="24"/>
          <w:szCs w:val="24"/>
        </w:rPr>
        <w:t xml:space="preserve"> jest zobowiązany do złożenia niezwłocznie po otrzymaniu zawiadomienia o wyborze jego oferty</w:t>
      </w:r>
      <w:r w:rsidR="008D0ACB" w:rsidRPr="00053249">
        <w:rPr>
          <w:sz w:val="24"/>
          <w:szCs w:val="24"/>
        </w:rPr>
        <w:t xml:space="preserve"> listy pracowników, którzy będą przewidziani do realizacji zleceń w ramach zadania, nie</w:t>
      </w:r>
      <w:r w:rsidR="00D20418" w:rsidRPr="00053249">
        <w:rPr>
          <w:sz w:val="24"/>
          <w:szCs w:val="24"/>
        </w:rPr>
        <w:t xml:space="preserve"> później niż do dnia </w:t>
      </w:r>
      <w:r w:rsidR="009725B9" w:rsidRPr="00053249">
        <w:rPr>
          <w:sz w:val="24"/>
          <w:szCs w:val="24"/>
        </w:rPr>
        <w:t>zawarcia umowy</w:t>
      </w:r>
      <w:r w:rsidR="008D0ACB" w:rsidRPr="00053249">
        <w:rPr>
          <w:sz w:val="24"/>
          <w:szCs w:val="24"/>
        </w:rPr>
        <w:t>.</w:t>
      </w:r>
      <w:r w:rsidR="00053249">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cs="Times New Roman"/>
          <w:color w:val="auto"/>
          <w:sz w:val="24"/>
          <w:szCs w:val="24"/>
        </w:rPr>
      </w:pPr>
      <w:bookmarkStart w:id="81" w:name="_Toc106095858"/>
      <w:bookmarkStart w:id="82" w:name="_Toc106096402"/>
      <w:bookmarkStart w:id="83" w:name="_Toc197418651"/>
      <w:r w:rsidRPr="00057162">
        <w:rPr>
          <w:rFonts w:cs="Times New Roman"/>
          <w:color w:val="auto"/>
          <w:sz w:val="24"/>
          <w:szCs w:val="24"/>
        </w:rPr>
        <w:lastRenderedPageBreak/>
        <w:t>Część XX</w:t>
      </w:r>
      <w:r w:rsidR="00554352" w:rsidRPr="00057162">
        <w:rPr>
          <w:rFonts w:cs="Times New Roman"/>
          <w:color w:val="auto"/>
          <w:sz w:val="24"/>
          <w:szCs w:val="24"/>
        </w:rPr>
        <w:t>I</w:t>
      </w:r>
      <w:r w:rsidR="0012707C">
        <w:rPr>
          <w:rFonts w:cs="Times New Roman"/>
          <w:color w:val="auto"/>
          <w:sz w:val="24"/>
          <w:szCs w:val="24"/>
        </w:rPr>
        <w:t>I</w:t>
      </w:r>
      <w:r w:rsidRPr="00057162">
        <w:rPr>
          <w:rFonts w:cs="Times New Roman"/>
          <w:color w:val="auto"/>
          <w:sz w:val="24"/>
          <w:szCs w:val="24"/>
        </w:rPr>
        <w:t xml:space="preserve">. </w:t>
      </w:r>
      <w:r w:rsidR="00F13DFD" w:rsidRPr="00057162">
        <w:rPr>
          <w:rFonts w:cs="Times New Roman"/>
          <w:color w:val="auto"/>
          <w:sz w:val="24"/>
          <w:szCs w:val="24"/>
        </w:rPr>
        <w:t>Pouczenie o środkach ochrony prawnej.</w:t>
      </w:r>
      <w:bookmarkEnd w:id="81"/>
      <w:bookmarkEnd w:id="82"/>
      <w:bookmarkEnd w:id="83"/>
    </w:p>
    <w:p w14:paraId="0686FF24" w14:textId="6486DA1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19500F">
        <w:rPr>
          <w:sz w:val="24"/>
          <w:szCs w:val="24"/>
        </w:rPr>
        <w:t>przysługują</w:t>
      </w:r>
      <w:r w:rsidR="003A4A6D" w:rsidRPr="0019500F">
        <w:rPr>
          <w:sz w:val="24"/>
          <w:szCs w:val="24"/>
        </w:rPr>
        <w:t xml:space="preserve"> </w:t>
      </w:r>
      <w:r w:rsidRPr="0019500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cs="Times New Roman"/>
          <w:color w:val="auto"/>
          <w:sz w:val="24"/>
          <w:szCs w:val="24"/>
        </w:rPr>
      </w:pPr>
      <w:bookmarkStart w:id="84" w:name="_Toc106095859"/>
      <w:bookmarkStart w:id="85" w:name="_Toc106096403"/>
      <w:bookmarkStart w:id="86" w:name="_Toc197418652"/>
      <w:r w:rsidRPr="00057162">
        <w:rPr>
          <w:rFonts w:cs="Times New Roman"/>
          <w:color w:val="auto"/>
          <w:sz w:val="24"/>
          <w:szCs w:val="24"/>
        </w:rPr>
        <w:t>Wykaz załączników</w:t>
      </w:r>
      <w:bookmarkEnd w:id="84"/>
      <w:bookmarkEnd w:id="85"/>
      <w:bookmarkEnd w:id="86"/>
    </w:p>
    <w:p w14:paraId="700B8B92" w14:textId="4CB83D27" w:rsidR="00F01CBF"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8"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6B4004C8" w14:textId="45365117" w:rsidR="004126EE" w:rsidRPr="0019500F"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bookmarkEnd w:id="88"/>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01A5383C" w14:textId="2E56ACE2" w:rsidR="00B157F2" w:rsidRDefault="00B157F2" w:rsidP="00E32BAD">
      <w:pPr>
        <w:tabs>
          <w:tab w:val="left" w:pos="1843"/>
        </w:tabs>
        <w:ind w:left="1843" w:hanging="1843"/>
        <w:jc w:val="both"/>
        <w:rPr>
          <w:b/>
          <w:bCs/>
          <w:sz w:val="22"/>
          <w:szCs w:val="22"/>
        </w:rPr>
      </w:pPr>
      <w:r>
        <w:rPr>
          <w:b/>
          <w:bCs/>
          <w:sz w:val="22"/>
          <w:szCs w:val="22"/>
        </w:rPr>
        <w:t xml:space="preserve">Załącznik nr 2a </w:t>
      </w:r>
      <w:r w:rsidR="0018760B">
        <w:rPr>
          <w:b/>
          <w:bCs/>
          <w:sz w:val="22"/>
          <w:szCs w:val="22"/>
        </w:rPr>
        <w:tab/>
        <w:t>Cennik części zamiennych podlegających ocenie</w:t>
      </w:r>
    </w:p>
    <w:p w14:paraId="79A0561F" w14:textId="1714D395" w:rsidR="0018760B" w:rsidRDefault="00B157F2" w:rsidP="0018760B">
      <w:pPr>
        <w:tabs>
          <w:tab w:val="left" w:pos="1843"/>
        </w:tabs>
        <w:ind w:left="1843" w:hanging="1843"/>
        <w:jc w:val="both"/>
        <w:rPr>
          <w:b/>
          <w:bCs/>
          <w:sz w:val="22"/>
          <w:szCs w:val="22"/>
        </w:rPr>
      </w:pPr>
      <w:r>
        <w:rPr>
          <w:b/>
          <w:bCs/>
          <w:sz w:val="22"/>
          <w:szCs w:val="22"/>
        </w:rPr>
        <w:t xml:space="preserve">Załącznik nr 2b </w:t>
      </w:r>
      <w:r w:rsidR="0018760B">
        <w:rPr>
          <w:b/>
          <w:bCs/>
          <w:sz w:val="22"/>
          <w:szCs w:val="22"/>
        </w:rPr>
        <w:t xml:space="preserve"> </w:t>
      </w:r>
      <w:r w:rsidR="0018760B">
        <w:rPr>
          <w:b/>
          <w:bCs/>
          <w:sz w:val="22"/>
          <w:szCs w:val="22"/>
        </w:rPr>
        <w:tab/>
        <w:t xml:space="preserve">Cennik pozostałych części zamiennych niepodlegających ocenie </w:t>
      </w:r>
    </w:p>
    <w:p w14:paraId="6D2DA7C8" w14:textId="7A739B68" w:rsidR="00B157F2" w:rsidRPr="00F45A8C" w:rsidRDefault="00B157F2" w:rsidP="00E32BAD">
      <w:pPr>
        <w:tabs>
          <w:tab w:val="left" w:pos="1843"/>
        </w:tabs>
        <w:ind w:left="1843" w:hanging="1843"/>
        <w:jc w:val="both"/>
        <w:rPr>
          <w:sz w:val="22"/>
          <w:szCs w:val="22"/>
        </w:rPr>
      </w:pPr>
      <w:r>
        <w:rPr>
          <w:b/>
          <w:bCs/>
          <w:sz w:val="22"/>
          <w:szCs w:val="22"/>
        </w:rPr>
        <w:t>Załącznik nr 2c</w:t>
      </w:r>
      <w:r w:rsidR="0018760B">
        <w:rPr>
          <w:b/>
          <w:bCs/>
          <w:sz w:val="22"/>
          <w:szCs w:val="22"/>
        </w:rPr>
        <w:t xml:space="preserve"> </w:t>
      </w:r>
      <w:r w:rsidR="0018760B">
        <w:rPr>
          <w:b/>
          <w:bCs/>
          <w:sz w:val="22"/>
          <w:szCs w:val="22"/>
        </w:rPr>
        <w:tab/>
        <w:t xml:space="preserve">Cennik usług transportowych </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25E6A85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F246F">
        <w:rPr>
          <w:b/>
          <w:bCs/>
          <w:sz w:val="22"/>
          <w:szCs w:val="22"/>
        </w:rPr>
        <w:t>Oświadczenie producenta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Pr="004C1783" w:rsidRDefault="00602FAA" w:rsidP="004C1783">
      <w:pPr>
        <w:pStyle w:val="Nagwek1"/>
        <w:rPr>
          <w:rFonts w:cs="Times New Roman"/>
        </w:rPr>
      </w:pPr>
      <w:bookmarkStart w:id="90" w:name="_Toc67292090"/>
      <w:bookmarkStart w:id="91" w:name="_Hlk67822110"/>
      <w:bookmarkStart w:id="92" w:name="_Toc197418653"/>
      <w:bookmarkEnd w:id="87"/>
      <w:r w:rsidRPr="004C1783">
        <w:rPr>
          <w:rFonts w:cs="Times New Roman"/>
        </w:rPr>
        <w:lastRenderedPageBreak/>
        <w:t>Załącznik nr 1 Szczegółowy Opis Przedmiotu Zamówienia</w:t>
      </w:r>
      <w:bookmarkEnd w:id="90"/>
      <w:r w:rsidR="00A07BD8" w:rsidRPr="004C1783">
        <w:rPr>
          <w:rFonts w:cs="Times New Roman"/>
        </w:rPr>
        <w:t xml:space="preserve"> (SOPZ)</w:t>
      </w:r>
      <w:bookmarkEnd w:id="91"/>
      <w:bookmarkEnd w:id="92"/>
    </w:p>
    <w:p w14:paraId="56371AE1" w14:textId="77777777" w:rsidR="00452185" w:rsidRPr="00452185" w:rsidRDefault="00452185" w:rsidP="00452185">
      <w:pPr>
        <w:spacing w:line="312" w:lineRule="auto"/>
        <w:rPr>
          <w:b/>
          <w:bCs/>
          <w:sz w:val="28"/>
          <w:szCs w:val="28"/>
        </w:rPr>
      </w:pPr>
    </w:p>
    <w:p w14:paraId="44CD5139" w14:textId="2888394B" w:rsidR="00602FAA" w:rsidRPr="00BD26AB" w:rsidRDefault="00F36980" w:rsidP="0096542A">
      <w:pPr>
        <w:pStyle w:val="Akapitzlist"/>
        <w:numPr>
          <w:ilvl w:val="0"/>
          <w:numId w:val="31"/>
        </w:numPr>
        <w:ind w:left="709" w:hanging="352"/>
        <w:jc w:val="both"/>
        <w:rPr>
          <w:b/>
          <w:bCs/>
          <w:sz w:val="22"/>
          <w:szCs w:val="22"/>
        </w:rPr>
      </w:pPr>
      <w:bookmarkStart w:id="93" w:name="_Toc67292091"/>
      <w:bookmarkStart w:id="94" w:name="_Hlk67822129"/>
      <w:r w:rsidRPr="00BD26AB">
        <w:rPr>
          <w:b/>
          <w:bCs/>
          <w:sz w:val="22"/>
          <w:szCs w:val="22"/>
        </w:rPr>
        <w:t>Określenie przedmiotu zamówienia</w:t>
      </w:r>
      <w:r w:rsidR="00602FAA" w:rsidRPr="00BD26AB">
        <w:rPr>
          <w:b/>
          <w:bCs/>
          <w:sz w:val="22"/>
          <w:szCs w:val="22"/>
        </w:rPr>
        <w:t>:</w:t>
      </w:r>
      <w:bookmarkEnd w:id="93"/>
    </w:p>
    <w:p w14:paraId="776934F2" w14:textId="480B2653" w:rsidR="0019500F" w:rsidRPr="00BD26AB" w:rsidRDefault="00F36980" w:rsidP="00B157F2">
      <w:pPr>
        <w:pStyle w:val="Akapitzlist"/>
        <w:spacing w:line="276" w:lineRule="auto"/>
        <w:ind w:left="709"/>
        <w:jc w:val="both"/>
        <w:rPr>
          <w:sz w:val="22"/>
          <w:szCs w:val="22"/>
        </w:rPr>
      </w:pPr>
      <w:r w:rsidRPr="00BD26AB">
        <w:rPr>
          <w:sz w:val="22"/>
          <w:szCs w:val="22"/>
        </w:rPr>
        <w:t xml:space="preserve">Przedmiotem zamówienia jest: </w:t>
      </w:r>
      <w:r w:rsidR="00B157F2" w:rsidRPr="00B157F2">
        <w:rPr>
          <w:sz w:val="22"/>
          <w:szCs w:val="22"/>
        </w:rPr>
        <w:t>Świadczenie usług serwisowych pól rozdzielczych budowy przeciwwybuchowej dla Oddziałów Polskiej Grupy Górniczej S.A.</w:t>
      </w:r>
      <w:r w:rsidR="00B157F2">
        <w:rPr>
          <w:sz w:val="22"/>
          <w:szCs w:val="22"/>
        </w:rPr>
        <w:t xml:space="preserve"> </w:t>
      </w:r>
    </w:p>
    <w:bookmarkEnd w:id="94"/>
    <w:p w14:paraId="5B829223" w14:textId="77777777" w:rsidR="00602FAA" w:rsidRPr="00BD26AB" w:rsidRDefault="00602FAA" w:rsidP="00A96B0E">
      <w:pPr>
        <w:jc w:val="both"/>
        <w:rPr>
          <w:sz w:val="22"/>
          <w:szCs w:val="22"/>
        </w:rPr>
      </w:pPr>
    </w:p>
    <w:p w14:paraId="0FF3438B" w14:textId="6ECE1CCD" w:rsidR="00B157F2" w:rsidRPr="00B157F2" w:rsidRDefault="00B157F2" w:rsidP="0096542A">
      <w:pPr>
        <w:pStyle w:val="Akapitzlist"/>
        <w:numPr>
          <w:ilvl w:val="0"/>
          <w:numId w:val="31"/>
        </w:numPr>
        <w:jc w:val="both"/>
        <w:rPr>
          <w:b/>
          <w:bCs/>
          <w:sz w:val="22"/>
          <w:szCs w:val="22"/>
        </w:rPr>
      </w:pPr>
      <w:bookmarkStart w:id="95" w:name="_Toc67292092"/>
      <w:bookmarkStart w:id="96" w:name="_Hlk67822197"/>
      <w:r w:rsidRPr="00B157F2">
        <w:rPr>
          <w:b/>
          <w:sz w:val="22"/>
          <w:szCs w:val="22"/>
        </w:rPr>
        <w:t xml:space="preserve">Przedmiot zamówienia obejmuje </w:t>
      </w:r>
      <w:r w:rsidRPr="00B157F2">
        <w:rPr>
          <w:b/>
          <w:sz w:val="22"/>
          <w:szCs w:val="22"/>
          <w:u w:val="single"/>
        </w:rPr>
        <w:t>co najmniej</w:t>
      </w:r>
      <w:r w:rsidRPr="00B157F2">
        <w:rPr>
          <w:b/>
          <w:sz w:val="22"/>
          <w:szCs w:val="22"/>
        </w:rPr>
        <w:t xml:space="preserve"> następujące typy urządzeń: </w:t>
      </w:r>
    </w:p>
    <w:p w14:paraId="0272ECD6" w14:textId="6B539EAA" w:rsidR="00B157F2" w:rsidRDefault="00B157F2" w:rsidP="0096542A">
      <w:pPr>
        <w:pStyle w:val="Tekstpodstawowywcity"/>
        <w:widowControl w:val="0"/>
        <w:numPr>
          <w:ilvl w:val="5"/>
          <w:numId w:val="92"/>
        </w:numPr>
        <w:suppressAutoHyphens/>
        <w:spacing w:line="276" w:lineRule="auto"/>
        <w:ind w:left="993" w:hanging="284"/>
        <w:jc w:val="left"/>
        <w:rPr>
          <w:b w:val="0"/>
          <w:sz w:val="22"/>
          <w:szCs w:val="22"/>
        </w:rPr>
      </w:pPr>
      <w:r w:rsidRPr="00B157F2">
        <w:rPr>
          <w:sz w:val="22"/>
          <w:szCs w:val="22"/>
        </w:rPr>
        <w:t>Zadanie 1</w:t>
      </w:r>
      <w:r w:rsidRPr="00B157F2">
        <w:rPr>
          <w:b w:val="0"/>
          <w:bCs w:val="0"/>
          <w:sz w:val="22"/>
          <w:szCs w:val="22"/>
        </w:rPr>
        <w:t xml:space="preserve"> obejmuje serwis pól rozdzielczych produkcji</w:t>
      </w:r>
      <w:r>
        <w:rPr>
          <w:sz w:val="22"/>
          <w:szCs w:val="22"/>
        </w:rPr>
        <w:t xml:space="preserve"> WS Wesoła</w:t>
      </w:r>
    </w:p>
    <w:p w14:paraId="7A4CF926" w14:textId="0AE3B449" w:rsidR="00B157F2" w:rsidRDefault="00B157F2" w:rsidP="0096542A">
      <w:pPr>
        <w:pStyle w:val="Tekstpodstawowywcity"/>
        <w:widowControl w:val="0"/>
        <w:numPr>
          <w:ilvl w:val="5"/>
          <w:numId w:val="92"/>
        </w:numPr>
        <w:suppressAutoHyphens/>
        <w:spacing w:line="276" w:lineRule="auto"/>
        <w:ind w:left="993" w:hanging="284"/>
        <w:jc w:val="left"/>
        <w:rPr>
          <w:b w:val="0"/>
          <w:sz w:val="22"/>
          <w:szCs w:val="22"/>
        </w:rPr>
      </w:pPr>
      <w:r w:rsidRPr="00B157F2">
        <w:rPr>
          <w:sz w:val="22"/>
          <w:szCs w:val="22"/>
        </w:rPr>
        <w:t>Zadanie 2</w:t>
      </w:r>
      <w:r w:rsidRPr="00B157F2">
        <w:rPr>
          <w:b w:val="0"/>
          <w:bCs w:val="0"/>
          <w:sz w:val="22"/>
          <w:szCs w:val="22"/>
        </w:rPr>
        <w:t xml:space="preserve"> obejmuje serwis pól rozdzielczych produkcji</w:t>
      </w:r>
      <w:r>
        <w:rPr>
          <w:sz w:val="22"/>
          <w:szCs w:val="22"/>
        </w:rPr>
        <w:t xml:space="preserve"> Carboautomatyka </w:t>
      </w:r>
    </w:p>
    <w:p w14:paraId="75FF2AFA" w14:textId="5C881DDF" w:rsidR="00B157F2" w:rsidRDefault="00B157F2" w:rsidP="0096542A">
      <w:pPr>
        <w:pStyle w:val="Tekstpodstawowywcity"/>
        <w:widowControl w:val="0"/>
        <w:numPr>
          <w:ilvl w:val="5"/>
          <w:numId w:val="92"/>
        </w:numPr>
        <w:suppressAutoHyphens/>
        <w:spacing w:line="276" w:lineRule="auto"/>
        <w:ind w:left="993" w:hanging="284"/>
        <w:jc w:val="left"/>
        <w:rPr>
          <w:b w:val="0"/>
          <w:sz w:val="22"/>
          <w:szCs w:val="22"/>
        </w:rPr>
      </w:pPr>
      <w:r w:rsidRPr="00B157F2">
        <w:rPr>
          <w:sz w:val="22"/>
          <w:szCs w:val="22"/>
        </w:rPr>
        <w:t>Zadanie 3</w:t>
      </w:r>
      <w:r w:rsidRPr="00B157F2">
        <w:rPr>
          <w:b w:val="0"/>
          <w:bCs w:val="0"/>
          <w:sz w:val="22"/>
          <w:szCs w:val="22"/>
        </w:rPr>
        <w:t xml:space="preserve"> obejmuje serwis pól rozdzielczych</w:t>
      </w:r>
      <w:r>
        <w:rPr>
          <w:sz w:val="22"/>
          <w:szCs w:val="22"/>
        </w:rPr>
        <w:t xml:space="preserve"> </w:t>
      </w:r>
      <w:r w:rsidRPr="00B157F2">
        <w:rPr>
          <w:b w:val="0"/>
          <w:bCs w:val="0"/>
          <w:sz w:val="22"/>
          <w:szCs w:val="22"/>
        </w:rPr>
        <w:t xml:space="preserve">produkcji </w:t>
      </w:r>
      <w:r>
        <w:rPr>
          <w:sz w:val="22"/>
          <w:szCs w:val="22"/>
        </w:rPr>
        <w:t>Elektrometal</w:t>
      </w:r>
    </w:p>
    <w:p w14:paraId="5920A28B" w14:textId="6CEEED8B" w:rsidR="00B157F2" w:rsidRDefault="00B157F2" w:rsidP="0096542A">
      <w:pPr>
        <w:pStyle w:val="Tekstpodstawowywcity"/>
        <w:widowControl w:val="0"/>
        <w:numPr>
          <w:ilvl w:val="5"/>
          <w:numId w:val="92"/>
        </w:numPr>
        <w:suppressAutoHyphens/>
        <w:spacing w:line="276" w:lineRule="auto"/>
        <w:ind w:left="993" w:hanging="284"/>
        <w:jc w:val="left"/>
        <w:rPr>
          <w:b w:val="0"/>
          <w:sz w:val="22"/>
          <w:szCs w:val="22"/>
        </w:rPr>
      </w:pPr>
      <w:r w:rsidRPr="00B157F2">
        <w:rPr>
          <w:sz w:val="22"/>
          <w:szCs w:val="22"/>
        </w:rPr>
        <w:t>Zadanie 4</w:t>
      </w:r>
      <w:r w:rsidRPr="00B157F2">
        <w:rPr>
          <w:b w:val="0"/>
          <w:bCs w:val="0"/>
          <w:sz w:val="22"/>
          <w:szCs w:val="22"/>
        </w:rPr>
        <w:t xml:space="preserve"> obejmuje serwis pól rozdzielczych produkcji</w:t>
      </w:r>
      <w:r>
        <w:rPr>
          <w:sz w:val="22"/>
          <w:szCs w:val="22"/>
        </w:rPr>
        <w:t xml:space="preserve"> Elgór+Hansen</w:t>
      </w:r>
    </w:p>
    <w:p w14:paraId="301582FC" w14:textId="540893B9" w:rsidR="00363954" w:rsidRDefault="00363954" w:rsidP="00B157F2">
      <w:pPr>
        <w:jc w:val="both"/>
        <w:rPr>
          <w:b/>
          <w:bCs/>
          <w:sz w:val="22"/>
          <w:szCs w:val="22"/>
        </w:rPr>
      </w:pPr>
    </w:p>
    <w:p w14:paraId="03333230" w14:textId="3882BA63" w:rsidR="00B157F2" w:rsidRDefault="00B157F2" w:rsidP="00B157F2">
      <w:pPr>
        <w:ind w:left="567"/>
        <w:jc w:val="both"/>
        <w:rPr>
          <w:b/>
          <w:bCs/>
          <w:sz w:val="22"/>
          <w:szCs w:val="22"/>
        </w:rPr>
      </w:pPr>
      <w:r w:rsidRPr="00B157F2">
        <w:rPr>
          <w:b/>
          <w:bCs/>
          <w:sz w:val="22"/>
          <w:szCs w:val="22"/>
        </w:rPr>
        <w:t>Strony dopuszczają w ramach umowy serwisowanie wszystkich typów urządzeń odpowiadających przedmiotowi zamówienia (tj. zgodność rodzaju serwisowanych urządzeń i producenta -następców producenta).</w:t>
      </w:r>
    </w:p>
    <w:p w14:paraId="7E84ED30" w14:textId="77777777" w:rsidR="00326420" w:rsidRPr="00B157F2" w:rsidRDefault="00326420" w:rsidP="00B157F2">
      <w:pPr>
        <w:rPr>
          <w:rFonts w:eastAsiaTheme="minorHAnsi"/>
          <w:b/>
          <w:bCs/>
          <w:sz w:val="22"/>
          <w:szCs w:val="22"/>
        </w:rPr>
      </w:pPr>
    </w:p>
    <w:p w14:paraId="3B2D1FEF" w14:textId="26429B16" w:rsidR="00602FAA" w:rsidRPr="00BD26AB" w:rsidRDefault="00B157F2" w:rsidP="0096542A">
      <w:pPr>
        <w:pStyle w:val="Akapitzlist"/>
        <w:numPr>
          <w:ilvl w:val="0"/>
          <w:numId w:val="31"/>
        </w:numPr>
        <w:jc w:val="both"/>
        <w:rPr>
          <w:rFonts w:eastAsiaTheme="minorHAnsi"/>
          <w:b/>
          <w:bCs/>
          <w:sz w:val="22"/>
          <w:szCs w:val="22"/>
        </w:rPr>
      </w:pPr>
      <w:r>
        <w:rPr>
          <w:rFonts w:eastAsiaTheme="minorHAnsi"/>
          <w:b/>
          <w:bCs/>
          <w:sz w:val="22"/>
          <w:szCs w:val="22"/>
        </w:rPr>
        <w:t>Rejon realizacji zamówienia</w:t>
      </w:r>
      <w:r w:rsidR="00602FAA" w:rsidRPr="00BD26AB">
        <w:rPr>
          <w:rFonts w:eastAsiaTheme="minorHAnsi"/>
          <w:b/>
          <w:bCs/>
          <w:sz w:val="22"/>
          <w:szCs w:val="22"/>
        </w:rPr>
        <w:t>:</w:t>
      </w:r>
      <w:bookmarkEnd w:id="95"/>
    </w:p>
    <w:tbl>
      <w:tblPr>
        <w:tblW w:w="8125" w:type="dxa"/>
        <w:jc w:val="center"/>
        <w:tblLayout w:type="fixed"/>
        <w:tblLook w:val="00A0" w:firstRow="1" w:lastRow="0" w:firstColumn="1" w:lastColumn="0" w:noHBand="0" w:noVBand="0"/>
      </w:tblPr>
      <w:tblGrid>
        <w:gridCol w:w="3256"/>
        <w:gridCol w:w="2404"/>
        <w:gridCol w:w="2465"/>
      </w:tblGrid>
      <w:tr w:rsidR="00B157F2" w14:paraId="6C8C246E"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588691" w14:textId="77777777" w:rsidR="00B157F2" w:rsidRDefault="00B157F2" w:rsidP="00B157F2">
            <w:pPr>
              <w:widowControl w:val="0"/>
              <w:spacing w:line="276" w:lineRule="auto"/>
              <w:jc w:val="center"/>
              <w:rPr>
                <w:b/>
                <w:bCs/>
                <w:sz w:val="22"/>
                <w:szCs w:val="22"/>
              </w:rPr>
            </w:pPr>
            <w:r>
              <w:rPr>
                <w:b/>
                <w:bCs/>
                <w:sz w:val="22"/>
                <w:szCs w:val="22"/>
              </w:rPr>
              <w:t>Nazwa Oddziału</w:t>
            </w:r>
          </w:p>
        </w:tc>
        <w:tc>
          <w:tcPr>
            <w:tcW w:w="2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2F3A58" w14:textId="77777777" w:rsidR="00B157F2" w:rsidRDefault="00B157F2" w:rsidP="00B157F2">
            <w:pPr>
              <w:widowControl w:val="0"/>
              <w:spacing w:line="276" w:lineRule="auto"/>
              <w:jc w:val="center"/>
              <w:rPr>
                <w:b/>
                <w:bCs/>
                <w:sz w:val="22"/>
                <w:szCs w:val="22"/>
              </w:rPr>
            </w:pPr>
            <w:r>
              <w:rPr>
                <w:b/>
                <w:bCs/>
                <w:sz w:val="22"/>
                <w:szCs w:val="22"/>
              </w:rPr>
              <w:t>Ulica</w:t>
            </w:r>
          </w:p>
        </w:tc>
        <w:tc>
          <w:tcPr>
            <w:tcW w:w="24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DE41B8" w14:textId="77777777" w:rsidR="00B157F2" w:rsidRDefault="00B157F2" w:rsidP="00B157F2">
            <w:pPr>
              <w:widowControl w:val="0"/>
              <w:spacing w:line="276" w:lineRule="auto"/>
              <w:jc w:val="center"/>
              <w:rPr>
                <w:b/>
                <w:bCs/>
                <w:sz w:val="22"/>
                <w:szCs w:val="22"/>
              </w:rPr>
            </w:pPr>
            <w:r>
              <w:rPr>
                <w:b/>
                <w:bCs/>
                <w:sz w:val="22"/>
                <w:szCs w:val="22"/>
              </w:rPr>
              <w:t>Miasto</w:t>
            </w:r>
          </w:p>
        </w:tc>
      </w:tr>
      <w:tr w:rsidR="00B157F2" w14:paraId="38806031"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5E8213" w14:textId="77777777" w:rsidR="00B157F2" w:rsidRDefault="00B157F2" w:rsidP="00B157F2">
            <w:pPr>
              <w:widowControl w:val="0"/>
              <w:spacing w:line="276" w:lineRule="auto"/>
              <w:ind w:left="284"/>
              <w:jc w:val="both"/>
              <w:rPr>
                <w:b/>
              </w:rPr>
            </w:pPr>
            <w:r>
              <w:rPr>
                <w:b/>
              </w:rPr>
              <w:t>KWK ROW</w:t>
            </w:r>
          </w:p>
        </w:tc>
        <w:tc>
          <w:tcPr>
            <w:tcW w:w="2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B10551" w14:textId="77777777" w:rsidR="00B157F2" w:rsidRDefault="00B157F2" w:rsidP="00B157F2">
            <w:pPr>
              <w:widowControl w:val="0"/>
              <w:spacing w:line="276" w:lineRule="auto"/>
              <w:jc w:val="center"/>
              <w:rPr>
                <w:b/>
              </w:rPr>
            </w:pPr>
            <w:r>
              <w:rPr>
                <w:b/>
              </w:rPr>
              <w:t>Jastrzębska 10</w:t>
            </w:r>
          </w:p>
        </w:tc>
        <w:tc>
          <w:tcPr>
            <w:tcW w:w="24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25DC47" w14:textId="77777777" w:rsidR="00B157F2" w:rsidRDefault="00B157F2" w:rsidP="00B157F2">
            <w:pPr>
              <w:widowControl w:val="0"/>
              <w:spacing w:line="276" w:lineRule="auto"/>
              <w:jc w:val="center"/>
              <w:rPr>
                <w:b/>
              </w:rPr>
            </w:pPr>
            <w:r>
              <w:rPr>
                <w:b/>
              </w:rPr>
              <w:t>44-253 Rybnik</w:t>
            </w:r>
          </w:p>
        </w:tc>
      </w:tr>
      <w:tr w:rsidR="00B157F2" w14:paraId="5DC0B976"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2FF70DD2" w14:textId="77777777" w:rsidR="00B157F2" w:rsidRDefault="00B157F2" w:rsidP="00B157F2">
            <w:pPr>
              <w:widowControl w:val="0"/>
              <w:spacing w:line="276" w:lineRule="auto"/>
              <w:ind w:left="284"/>
              <w:jc w:val="both"/>
              <w:rPr>
                <w:sz w:val="22"/>
                <w:szCs w:val="22"/>
              </w:rPr>
            </w:pPr>
            <w:r>
              <w:rPr>
                <w:sz w:val="22"/>
                <w:szCs w:val="22"/>
              </w:rPr>
              <w:t>Ruch Jankowice</w:t>
            </w:r>
          </w:p>
        </w:tc>
        <w:tc>
          <w:tcPr>
            <w:tcW w:w="2404" w:type="dxa"/>
            <w:tcBorders>
              <w:top w:val="single" w:sz="4" w:space="0" w:color="000000"/>
              <w:left w:val="single" w:sz="4" w:space="0" w:color="000000"/>
              <w:bottom w:val="single" w:sz="4" w:space="0" w:color="000000"/>
              <w:right w:val="single" w:sz="4" w:space="0" w:color="000000"/>
            </w:tcBorders>
            <w:vAlign w:val="center"/>
          </w:tcPr>
          <w:p w14:paraId="33D9F8D9" w14:textId="77777777" w:rsidR="00B157F2" w:rsidRDefault="00B157F2" w:rsidP="00B157F2">
            <w:pPr>
              <w:widowControl w:val="0"/>
              <w:spacing w:line="276" w:lineRule="auto"/>
              <w:jc w:val="center"/>
              <w:rPr>
                <w:sz w:val="22"/>
                <w:szCs w:val="22"/>
              </w:rPr>
            </w:pPr>
            <w:r>
              <w:rPr>
                <w:sz w:val="22"/>
                <w:szCs w:val="22"/>
              </w:rPr>
              <w:t>Jastrzębska 12</w:t>
            </w:r>
          </w:p>
        </w:tc>
        <w:tc>
          <w:tcPr>
            <w:tcW w:w="2465" w:type="dxa"/>
            <w:tcBorders>
              <w:top w:val="single" w:sz="4" w:space="0" w:color="000000"/>
              <w:left w:val="single" w:sz="4" w:space="0" w:color="000000"/>
              <w:bottom w:val="single" w:sz="4" w:space="0" w:color="000000"/>
              <w:right w:val="single" w:sz="4" w:space="0" w:color="000000"/>
            </w:tcBorders>
            <w:vAlign w:val="center"/>
          </w:tcPr>
          <w:p w14:paraId="4C2C6237" w14:textId="77777777" w:rsidR="00B157F2" w:rsidRDefault="00B157F2" w:rsidP="00B157F2">
            <w:pPr>
              <w:widowControl w:val="0"/>
              <w:spacing w:line="276" w:lineRule="auto"/>
              <w:jc w:val="center"/>
              <w:rPr>
                <w:sz w:val="22"/>
                <w:szCs w:val="22"/>
              </w:rPr>
            </w:pPr>
            <w:r>
              <w:rPr>
                <w:sz w:val="22"/>
                <w:szCs w:val="22"/>
              </w:rPr>
              <w:t>44-253 Rybnik</w:t>
            </w:r>
          </w:p>
        </w:tc>
      </w:tr>
      <w:tr w:rsidR="00B157F2" w14:paraId="2986C8EF"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4597C9C5" w14:textId="77777777" w:rsidR="00B157F2" w:rsidRDefault="00B157F2" w:rsidP="00B157F2">
            <w:pPr>
              <w:widowControl w:val="0"/>
              <w:spacing w:line="276" w:lineRule="auto"/>
              <w:ind w:left="284"/>
              <w:jc w:val="both"/>
              <w:rPr>
                <w:sz w:val="22"/>
                <w:szCs w:val="22"/>
              </w:rPr>
            </w:pPr>
            <w:r>
              <w:rPr>
                <w:sz w:val="22"/>
                <w:szCs w:val="22"/>
              </w:rPr>
              <w:t>Ruch Chwałowice</w:t>
            </w:r>
          </w:p>
        </w:tc>
        <w:tc>
          <w:tcPr>
            <w:tcW w:w="2404" w:type="dxa"/>
            <w:tcBorders>
              <w:top w:val="single" w:sz="4" w:space="0" w:color="000000"/>
              <w:left w:val="single" w:sz="4" w:space="0" w:color="000000"/>
              <w:bottom w:val="single" w:sz="4" w:space="0" w:color="000000"/>
              <w:right w:val="single" w:sz="4" w:space="0" w:color="000000"/>
            </w:tcBorders>
            <w:vAlign w:val="center"/>
          </w:tcPr>
          <w:p w14:paraId="6B24659A" w14:textId="77777777" w:rsidR="00B157F2" w:rsidRDefault="00B157F2" w:rsidP="00B157F2">
            <w:pPr>
              <w:widowControl w:val="0"/>
              <w:spacing w:line="276" w:lineRule="auto"/>
              <w:jc w:val="center"/>
              <w:rPr>
                <w:sz w:val="22"/>
                <w:szCs w:val="22"/>
              </w:rPr>
            </w:pPr>
            <w:r>
              <w:rPr>
                <w:sz w:val="22"/>
                <w:szCs w:val="22"/>
              </w:rPr>
              <w:t>Przewozowa 4</w:t>
            </w:r>
          </w:p>
        </w:tc>
        <w:tc>
          <w:tcPr>
            <w:tcW w:w="2465" w:type="dxa"/>
            <w:tcBorders>
              <w:top w:val="single" w:sz="4" w:space="0" w:color="000000"/>
              <w:left w:val="single" w:sz="4" w:space="0" w:color="000000"/>
              <w:bottom w:val="single" w:sz="4" w:space="0" w:color="000000"/>
              <w:right w:val="single" w:sz="4" w:space="0" w:color="000000"/>
            </w:tcBorders>
            <w:vAlign w:val="center"/>
          </w:tcPr>
          <w:p w14:paraId="6E5AB962" w14:textId="77777777" w:rsidR="00B157F2" w:rsidRDefault="00B157F2" w:rsidP="00B157F2">
            <w:pPr>
              <w:widowControl w:val="0"/>
              <w:spacing w:line="276" w:lineRule="auto"/>
              <w:ind w:firstLine="300"/>
              <w:jc w:val="center"/>
              <w:rPr>
                <w:sz w:val="22"/>
                <w:szCs w:val="22"/>
              </w:rPr>
            </w:pPr>
            <w:r>
              <w:rPr>
                <w:sz w:val="22"/>
                <w:szCs w:val="22"/>
              </w:rPr>
              <w:t>44-206 Rybnik</w:t>
            </w:r>
          </w:p>
        </w:tc>
      </w:tr>
      <w:tr w:rsidR="00B157F2" w14:paraId="7FD757CF"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32D734B1" w14:textId="77777777" w:rsidR="00B157F2" w:rsidRDefault="00B157F2" w:rsidP="00B157F2">
            <w:pPr>
              <w:widowControl w:val="0"/>
              <w:spacing w:line="276" w:lineRule="auto"/>
              <w:ind w:left="284"/>
              <w:jc w:val="both"/>
              <w:rPr>
                <w:sz w:val="22"/>
                <w:szCs w:val="22"/>
              </w:rPr>
            </w:pPr>
            <w:r>
              <w:rPr>
                <w:sz w:val="22"/>
                <w:szCs w:val="22"/>
              </w:rPr>
              <w:t>Ruch Marcel</w:t>
            </w:r>
          </w:p>
        </w:tc>
        <w:tc>
          <w:tcPr>
            <w:tcW w:w="2404" w:type="dxa"/>
            <w:tcBorders>
              <w:top w:val="single" w:sz="4" w:space="0" w:color="000000"/>
              <w:left w:val="single" w:sz="4" w:space="0" w:color="000000"/>
              <w:bottom w:val="single" w:sz="4" w:space="0" w:color="000000"/>
              <w:right w:val="single" w:sz="4" w:space="0" w:color="000000"/>
            </w:tcBorders>
            <w:vAlign w:val="center"/>
          </w:tcPr>
          <w:p w14:paraId="050D492A" w14:textId="77777777" w:rsidR="00B157F2" w:rsidRDefault="00B157F2" w:rsidP="00B157F2">
            <w:pPr>
              <w:widowControl w:val="0"/>
              <w:spacing w:line="276" w:lineRule="auto"/>
              <w:jc w:val="center"/>
              <w:rPr>
                <w:sz w:val="22"/>
                <w:szCs w:val="22"/>
              </w:rPr>
            </w:pPr>
            <w:r>
              <w:rPr>
                <w:sz w:val="22"/>
                <w:szCs w:val="22"/>
              </w:rPr>
              <w:t>Korfantego 52</w:t>
            </w:r>
          </w:p>
        </w:tc>
        <w:tc>
          <w:tcPr>
            <w:tcW w:w="2465" w:type="dxa"/>
            <w:tcBorders>
              <w:top w:val="single" w:sz="4" w:space="0" w:color="000000"/>
              <w:left w:val="single" w:sz="4" w:space="0" w:color="000000"/>
              <w:bottom w:val="single" w:sz="4" w:space="0" w:color="000000"/>
              <w:right w:val="single" w:sz="4" w:space="0" w:color="000000"/>
            </w:tcBorders>
            <w:vAlign w:val="center"/>
          </w:tcPr>
          <w:p w14:paraId="69BC8215" w14:textId="77777777" w:rsidR="00B157F2" w:rsidRDefault="00B157F2" w:rsidP="00B157F2">
            <w:pPr>
              <w:widowControl w:val="0"/>
              <w:spacing w:line="276" w:lineRule="auto"/>
              <w:jc w:val="center"/>
              <w:rPr>
                <w:sz w:val="22"/>
                <w:szCs w:val="22"/>
              </w:rPr>
            </w:pPr>
            <w:r>
              <w:rPr>
                <w:sz w:val="22"/>
                <w:szCs w:val="22"/>
              </w:rPr>
              <w:t>44-310 Radlin</w:t>
            </w:r>
          </w:p>
        </w:tc>
      </w:tr>
      <w:tr w:rsidR="00B157F2" w14:paraId="2CE4BB01"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350ADE5" w14:textId="77777777" w:rsidR="00B157F2" w:rsidRDefault="00B157F2" w:rsidP="00B157F2">
            <w:pPr>
              <w:widowControl w:val="0"/>
              <w:spacing w:line="276" w:lineRule="auto"/>
              <w:ind w:left="284"/>
              <w:jc w:val="both"/>
              <w:rPr>
                <w:sz w:val="22"/>
                <w:szCs w:val="22"/>
              </w:rPr>
            </w:pPr>
            <w:r>
              <w:rPr>
                <w:sz w:val="22"/>
                <w:szCs w:val="22"/>
              </w:rPr>
              <w:t>Ruch Rydułtowy</w:t>
            </w:r>
          </w:p>
        </w:tc>
        <w:tc>
          <w:tcPr>
            <w:tcW w:w="2404" w:type="dxa"/>
            <w:tcBorders>
              <w:top w:val="single" w:sz="4" w:space="0" w:color="000000"/>
              <w:left w:val="single" w:sz="4" w:space="0" w:color="000000"/>
              <w:bottom w:val="single" w:sz="4" w:space="0" w:color="000000"/>
              <w:right w:val="single" w:sz="4" w:space="0" w:color="000000"/>
            </w:tcBorders>
            <w:vAlign w:val="center"/>
          </w:tcPr>
          <w:p w14:paraId="492BC9E3" w14:textId="77777777" w:rsidR="00B157F2" w:rsidRDefault="00B157F2" w:rsidP="00B157F2">
            <w:pPr>
              <w:widowControl w:val="0"/>
              <w:spacing w:line="276" w:lineRule="auto"/>
              <w:jc w:val="center"/>
              <w:rPr>
                <w:sz w:val="22"/>
                <w:szCs w:val="22"/>
              </w:rPr>
            </w:pPr>
            <w:r>
              <w:rPr>
                <w:sz w:val="22"/>
                <w:szCs w:val="22"/>
              </w:rPr>
              <w:t>Leona 2</w:t>
            </w:r>
          </w:p>
        </w:tc>
        <w:tc>
          <w:tcPr>
            <w:tcW w:w="2465" w:type="dxa"/>
            <w:tcBorders>
              <w:top w:val="single" w:sz="4" w:space="0" w:color="000000"/>
              <w:left w:val="single" w:sz="4" w:space="0" w:color="000000"/>
              <w:bottom w:val="single" w:sz="4" w:space="0" w:color="000000"/>
              <w:right w:val="single" w:sz="4" w:space="0" w:color="000000"/>
            </w:tcBorders>
            <w:vAlign w:val="center"/>
          </w:tcPr>
          <w:p w14:paraId="2FECDCF0" w14:textId="77777777" w:rsidR="00B157F2" w:rsidRDefault="00B157F2" w:rsidP="00B157F2">
            <w:pPr>
              <w:widowControl w:val="0"/>
              <w:spacing w:line="276" w:lineRule="auto"/>
              <w:ind w:firstLine="300"/>
              <w:jc w:val="center"/>
              <w:rPr>
                <w:sz w:val="22"/>
                <w:szCs w:val="22"/>
              </w:rPr>
            </w:pPr>
            <w:r>
              <w:rPr>
                <w:sz w:val="22"/>
                <w:szCs w:val="22"/>
              </w:rPr>
              <w:t>44-280 Rydułtowy</w:t>
            </w:r>
          </w:p>
        </w:tc>
      </w:tr>
      <w:tr w:rsidR="00B157F2" w14:paraId="6889BB86"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E6EAB5" w14:textId="77777777" w:rsidR="00B157F2" w:rsidRDefault="00B157F2" w:rsidP="00B157F2">
            <w:pPr>
              <w:widowControl w:val="0"/>
              <w:spacing w:line="276" w:lineRule="auto"/>
              <w:ind w:left="284"/>
              <w:jc w:val="both"/>
              <w:rPr>
                <w:sz w:val="22"/>
                <w:szCs w:val="22"/>
              </w:rPr>
            </w:pPr>
            <w:r>
              <w:rPr>
                <w:sz w:val="22"/>
                <w:szCs w:val="22"/>
              </w:rPr>
              <w:t>KWK Ruda</w:t>
            </w:r>
          </w:p>
        </w:tc>
        <w:tc>
          <w:tcPr>
            <w:tcW w:w="2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C6F752" w14:textId="77777777" w:rsidR="00B157F2" w:rsidRDefault="00B157F2" w:rsidP="00B157F2">
            <w:pPr>
              <w:widowControl w:val="0"/>
              <w:spacing w:line="276" w:lineRule="auto"/>
              <w:jc w:val="center"/>
              <w:rPr>
                <w:sz w:val="22"/>
                <w:szCs w:val="22"/>
              </w:rPr>
            </w:pPr>
            <w:r>
              <w:rPr>
                <w:sz w:val="22"/>
                <w:szCs w:val="22"/>
              </w:rPr>
              <w:t>Halembska 160</w:t>
            </w:r>
          </w:p>
        </w:tc>
        <w:tc>
          <w:tcPr>
            <w:tcW w:w="24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0AEF43" w14:textId="77777777" w:rsidR="00B157F2" w:rsidRDefault="00B157F2" w:rsidP="00B157F2">
            <w:pPr>
              <w:widowControl w:val="0"/>
              <w:spacing w:line="276" w:lineRule="auto"/>
              <w:jc w:val="center"/>
              <w:rPr>
                <w:sz w:val="22"/>
                <w:szCs w:val="22"/>
              </w:rPr>
            </w:pPr>
            <w:r>
              <w:rPr>
                <w:sz w:val="22"/>
                <w:szCs w:val="22"/>
              </w:rPr>
              <w:t>41-711 Ruda Śląska</w:t>
            </w:r>
          </w:p>
        </w:tc>
      </w:tr>
      <w:tr w:rsidR="00B157F2" w14:paraId="2EA728A8"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BE9E3" w14:textId="77777777" w:rsidR="00B157F2" w:rsidRDefault="00B157F2" w:rsidP="00B157F2">
            <w:pPr>
              <w:widowControl w:val="0"/>
              <w:spacing w:line="276" w:lineRule="auto"/>
              <w:ind w:left="284"/>
              <w:jc w:val="both"/>
              <w:rPr>
                <w:sz w:val="22"/>
                <w:szCs w:val="22"/>
              </w:rPr>
            </w:pPr>
            <w:r>
              <w:rPr>
                <w:sz w:val="22"/>
                <w:szCs w:val="22"/>
              </w:rPr>
              <w:t>Ruch Bielszowice</w:t>
            </w:r>
          </w:p>
        </w:tc>
        <w:tc>
          <w:tcPr>
            <w:tcW w:w="2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853A7" w14:textId="77777777" w:rsidR="00B157F2" w:rsidRDefault="00B157F2" w:rsidP="00B157F2">
            <w:pPr>
              <w:widowControl w:val="0"/>
              <w:spacing w:line="276" w:lineRule="auto"/>
              <w:jc w:val="center"/>
              <w:rPr>
                <w:sz w:val="22"/>
                <w:szCs w:val="22"/>
              </w:rPr>
            </w:pPr>
            <w:r>
              <w:rPr>
                <w:sz w:val="22"/>
                <w:szCs w:val="22"/>
              </w:rPr>
              <w:t>Halembska 160</w:t>
            </w:r>
          </w:p>
        </w:tc>
        <w:tc>
          <w:tcPr>
            <w:tcW w:w="2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DEB42" w14:textId="77777777" w:rsidR="00B157F2" w:rsidRDefault="00B157F2" w:rsidP="00B157F2">
            <w:pPr>
              <w:widowControl w:val="0"/>
              <w:spacing w:line="276" w:lineRule="auto"/>
              <w:jc w:val="center"/>
              <w:rPr>
                <w:sz w:val="22"/>
                <w:szCs w:val="22"/>
              </w:rPr>
            </w:pPr>
            <w:r>
              <w:rPr>
                <w:sz w:val="22"/>
                <w:szCs w:val="22"/>
              </w:rPr>
              <w:t>41-711 Ruda Śląska</w:t>
            </w:r>
          </w:p>
        </w:tc>
      </w:tr>
      <w:tr w:rsidR="00B157F2" w14:paraId="253FD8C8"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F7B2A" w14:textId="77777777" w:rsidR="00B157F2" w:rsidRDefault="00B157F2" w:rsidP="00B157F2">
            <w:pPr>
              <w:widowControl w:val="0"/>
              <w:spacing w:line="276" w:lineRule="auto"/>
              <w:ind w:left="284"/>
              <w:jc w:val="both"/>
              <w:rPr>
                <w:sz w:val="22"/>
                <w:szCs w:val="22"/>
              </w:rPr>
            </w:pPr>
            <w:r>
              <w:rPr>
                <w:sz w:val="22"/>
                <w:szCs w:val="22"/>
              </w:rPr>
              <w:t>Ruch Halemba</w:t>
            </w:r>
          </w:p>
        </w:tc>
        <w:tc>
          <w:tcPr>
            <w:tcW w:w="2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4D4B1" w14:textId="77777777" w:rsidR="00B157F2" w:rsidRDefault="00B157F2" w:rsidP="00B157F2">
            <w:pPr>
              <w:widowControl w:val="0"/>
              <w:spacing w:line="276" w:lineRule="auto"/>
              <w:jc w:val="center"/>
              <w:rPr>
                <w:sz w:val="22"/>
                <w:szCs w:val="22"/>
              </w:rPr>
            </w:pPr>
            <w:r>
              <w:rPr>
                <w:sz w:val="22"/>
                <w:szCs w:val="22"/>
              </w:rPr>
              <w:t>Kłodnicka 54</w:t>
            </w:r>
          </w:p>
        </w:tc>
        <w:tc>
          <w:tcPr>
            <w:tcW w:w="2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093B8" w14:textId="77777777" w:rsidR="00B157F2" w:rsidRDefault="00B157F2" w:rsidP="00B157F2">
            <w:pPr>
              <w:widowControl w:val="0"/>
              <w:spacing w:line="276" w:lineRule="auto"/>
              <w:jc w:val="center"/>
              <w:rPr>
                <w:sz w:val="22"/>
                <w:szCs w:val="22"/>
              </w:rPr>
            </w:pPr>
            <w:r>
              <w:rPr>
                <w:sz w:val="22"/>
                <w:szCs w:val="22"/>
              </w:rPr>
              <w:t>41-706 Ruda Śląska</w:t>
            </w:r>
          </w:p>
        </w:tc>
      </w:tr>
      <w:tr w:rsidR="00B157F2" w14:paraId="2FB4BEA9"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6C2974" w14:textId="77777777" w:rsidR="00B157F2" w:rsidRDefault="00B157F2" w:rsidP="00B157F2">
            <w:pPr>
              <w:widowControl w:val="0"/>
              <w:spacing w:line="276" w:lineRule="auto"/>
              <w:ind w:left="284"/>
              <w:jc w:val="both"/>
              <w:rPr>
                <w:sz w:val="22"/>
                <w:szCs w:val="22"/>
              </w:rPr>
            </w:pPr>
            <w:r>
              <w:rPr>
                <w:sz w:val="22"/>
                <w:szCs w:val="22"/>
              </w:rPr>
              <w:t>KWK Piast-Ziemowit</w:t>
            </w:r>
          </w:p>
        </w:tc>
        <w:tc>
          <w:tcPr>
            <w:tcW w:w="2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7F14D7" w14:textId="77777777" w:rsidR="00B157F2" w:rsidRDefault="00B157F2" w:rsidP="00B157F2">
            <w:pPr>
              <w:widowControl w:val="0"/>
              <w:spacing w:line="276" w:lineRule="auto"/>
              <w:jc w:val="center"/>
              <w:rPr>
                <w:sz w:val="22"/>
                <w:szCs w:val="22"/>
              </w:rPr>
            </w:pPr>
            <w:r>
              <w:rPr>
                <w:sz w:val="22"/>
                <w:szCs w:val="22"/>
              </w:rPr>
              <w:t>Granitowa 16</w:t>
            </w:r>
          </w:p>
        </w:tc>
        <w:tc>
          <w:tcPr>
            <w:tcW w:w="24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4F63CE" w14:textId="77777777" w:rsidR="00B157F2" w:rsidRDefault="00B157F2" w:rsidP="00B157F2">
            <w:pPr>
              <w:widowControl w:val="0"/>
              <w:spacing w:line="276" w:lineRule="auto"/>
              <w:jc w:val="center"/>
              <w:rPr>
                <w:sz w:val="22"/>
                <w:szCs w:val="22"/>
              </w:rPr>
            </w:pPr>
            <w:r>
              <w:rPr>
                <w:sz w:val="22"/>
                <w:szCs w:val="22"/>
              </w:rPr>
              <w:t>43-155 Bieruń</w:t>
            </w:r>
          </w:p>
        </w:tc>
      </w:tr>
      <w:tr w:rsidR="00B157F2" w14:paraId="7A9AE7EF"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337BB" w14:textId="77777777" w:rsidR="00B157F2" w:rsidRDefault="00B157F2" w:rsidP="00B157F2">
            <w:pPr>
              <w:widowControl w:val="0"/>
              <w:spacing w:line="276" w:lineRule="auto"/>
              <w:ind w:left="284"/>
              <w:jc w:val="both"/>
              <w:rPr>
                <w:sz w:val="22"/>
                <w:szCs w:val="22"/>
              </w:rPr>
            </w:pPr>
            <w:r>
              <w:rPr>
                <w:sz w:val="22"/>
                <w:szCs w:val="22"/>
              </w:rPr>
              <w:t>Ruch Piast</w:t>
            </w:r>
          </w:p>
        </w:tc>
        <w:tc>
          <w:tcPr>
            <w:tcW w:w="2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DCEB5" w14:textId="77777777" w:rsidR="00B157F2" w:rsidRDefault="00B157F2" w:rsidP="00B157F2">
            <w:pPr>
              <w:widowControl w:val="0"/>
              <w:spacing w:line="276" w:lineRule="auto"/>
              <w:jc w:val="center"/>
              <w:rPr>
                <w:sz w:val="22"/>
                <w:szCs w:val="22"/>
              </w:rPr>
            </w:pPr>
            <w:r>
              <w:rPr>
                <w:sz w:val="22"/>
                <w:szCs w:val="22"/>
              </w:rPr>
              <w:t>Granitowa 16</w:t>
            </w:r>
          </w:p>
        </w:tc>
        <w:tc>
          <w:tcPr>
            <w:tcW w:w="2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FE46C" w14:textId="77777777" w:rsidR="00B157F2" w:rsidRDefault="00B157F2" w:rsidP="00B157F2">
            <w:pPr>
              <w:widowControl w:val="0"/>
              <w:spacing w:line="276" w:lineRule="auto"/>
              <w:jc w:val="center"/>
              <w:rPr>
                <w:sz w:val="22"/>
                <w:szCs w:val="22"/>
              </w:rPr>
            </w:pPr>
            <w:r>
              <w:rPr>
                <w:sz w:val="22"/>
                <w:szCs w:val="22"/>
              </w:rPr>
              <w:t>43-155 Bieruń</w:t>
            </w:r>
          </w:p>
        </w:tc>
      </w:tr>
      <w:tr w:rsidR="00B157F2" w14:paraId="2AF5D69B"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0C0D3" w14:textId="77777777" w:rsidR="00B157F2" w:rsidRDefault="00B157F2" w:rsidP="00B157F2">
            <w:pPr>
              <w:widowControl w:val="0"/>
              <w:spacing w:line="276" w:lineRule="auto"/>
              <w:ind w:left="284"/>
              <w:jc w:val="both"/>
              <w:rPr>
                <w:sz w:val="22"/>
                <w:szCs w:val="22"/>
              </w:rPr>
            </w:pPr>
            <w:r>
              <w:rPr>
                <w:sz w:val="22"/>
                <w:szCs w:val="22"/>
              </w:rPr>
              <w:t>Ruch Ziemowit</w:t>
            </w:r>
          </w:p>
        </w:tc>
        <w:tc>
          <w:tcPr>
            <w:tcW w:w="2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22204" w14:textId="77777777" w:rsidR="00B157F2" w:rsidRDefault="00B157F2" w:rsidP="00B157F2">
            <w:pPr>
              <w:widowControl w:val="0"/>
              <w:spacing w:line="276" w:lineRule="auto"/>
              <w:jc w:val="center"/>
              <w:rPr>
                <w:sz w:val="22"/>
                <w:szCs w:val="22"/>
              </w:rPr>
            </w:pPr>
            <w:r>
              <w:rPr>
                <w:sz w:val="22"/>
                <w:szCs w:val="22"/>
              </w:rPr>
              <w:t>Pokoju 4</w:t>
            </w:r>
          </w:p>
        </w:tc>
        <w:tc>
          <w:tcPr>
            <w:tcW w:w="2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FB23F" w14:textId="77777777" w:rsidR="00B157F2" w:rsidRDefault="00B157F2" w:rsidP="00B157F2">
            <w:pPr>
              <w:widowControl w:val="0"/>
              <w:spacing w:line="276" w:lineRule="auto"/>
              <w:jc w:val="center"/>
              <w:rPr>
                <w:sz w:val="22"/>
                <w:szCs w:val="22"/>
              </w:rPr>
            </w:pPr>
            <w:r>
              <w:rPr>
                <w:sz w:val="22"/>
                <w:szCs w:val="22"/>
              </w:rPr>
              <w:t>43-143 Lędziny</w:t>
            </w:r>
          </w:p>
        </w:tc>
      </w:tr>
      <w:tr w:rsidR="00B157F2" w14:paraId="2445BE37"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36C93B" w14:textId="77777777" w:rsidR="00B157F2" w:rsidRDefault="00B157F2" w:rsidP="00B157F2">
            <w:pPr>
              <w:widowControl w:val="0"/>
              <w:spacing w:line="276" w:lineRule="auto"/>
              <w:ind w:left="284"/>
              <w:jc w:val="both"/>
              <w:rPr>
                <w:sz w:val="22"/>
                <w:szCs w:val="22"/>
              </w:rPr>
            </w:pPr>
            <w:r>
              <w:rPr>
                <w:sz w:val="22"/>
                <w:szCs w:val="22"/>
              </w:rPr>
              <w:t>KWK Bolesław Śmiały</w:t>
            </w:r>
          </w:p>
        </w:tc>
        <w:tc>
          <w:tcPr>
            <w:tcW w:w="2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D2BCDE" w14:textId="77777777" w:rsidR="00B157F2" w:rsidRDefault="00B157F2" w:rsidP="00B157F2">
            <w:pPr>
              <w:widowControl w:val="0"/>
              <w:spacing w:line="276" w:lineRule="auto"/>
              <w:jc w:val="center"/>
              <w:rPr>
                <w:sz w:val="22"/>
                <w:szCs w:val="22"/>
              </w:rPr>
            </w:pPr>
            <w:r>
              <w:rPr>
                <w:sz w:val="22"/>
                <w:szCs w:val="22"/>
              </w:rPr>
              <w:t>Świętej Barbary 12</w:t>
            </w:r>
          </w:p>
        </w:tc>
        <w:tc>
          <w:tcPr>
            <w:tcW w:w="24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A461B9" w14:textId="77777777" w:rsidR="00B157F2" w:rsidRDefault="00B157F2" w:rsidP="00B157F2">
            <w:pPr>
              <w:widowControl w:val="0"/>
              <w:spacing w:line="276" w:lineRule="auto"/>
              <w:jc w:val="center"/>
              <w:rPr>
                <w:sz w:val="22"/>
                <w:szCs w:val="22"/>
              </w:rPr>
            </w:pPr>
            <w:r>
              <w:rPr>
                <w:sz w:val="22"/>
                <w:szCs w:val="22"/>
              </w:rPr>
              <w:t>43-173 Łaziska Górne</w:t>
            </w:r>
          </w:p>
        </w:tc>
      </w:tr>
      <w:tr w:rsidR="00B157F2" w14:paraId="51FFC2AC"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0CD0" w14:textId="77777777" w:rsidR="00B157F2" w:rsidRDefault="00B157F2" w:rsidP="00B157F2">
            <w:pPr>
              <w:widowControl w:val="0"/>
              <w:spacing w:line="276" w:lineRule="auto"/>
              <w:ind w:left="284"/>
              <w:jc w:val="both"/>
              <w:rPr>
                <w:sz w:val="22"/>
                <w:szCs w:val="22"/>
              </w:rPr>
            </w:pPr>
            <w:r>
              <w:rPr>
                <w:sz w:val="22"/>
                <w:szCs w:val="22"/>
              </w:rPr>
              <w:t>KWK Sośnica</w:t>
            </w:r>
          </w:p>
        </w:tc>
        <w:tc>
          <w:tcPr>
            <w:tcW w:w="2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BB5051" w14:textId="77777777" w:rsidR="00B157F2" w:rsidRDefault="00B157F2" w:rsidP="00B157F2">
            <w:pPr>
              <w:widowControl w:val="0"/>
              <w:spacing w:line="276" w:lineRule="auto"/>
              <w:jc w:val="center"/>
              <w:rPr>
                <w:sz w:val="22"/>
                <w:szCs w:val="22"/>
              </w:rPr>
            </w:pPr>
            <w:r>
              <w:rPr>
                <w:sz w:val="22"/>
                <w:szCs w:val="22"/>
              </w:rPr>
              <w:t>Błonie 6</w:t>
            </w:r>
          </w:p>
        </w:tc>
        <w:tc>
          <w:tcPr>
            <w:tcW w:w="24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051B94" w14:textId="77777777" w:rsidR="00B157F2" w:rsidRDefault="00B157F2" w:rsidP="00B157F2">
            <w:pPr>
              <w:widowControl w:val="0"/>
              <w:spacing w:line="276" w:lineRule="auto"/>
              <w:ind w:firstLine="300"/>
              <w:jc w:val="center"/>
              <w:rPr>
                <w:sz w:val="22"/>
                <w:szCs w:val="22"/>
              </w:rPr>
            </w:pPr>
            <w:r>
              <w:rPr>
                <w:sz w:val="22"/>
                <w:szCs w:val="22"/>
              </w:rPr>
              <w:t>44-103 Gliwice</w:t>
            </w:r>
          </w:p>
        </w:tc>
      </w:tr>
      <w:tr w:rsidR="00B157F2" w14:paraId="474B1816"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DC2C61" w14:textId="77777777" w:rsidR="00B157F2" w:rsidRDefault="00B157F2" w:rsidP="00B157F2">
            <w:pPr>
              <w:pStyle w:val="Tekstpodstawowy"/>
              <w:widowControl w:val="0"/>
              <w:snapToGrid w:val="0"/>
              <w:spacing w:after="0" w:line="276" w:lineRule="auto"/>
              <w:ind w:left="284"/>
              <w:rPr>
                <w:color w:val="000000"/>
                <w:sz w:val="22"/>
                <w:szCs w:val="22"/>
              </w:rPr>
            </w:pPr>
            <w:r>
              <w:rPr>
                <w:color w:val="000000"/>
                <w:sz w:val="22"/>
                <w:szCs w:val="22"/>
              </w:rPr>
              <w:t xml:space="preserve">KWK Staszic-Wujek </w:t>
            </w:r>
          </w:p>
        </w:tc>
        <w:tc>
          <w:tcPr>
            <w:tcW w:w="2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9F74A9" w14:textId="77777777" w:rsidR="00B157F2" w:rsidRDefault="00B157F2" w:rsidP="00B157F2">
            <w:pPr>
              <w:pStyle w:val="Tekstpodstawowy"/>
              <w:widowControl w:val="0"/>
              <w:snapToGrid w:val="0"/>
              <w:spacing w:after="0" w:line="276" w:lineRule="auto"/>
              <w:jc w:val="center"/>
              <w:rPr>
                <w:color w:val="000000"/>
                <w:sz w:val="22"/>
                <w:szCs w:val="22"/>
              </w:rPr>
            </w:pPr>
            <w:r>
              <w:rPr>
                <w:sz w:val="22"/>
                <w:szCs w:val="22"/>
              </w:rPr>
              <w:t>Karolinki 1</w:t>
            </w:r>
          </w:p>
        </w:tc>
        <w:tc>
          <w:tcPr>
            <w:tcW w:w="24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4B2EB2" w14:textId="77777777" w:rsidR="00B157F2" w:rsidRDefault="00B157F2" w:rsidP="00B157F2">
            <w:pPr>
              <w:pStyle w:val="Tekstpodstawowy"/>
              <w:widowControl w:val="0"/>
              <w:snapToGrid w:val="0"/>
              <w:spacing w:after="0" w:line="276" w:lineRule="auto"/>
              <w:jc w:val="center"/>
              <w:rPr>
                <w:color w:val="000000"/>
                <w:sz w:val="22"/>
                <w:szCs w:val="22"/>
              </w:rPr>
            </w:pPr>
            <w:r>
              <w:rPr>
                <w:color w:val="000000"/>
                <w:sz w:val="22"/>
                <w:szCs w:val="22"/>
              </w:rPr>
              <w:t>40-467 Katowice</w:t>
            </w:r>
          </w:p>
        </w:tc>
      </w:tr>
      <w:tr w:rsidR="00B157F2" w14:paraId="6D5FBDAE"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F164" w14:textId="77777777" w:rsidR="00B157F2" w:rsidRDefault="00B157F2" w:rsidP="00B157F2">
            <w:pPr>
              <w:pStyle w:val="Tekstpodstawowy"/>
              <w:widowControl w:val="0"/>
              <w:snapToGrid w:val="0"/>
              <w:spacing w:after="0" w:line="276" w:lineRule="auto"/>
              <w:ind w:left="284"/>
              <w:rPr>
                <w:color w:val="000000"/>
                <w:sz w:val="22"/>
                <w:szCs w:val="22"/>
              </w:rPr>
            </w:pPr>
            <w:r>
              <w:rPr>
                <w:color w:val="000000"/>
                <w:sz w:val="22"/>
                <w:szCs w:val="22"/>
              </w:rPr>
              <w:t>Ruch Murcki-Staszic</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444C" w14:textId="77777777" w:rsidR="00B157F2" w:rsidRDefault="00B157F2" w:rsidP="00B157F2">
            <w:pPr>
              <w:pStyle w:val="Tekstpodstawowy"/>
              <w:widowControl w:val="0"/>
              <w:snapToGrid w:val="0"/>
              <w:spacing w:after="0" w:line="276" w:lineRule="auto"/>
              <w:jc w:val="center"/>
              <w:rPr>
                <w:color w:val="000000"/>
                <w:sz w:val="22"/>
                <w:szCs w:val="22"/>
              </w:rPr>
            </w:pPr>
            <w:r>
              <w:rPr>
                <w:sz w:val="22"/>
                <w:szCs w:val="22"/>
              </w:rPr>
              <w:t>Karolinki 1</w:t>
            </w:r>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EF94" w14:textId="77777777" w:rsidR="00B157F2" w:rsidRDefault="00B157F2" w:rsidP="00B157F2">
            <w:pPr>
              <w:pStyle w:val="Tekstpodstawowy"/>
              <w:widowControl w:val="0"/>
              <w:snapToGrid w:val="0"/>
              <w:spacing w:after="0" w:line="276" w:lineRule="auto"/>
              <w:jc w:val="center"/>
              <w:rPr>
                <w:color w:val="000000"/>
                <w:sz w:val="22"/>
                <w:szCs w:val="22"/>
              </w:rPr>
            </w:pPr>
            <w:r>
              <w:rPr>
                <w:color w:val="000000"/>
                <w:sz w:val="22"/>
                <w:szCs w:val="22"/>
              </w:rPr>
              <w:t>40-467 Katowice</w:t>
            </w:r>
          </w:p>
        </w:tc>
      </w:tr>
      <w:tr w:rsidR="00B157F2" w14:paraId="26E567CF"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AFE7" w14:textId="77777777" w:rsidR="00B157F2" w:rsidRDefault="00B157F2" w:rsidP="00B157F2">
            <w:pPr>
              <w:pStyle w:val="Tekstpodstawowy"/>
              <w:widowControl w:val="0"/>
              <w:snapToGrid w:val="0"/>
              <w:spacing w:after="0" w:line="276" w:lineRule="auto"/>
              <w:ind w:left="284"/>
              <w:rPr>
                <w:color w:val="000000"/>
                <w:sz w:val="22"/>
                <w:szCs w:val="22"/>
              </w:rPr>
            </w:pPr>
            <w:r>
              <w:rPr>
                <w:color w:val="000000"/>
                <w:sz w:val="22"/>
                <w:szCs w:val="22"/>
              </w:rPr>
              <w:t>Ruch Wujek</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F5C7" w14:textId="77777777" w:rsidR="00B157F2" w:rsidRDefault="00B157F2" w:rsidP="00B157F2">
            <w:pPr>
              <w:pStyle w:val="Tekstpodstawowy"/>
              <w:widowControl w:val="0"/>
              <w:snapToGrid w:val="0"/>
              <w:spacing w:after="0" w:line="276" w:lineRule="auto"/>
              <w:jc w:val="center"/>
              <w:rPr>
                <w:color w:val="000000"/>
                <w:sz w:val="22"/>
                <w:szCs w:val="22"/>
              </w:rPr>
            </w:pPr>
            <w:r>
              <w:rPr>
                <w:sz w:val="22"/>
                <w:szCs w:val="22"/>
              </w:rPr>
              <w:t>Wincentego Pola 65</w:t>
            </w:r>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5AA5C" w14:textId="77777777" w:rsidR="00B157F2" w:rsidRDefault="00B157F2" w:rsidP="00B157F2">
            <w:pPr>
              <w:pStyle w:val="Tekstpodstawowy"/>
              <w:widowControl w:val="0"/>
              <w:snapToGrid w:val="0"/>
              <w:spacing w:after="0" w:line="276" w:lineRule="auto"/>
              <w:jc w:val="center"/>
              <w:rPr>
                <w:color w:val="000000"/>
                <w:sz w:val="22"/>
                <w:szCs w:val="22"/>
              </w:rPr>
            </w:pPr>
            <w:r>
              <w:rPr>
                <w:sz w:val="22"/>
                <w:szCs w:val="22"/>
              </w:rPr>
              <w:t>40-596 Katowice</w:t>
            </w:r>
            <w:bookmarkStart w:id="97" w:name="_Hlk86990403"/>
            <w:bookmarkEnd w:id="97"/>
          </w:p>
        </w:tc>
      </w:tr>
      <w:tr w:rsidR="00B157F2" w14:paraId="209689F2" w14:textId="77777777" w:rsidTr="00B157F2">
        <w:trPr>
          <w:cantSplit/>
          <w:trHeight w:val="3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CC489D" w14:textId="77777777" w:rsidR="00B157F2" w:rsidRDefault="00B157F2" w:rsidP="00B157F2">
            <w:pPr>
              <w:pStyle w:val="Tekstpodstawowy"/>
              <w:widowControl w:val="0"/>
              <w:snapToGrid w:val="0"/>
              <w:spacing w:after="0" w:line="276" w:lineRule="auto"/>
              <w:ind w:left="284"/>
              <w:rPr>
                <w:color w:val="000000"/>
                <w:sz w:val="22"/>
                <w:szCs w:val="22"/>
              </w:rPr>
            </w:pPr>
            <w:r>
              <w:rPr>
                <w:color w:val="000000"/>
                <w:sz w:val="22"/>
                <w:szCs w:val="22"/>
              </w:rPr>
              <w:t>KWK Mysłowice-Wesoła</w:t>
            </w:r>
          </w:p>
        </w:tc>
        <w:tc>
          <w:tcPr>
            <w:tcW w:w="2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0A95C3" w14:textId="77777777" w:rsidR="00B157F2" w:rsidRDefault="00B157F2" w:rsidP="00B157F2">
            <w:pPr>
              <w:pStyle w:val="Tekstpodstawowy"/>
              <w:widowControl w:val="0"/>
              <w:snapToGrid w:val="0"/>
              <w:spacing w:after="0" w:line="276" w:lineRule="auto"/>
              <w:jc w:val="center"/>
              <w:rPr>
                <w:color w:val="000000"/>
                <w:sz w:val="22"/>
                <w:szCs w:val="22"/>
              </w:rPr>
            </w:pPr>
            <w:r>
              <w:rPr>
                <w:sz w:val="22"/>
                <w:szCs w:val="22"/>
              </w:rPr>
              <w:t>Kopalniana 5</w:t>
            </w:r>
          </w:p>
        </w:tc>
        <w:tc>
          <w:tcPr>
            <w:tcW w:w="24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2034CD" w14:textId="77777777" w:rsidR="00B157F2" w:rsidRDefault="00B157F2" w:rsidP="00B157F2">
            <w:pPr>
              <w:pStyle w:val="Tekstpodstawowy"/>
              <w:widowControl w:val="0"/>
              <w:snapToGrid w:val="0"/>
              <w:spacing w:after="0" w:line="276" w:lineRule="auto"/>
              <w:jc w:val="center"/>
              <w:rPr>
                <w:color w:val="000000"/>
                <w:sz w:val="22"/>
                <w:szCs w:val="22"/>
              </w:rPr>
            </w:pPr>
            <w:r>
              <w:rPr>
                <w:sz w:val="22"/>
                <w:szCs w:val="22"/>
              </w:rPr>
              <w:t>41-408 Mysłowice</w:t>
            </w:r>
            <w:bookmarkStart w:id="98" w:name="_Hlk108341543"/>
            <w:bookmarkEnd w:id="98"/>
          </w:p>
        </w:tc>
      </w:tr>
    </w:tbl>
    <w:p w14:paraId="394349A9" w14:textId="77777777" w:rsidR="00B157F2" w:rsidRDefault="00B157F2" w:rsidP="00A96B0E">
      <w:pPr>
        <w:pStyle w:val="Akapitzlist"/>
        <w:jc w:val="both"/>
        <w:rPr>
          <w:rFonts w:eastAsiaTheme="minorHAnsi"/>
          <w:sz w:val="22"/>
          <w:szCs w:val="22"/>
        </w:rPr>
      </w:pPr>
    </w:p>
    <w:p w14:paraId="70A8E146" w14:textId="561E7E6B" w:rsidR="00602FAA" w:rsidRDefault="008C0106" w:rsidP="0096542A">
      <w:pPr>
        <w:pStyle w:val="Akapitzlist"/>
        <w:numPr>
          <w:ilvl w:val="0"/>
          <w:numId w:val="31"/>
        </w:numPr>
        <w:jc w:val="both"/>
        <w:rPr>
          <w:b/>
          <w:bCs/>
          <w:sz w:val="22"/>
          <w:szCs w:val="22"/>
        </w:rPr>
      </w:pPr>
      <w:bookmarkStart w:id="99" w:name="_Toc67292093"/>
      <w:bookmarkStart w:id="100" w:name="_Hlk67822291"/>
      <w:bookmarkEnd w:id="96"/>
      <w:r w:rsidRPr="00BD26AB">
        <w:rPr>
          <w:b/>
          <w:bCs/>
          <w:sz w:val="22"/>
          <w:szCs w:val="22"/>
        </w:rPr>
        <w:t xml:space="preserve">Wymagania </w:t>
      </w:r>
      <w:r w:rsidR="00602FAA" w:rsidRPr="00BD26AB">
        <w:rPr>
          <w:b/>
          <w:bCs/>
          <w:sz w:val="22"/>
          <w:szCs w:val="22"/>
        </w:rPr>
        <w:t>prawne</w:t>
      </w:r>
      <w:r w:rsidR="006E06D4">
        <w:rPr>
          <w:b/>
          <w:bCs/>
          <w:sz w:val="22"/>
          <w:szCs w:val="22"/>
        </w:rPr>
        <w:t xml:space="preserve"> i wymagane parametry techniczno-użytkowe przedmiotu zamówienia</w:t>
      </w:r>
      <w:r w:rsidR="00602FAA" w:rsidRPr="00BD26AB">
        <w:rPr>
          <w:b/>
          <w:bCs/>
          <w:sz w:val="22"/>
          <w:szCs w:val="22"/>
        </w:rPr>
        <w:t>:</w:t>
      </w:r>
      <w:bookmarkEnd w:id="99"/>
    </w:p>
    <w:p w14:paraId="607407EF" w14:textId="7D015D5A" w:rsidR="006E06D4" w:rsidRPr="00BD26AB" w:rsidRDefault="006E06D4" w:rsidP="0096542A">
      <w:pPr>
        <w:pStyle w:val="Akapitzlist"/>
        <w:numPr>
          <w:ilvl w:val="6"/>
          <w:numId w:val="93"/>
        </w:numPr>
        <w:ind w:left="993" w:hanging="284"/>
        <w:jc w:val="both"/>
        <w:rPr>
          <w:b/>
          <w:bCs/>
          <w:sz w:val="22"/>
          <w:szCs w:val="22"/>
        </w:rPr>
      </w:pPr>
      <w:r w:rsidRPr="006E06D4">
        <w:rPr>
          <w:b/>
          <w:bCs/>
          <w:sz w:val="22"/>
          <w:szCs w:val="22"/>
        </w:rPr>
        <w:t>Przedmiot zamówienia (sposób wykonania usług) musi spełniać wymagania wynikające z aktualnie obowiązujących przepisów prawa tj.</w:t>
      </w:r>
      <w:r>
        <w:rPr>
          <w:b/>
          <w:bCs/>
          <w:sz w:val="22"/>
          <w:szCs w:val="22"/>
        </w:rPr>
        <w:t xml:space="preserve">: </w:t>
      </w:r>
    </w:p>
    <w:p w14:paraId="762AC0E8" w14:textId="343C8EC5" w:rsidR="00B157F2" w:rsidRPr="006E06D4" w:rsidRDefault="00B157F2" w:rsidP="0096542A">
      <w:pPr>
        <w:pStyle w:val="Akapitzlist"/>
        <w:numPr>
          <w:ilvl w:val="1"/>
          <w:numId w:val="13"/>
        </w:numPr>
        <w:suppressAutoHyphens/>
        <w:autoSpaceDE w:val="0"/>
        <w:ind w:left="1276" w:hanging="283"/>
        <w:jc w:val="both"/>
        <w:rPr>
          <w:sz w:val="22"/>
          <w:szCs w:val="22"/>
        </w:rPr>
      </w:pPr>
      <w:r w:rsidRPr="006E06D4">
        <w:rPr>
          <w:sz w:val="22"/>
          <w:szCs w:val="22"/>
        </w:rPr>
        <w:t>Ustawa Prawo geologiczne i górnicze wraz z aktami wykonawczymi obowiązującymi w dniu świadczenia usługi.</w:t>
      </w:r>
    </w:p>
    <w:p w14:paraId="6137768C" w14:textId="30CE3E8F" w:rsidR="00B157F2" w:rsidRPr="006E06D4" w:rsidRDefault="00B157F2" w:rsidP="0096542A">
      <w:pPr>
        <w:pStyle w:val="Akapitzlist"/>
        <w:numPr>
          <w:ilvl w:val="1"/>
          <w:numId w:val="13"/>
        </w:numPr>
        <w:suppressAutoHyphens/>
        <w:autoSpaceDE w:val="0"/>
        <w:ind w:left="1276" w:hanging="283"/>
        <w:jc w:val="both"/>
        <w:rPr>
          <w:sz w:val="22"/>
          <w:szCs w:val="22"/>
        </w:rPr>
      </w:pPr>
      <w:r w:rsidRPr="006E06D4">
        <w:rPr>
          <w:sz w:val="22"/>
          <w:szCs w:val="22"/>
        </w:rPr>
        <w:t>Ustawy o systemie oceny zgodności wraz z aktami wykonawczymi obowiązującymi w dniu świadczenia usługi</w:t>
      </w:r>
    </w:p>
    <w:p w14:paraId="27CBB2DA" w14:textId="67780F55" w:rsidR="00B157F2" w:rsidRPr="006E06D4" w:rsidRDefault="00B157F2" w:rsidP="0096542A">
      <w:pPr>
        <w:pStyle w:val="Akapitzlist"/>
        <w:numPr>
          <w:ilvl w:val="1"/>
          <w:numId w:val="13"/>
        </w:numPr>
        <w:suppressAutoHyphens/>
        <w:autoSpaceDE w:val="0"/>
        <w:ind w:left="1276" w:hanging="283"/>
        <w:jc w:val="both"/>
        <w:rPr>
          <w:sz w:val="22"/>
          <w:szCs w:val="22"/>
        </w:rPr>
      </w:pPr>
      <w:r w:rsidRPr="006E06D4">
        <w:rPr>
          <w:sz w:val="22"/>
          <w:szCs w:val="22"/>
        </w:rPr>
        <w:lastRenderedPageBreak/>
        <w:t>Rozporządzenie Ministra Rozwoju z dnia 6 czerwca 2016r. w sprawie wymagań dla urządzeń i systemów ochronnych przeznaczonych do użytku w atmosferze potencjalnie wybuchowej (Dz. U. poz. 817).</w:t>
      </w:r>
    </w:p>
    <w:p w14:paraId="4C990E71" w14:textId="35483360" w:rsidR="00B157F2" w:rsidRPr="006E06D4" w:rsidRDefault="00B157F2" w:rsidP="0096542A">
      <w:pPr>
        <w:pStyle w:val="Akapitzlist"/>
        <w:numPr>
          <w:ilvl w:val="1"/>
          <w:numId w:val="13"/>
        </w:numPr>
        <w:suppressAutoHyphens/>
        <w:autoSpaceDE w:val="0"/>
        <w:ind w:left="1276" w:hanging="283"/>
        <w:jc w:val="both"/>
        <w:rPr>
          <w:sz w:val="22"/>
          <w:szCs w:val="22"/>
        </w:rPr>
      </w:pPr>
      <w:r w:rsidRPr="006E06D4">
        <w:rPr>
          <w:sz w:val="22"/>
          <w:szCs w:val="22"/>
        </w:rPr>
        <w:t>Rozporządzenie Ministra Gospodarki z dnia 30 października 2002 w sprawie minimalnych wymagań dotyczących bezpieczeństwa i higieny pracy w zakresie użytkowania maszyn przez pracowników podczas pracy (Dz. U. z 2002 roku, Nr 191, poz. 1596 z późn. zm.).</w:t>
      </w:r>
    </w:p>
    <w:p w14:paraId="26CBD633" w14:textId="284A4EAF" w:rsidR="00B157F2" w:rsidRPr="006E06D4" w:rsidRDefault="00B157F2" w:rsidP="0096542A">
      <w:pPr>
        <w:pStyle w:val="Akapitzlist"/>
        <w:numPr>
          <w:ilvl w:val="1"/>
          <w:numId w:val="13"/>
        </w:numPr>
        <w:suppressAutoHyphens/>
        <w:autoSpaceDE w:val="0"/>
        <w:ind w:left="1276" w:hanging="283"/>
        <w:jc w:val="both"/>
        <w:rPr>
          <w:sz w:val="22"/>
          <w:szCs w:val="22"/>
        </w:rPr>
      </w:pPr>
      <w:r w:rsidRPr="006E06D4">
        <w:rPr>
          <w:sz w:val="22"/>
          <w:szCs w:val="22"/>
        </w:rPr>
        <w:t>Ustawa z dnia 12 grudnia 2003 r. o ogólnym bezpieczeństwie produktów (Dz. U. z 2003 r. Nr 229, poz. 2275, z 2007 r. Nr 35, poz. 215 z późn. zm.).</w:t>
      </w:r>
    </w:p>
    <w:p w14:paraId="74E53180" w14:textId="4830572D" w:rsidR="00B157F2" w:rsidRPr="006E06D4" w:rsidRDefault="00B157F2" w:rsidP="0096542A">
      <w:pPr>
        <w:pStyle w:val="Akapitzlist"/>
        <w:numPr>
          <w:ilvl w:val="1"/>
          <w:numId w:val="13"/>
        </w:numPr>
        <w:suppressAutoHyphens/>
        <w:autoSpaceDE w:val="0"/>
        <w:ind w:left="1276" w:hanging="283"/>
        <w:jc w:val="both"/>
        <w:rPr>
          <w:sz w:val="22"/>
          <w:szCs w:val="22"/>
        </w:rPr>
      </w:pPr>
      <w:r w:rsidRPr="006E06D4">
        <w:rPr>
          <w:sz w:val="22"/>
          <w:szCs w:val="22"/>
        </w:rPr>
        <w:t>Ustawa z dnia 30 czerwca 2000 roku Prawo własności przemysłowej (Dz. U. z 2013 r., poz. 1410,</w:t>
      </w:r>
      <w:r w:rsidR="00F76784" w:rsidRPr="006E06D4">
        <w:rPr>
          <w:sz w:val="22"/>
          <w:szCs w:val="22"/>
        </w:rPr>
        <w:t xml:space="preserve"> </w:t>
      </w:r>
      <w:r w:rsidRPr="006E06D4">
        <w:rPr>
          <w:sz w:val="22"/>
          <w:szCs w:val="22"/>
        </w:rPr>
        <w:t>z późn. zm.).</w:t>
      </w:r>
    </w:p>
    <w:p w14:paraId="02B0D6D5" w14:textId="5BEB6888" w:rsidR="00B157F2" w:rsidRPr="006E06D4" w:rsidRDefault="00B157F2" w:rsidP="0096542A">
      <w:pPr>
        <w:pStyle w:val="Akapitzlist"/>
        <w:numPr>
          <w:ilvl w:val="1"/>
          <w:numId w:val="13"/>
        </w:numPr>
        <w:suppressAutoHyphens/>
        <w:autoSpaceDE w:val="0"/>
        <w:ind w:left="1276" w:hanging="283"/>
        <w:jc w:val="both"/>
        <w:rPr>
          <w:sz w:val="22"/>
          <w:szCs w:val="22"/>
        </w:rPr>
      </w:pPr>
      <w:r w:rsidRPr="006E06D4">
        <w:rPr>
          <w:sz w:val="22"/>
          <w:szCs w:val="22"/>
        </w:rPr>
        <w:t>Kodeks cywilny</w:t>
      </w:r>
      <w:r w:rsidR="0053488F">
        <w:rPr>
          <w:sz w:val="22"/>
          <w:szCs w:val="22"/>
        </w:rPr>
        <w:t xml:space="preserve">. </w:t>
      </w:r>
    </w:p>
    <w:p w14:paraId="1191E08B" w14:textId="77777777" w:rsidR="0019500F" w:rsidRPr="00BD26AB" w:rsidRDefault="0019500F" w:rsidP="0019500F">
      <w:pPr>
        <w:autoSpaceDE w:val="0"/>
        <w:autoSpaceDN w:val="0"/>
        <w:ind w:left="993"/>
        <w:rPr>
          <w:color w:val="000000"/>
          <w:sz w:val="22"/>
          <w:szCs w:val="22"/>
          <w:lang w:eastAsia="x-none"/>
        </w:rPr>
      </w:pPr>
    </w:p>
    <w:p w14:paraId="5452F017" w14:textId="7DD3F005" w:rsidR="00602FAA" w:rsidRDefault="00602FAA" w:rsidP="00A96B0E">
      <w:pPr>
        <w:pStyle w:val="Akapitzlist"/>
        <w:jc w:val="both"/>
        <w:rPr>
          <w:i/>
          <w:sz w:val="22"/>
          <w:szCs w:val="22"/>
        </w:rPr>
      </w:pPr>
      <w:r w:rsidRPr="00BD26AB">
        <w:rPr>
          <w:b/>
          <w:i/>
          <w:sz w:val="22"/>
          <w:szCs w:val="22"/>
          <w:u w:val="single"/>
        </w:rPr>
        <w:t>Uwaga:</w:t>
      </w:r>
      <w:r w:rsidRPr="00BD26AB">
        <w:rPr>
          <w:i/>
          <w:sz w:val="22"/>
          <w:szCs w:val="22"/>
        </w:rPr>
        <w:t xml:space="preserve"> W przypadku zmian aktów prawnych</w:t>
      </w:r>
      <w:r w:rsidR="000114E1">
        <w:rPr>
          <w:i/>
          <w:sz w:val="22"/>
          <w:szCs w:val="22"/>
        </w:rPr>
        <w:t xml:space="preserve"> bądź wprowadzenia nowych lub wyżej nie wymienionych</w:t>
      </w:r>
      <w:r w:rsidRPr="00BD26AB">
        <w:rPr>
          <w:i/>
          <w:sz w:val="22"/>
          <w:szCs w:val="22"/>
        </w:rPr>
        <w:t>,</w:t>
      </w:r>
      <w:r w:rsidR="000114E1">
        <w:rPr>
          <w:i/>
          <w:sz w:val="22"/>
          <w:szCs w:val="22"/>
        </w:rPr>
        <w:t xml:space="preserve"> a</w:t>
      </w:r>
      <w:r w:rsidRPr="00BD26AB">
        <w:rPr>
          <w:i/>
          <w:sz w:val="22"/>
          <w:szCs w:val="22"/>
        </w:rPr>
        <w:t xml:space="preserve"> związanych z realizacją niniejszego zamówienia, przedmiot zamówienia musi spełniać uwarunkowania prawne, obowiązujące w okresie jego realizacji.</w:t>
      </w:r>
      <w:r w:rsidR="006E06D4">
        <w:rPr>
          <w:i/>
          <w:sz w:val="22"/>
          <w:szCs w:val="22"/>
        </w:rPr>
        <w:t xml:space="preserve"> </w:t>
      </w:r>
    </w:p>
    <w:p w14:paraId="4CA8270C" w14:textId="77777777" w:rsidR="006E06D4" w:rsidRPr="00BD26AB" w:rsidRDefault="006E06D4" w:rsidP="00A96B0E">
      <w:pPr>
        <w:pStyle w:val="Akapitzlist"/>
        <w:jc w:val="both"/>
        <w:rPr>
          <w:i/>
          <w:sz w:val="22"/>
          <w:szCs w:val="22"/>
        </w:rPr>
      </w:pPr>
    </w:p>
    <w:bookmarkEnd w:id="100"/>
    <w:p w14:paraId="0CD18C88" w14:textId="33CDEB98" w:rsidR="00602FAA" w:rsidRPr="006E06D4" w:rsidRDefault="006E06D4" w:rsidP="0096542A">
      <w:pPr>
        <w:pStyle w:val="Akapitzlist"/>
        <w:numPr>
          <w:ilvl w:val="6"/>
          <w:numId w:val="93"/>
        </w:numPr>
        <w:ind w:left="993" w:hanging="284"/>
        <w:jc w:val="both"/>
        <w:rPr>
          <w:b/>
          <w:sz w:val="22"/>
          <w:szCs w:val="22"/>
          <w:lang w:val="cs-CZ"/>
        </w:rPr>
      </w:pPr>
      <w:r w:rsidRPr="006E06D4">
        <w:rPr>
          <w:b/>
          <w:sz w:val="22"/>
          <w:szCs w:val="22"/>
          <w:lang w:val="cs-CZ"/>
        </w:rPr>
        <w:t>Wymagane parametry techniczno – użytkowe zamówienia</w:t>
      </w:r>
      <w:r>
        <w:rPr>
          <w:b/>
          <w:sz w:val="22"/>
          <w:szCs w:val="22"/>
          <w:lang w:val="cs-CZ"/>
        </w:rPr>
        <w:t>:</w:t>
      </w:r>
    </w:p>
    <w:p w14:paraId="092B95A6" w14:textId="77777777" w:rsidR="006E06D4" w:rsidRPr="006E06D4" w:rsidRDefault="006E06D4" w:rsidP="0096542A">
      <w:pPr>
        <w:numPr>
          <w:ilvl w:val="0"/>
          <w:numId w:val="95"/>
        </w:numPr>
        <w:tabs>
          <w:tab w:val="num" w:pos="1276"/>
        </w:tabs>
        <w:ind w:left="1276" w:hanging="283"/>
        <w:jc w:val="both"/>
        <w:rPr>
          <w:sz w:val="22"/>
          <w:szCs w:val="22"/>
        </w:rPr>
      </w:pPr>
      <w:r w:rsidRPr="006E06D4">
        <w:rPr>
          <w:sz w:val="22"/>
          <w:szCs w:val="22"/>
        </w:rPr>
        <w:t>Naprawy (usługi serwisowe) wykonywane będą w istotnej części na terenie zakładu górniczego/Oddziału spółki.</w:t>
      </w:r>
    </w:p>
    <w:p w14:paraId="3D41C959" w14:textId="77777777" w:rsidR="00670094" w:rsidRPr="00053249" w:rsidRDefault="00670094" w:rsidP="00670094">
      <w:pPr>
        <w:numPr>
          <w:ilvl w:val="0"/>
          <w:numId w:val="95"/>
        </w:numPr>
        <w:tabs>
          <w:tab w:val="num" w:pos="1276"/>
        </w:tabs>
        <w:ind w:left="1276" w:hanging="283"/>
        <w:jc w:val="both"/>
        <w:rPr>
          <w:sz w:val="22"/>
          <w:szCs w:val="22"/>
        </w:rPr>
      </w:pPr>
      <w:r w:rsidRPr="00053249">
        <w:rPr>
          <w:sz w:val="22"/>
          <w:szCs w:val="22"/>
        </w:rPr>
        <w:t>Wykonawca, według własnego uznania, ma prawo w ramach realizacji usług serwisowych zdemontować poszczególne wadliwe lub zużyte elementy w JK i albo - je naprawić (głowice, turbiny, korbowody, blok silnika itp.) i zamontować ponownie albo zastąpić je:</w:t>
      </w:r>
    </w:p>
    <w:p w14:paraId="1FD63360" w14:textId="18F4D3EE" w:rsidR="00670094" w:rsidRPr="00053249" w:rsidRDefault="00670094" w:rsidP="00670094">
      <w:pPr>
        <w:pStyle w:val="Akapitzlist"/>
        <w:numPr>
          <w:ilvl w:val="2"/>
          <w:numId w:val="13"/>
        </w:numPr>
        <w:ind w:left="1701" w:hanging="425"/>
        <w:jc w:val="both"/>
        <w:rPr>
          <w:sz w:val="22"/>
          <w:szCs w:val="22"/>
        </w:rPr>
      </w:pPr>
      <w:r w:rsidRPr="00053249">
        <w:rPr>
          <w:sz w:val="22"/>
          <w:szCs w:val="22"/>
        </w:rPr>
        <w:t>odnowionymi elementami, z zastrzeżeniem, że elementy odnowione zostały według technologii oraz procedur stosowanych przez ich wytwórcę/producenta, przy czym zdemontowane elementy przejdą na własność Wykonawcy jako równowartość części odnowionych. W przypadku, gdy Zamawiający nie wyda Wykonawcy zdemontowanych wadliwych lub zużytych elementów, zobowiązuje się tym samym zapłacić Wykonawcy pełną cenę nowych części zgodnie z cennikiem Wykonawcy, obowiązującym w czasie realizacji danych prac serwisowych,</w:t>
      </w:r>
    </w:p>
    <w:p w14:paraId="777DADC2" w14:textId="503F81CC" w:rsidR="00670094" w:rsidRPr="00053249" w:rsidRDefault="00670094" w:rsidP="00670094">
      <w:pPr>
        <w:pStyle w:val="Akapitzlist"/>
        <w:numPr>
          <w:ilvl w:val="2"/>
          <w:numId w:val="13"/>
        </w:numPr>
        <w:ind w:left="1701" w:hanging="425"/>
        <w:jc w:val="both"/>
        <w:rPr>
          <w:sz w:val="22"/>
          <w:szCs w:val="22"/>
        </w:rPr>
      </w:pPr>
      <w:r w:rsidRPr="00053249">
        <w:rPr>
          <w:sz w:val="22"/>
          <w:szCs w:val="22"/>
        </w:rPr>
        <w:t>częściami nowymi.</w:t>
      </w:r>
    </w:p>
    <w:p w14:paraId="0402E1B2" w14:textId="64042F93" w:rsidR="00670094" w:rsidRPr="00670094" w:rsidRDefault="00670094" w:rsidP="00670094">
      <w:pPr>
        <w:ind w:left="1276"/>
        <w:jc w:val="both"/>
        <w:rPr>
          <w:b/>
          <w:bCs/>
          <w:sz w:val="22"/>
          <w:szCs w:val="22"/>
        </w:rPr>
      </w:pPr>
      <w:r w:rsidRPr="00053249">
        <w:rPr>
          <w:b/>
          <w:bCs/>
          <w:sz w:val="22"/>
          <w:szCs w:val="22"/>
        </w:rPr>
        <w:t>Dla Części Naprawionych oraz Części Odnowionych obwiązuje taki sam plan konserwacji jak dla części nowych. Prace Serwisowe realizowane zgodnie z niniejszym postanowieniem umownym uważa się za prace prowadzone w pełni zgodnie z Umową.</w:t>
      </w:r>
      <w:r w:rsidRPr="00670094">
        <w:rPr>
          <w:b/>
          <w:bCs/>
          <w:sz w:val="22"/>
          <w:szCs w:val="22"/>
        </w:rPr>
        <w:t xml:space="preserve"> </w:t>
      </w:r>
    </w:p>
    <w:p w14:paraId="6818B5C1" w14:textId="522C2E8E" w:rsidR="006E06D4" w:rsidRPr="006E06D4" w:rsidRDefault="006E06D4" w:rsidP="00670094">
      <w:pPr>
        <w:numPr>
          <w:ilvl w:val="0"/>
          <w:numId w:val="13"/>
        </w:numPr>
        <w:ind w:left="1276" w:hanging="283"/>
        <w:jc w:val="both"/>
        <w:rPr>
          <w:sz w:val="22"/>
          <w:szCs w:val="22"/>
        </w:rPr>
      </w:pPr>
      <w:r w:rsidRPr="006E06D4">
        <w:rPr>
          <w:b/>
          <w:bCs/>
          <w:iCs/>
          <w:sz w:val="22"/>
          <w:szCs w:val="22"/>
        </w:rPr>
        <w:t>Dopuszczalnym jest wywóz poza teren kopalni i wwóz podzespołów maszyn i</w:t>
      </w:r>
      <w:r>
        <w:rPr>
          <w:b/>
          <w:bCs/>
          <w:iCs/>
          <w:sz w:val="22"/>
          <w:szCs w:val="22"/>
        </w:rPr>
        <w:t> </w:t>
      </w:r>
      <w:r w:rsidRPr="006E06D4">
        <w:rPr>
          <w:b/>
          <w:bCs/>
          <w:iCs/>
          <w:sz w:val="22"/>
          <w:szCs w:val="22"/>
        </w:rPr>
        <w:t>urządzeń, które takiej naprawy wymagają w ramach świadczonych usług serwisowych dla incydentalnych przypadków jak:</w:t>
      </w:r>
    </w:p>
    <w:p w14:paraId="17018CA6" w14:textId="77777777" w:rsidR="006E06D4" w:rsidRPr="006E06D4" w:rsidRDefault="006E06D4" w:rsidP="0096542A">
      <w:pPr>
        <w:numPr>
          <w:ilvl w:val="0"/>
          <w:numId w:val="94"/>
        </w:numPr>
        <w:ind w:left="1701" w:hanging="283"/>
        <w:jc w:val="both"/>
        <w:rPr>
          <w:iCs/>
          <w:sz w:val="22"/>
          <w:szCs w:val="22"/>
        </w:rPr>
      </w:pPr>
      <w:r w:rsidRPr="006E06D4">
        <w:rPr>
          <w:iCs/>
          <w:sz w:val="22"/>
          <w:szCs w:val="22"/>
        </w:rPr>
        <w:t>Wykonawca montuje czasowo zamiennie swój podzespół/część natomiast będący własnością kopalni wywozi do warsztatu Wykonawcy a następnie wymienia go ponownie.</w:t>
      </w:r>
    </w:p>
    <w:p w14:paraId="317D867C" w14:textId="77777777" w:rsidR="006E06D4" w:rsidRPr="006E06D4" w:rsidRDefault="006E06D4" w:rsidP="0096542A">
      <w:pPr>
        <w:numPr>
          <w:ilvl w:val="0"/>
          <w:numId w:val="94"/>
        </w:numPr>
        <w:ind w:left="1701" w:hanging="283"/>
        <w:jc w:val="both"/>
        <w:rPr>
          <w:iCs/>
          <w:sz w:val="22"/>
          <w:szCs w:val="22"/>
          <w:u w:val="single"/>
        </w:rPr>
      </w:pPr>
      <w:r w:rsidRPr="006E06D4">
        <w:rPr>
          <w:iCs/>
          <w:sz w:val="22"/>
          <w:szCs w:val="22"/>
        </w:rPr>
        <w:t>Wykonanie naprawy, legalizacji, prób stanowiskowych, wymaga specjalistycznego stanowiska, którego nie jest w stanie zapewnić Zamawiający.</w:t>
      </w:r>
    </w:p>
    <w:p w14:paraId="20674DC7" w14:textId="35B933E2" w:rsidR="006E06D4" w:rsidRPr="006E06D4" w:rsidRDefault="006E06D4" w:rsidP="00670094">
      <w:pPr>
        <w:numPr>
          <w:ilvl w:val="0"/>
          <w:numId w:val="13"/>
        </w:numPr>
        <w:ind w:left="1276" w:hanging="283"/>
        <w:jc w:val="both"/>
        <w:rPr>
          <w:sz w:val="22"/>
          <w:szCs w:val="22"/>
        </w:rPr>
      </w:pPr>
      <w:r w:rsidRPr="006E06D4">
        <w:rPr>
          <w:sz w:val="22"/>
          <w:szCs w:val="22"/>
        </w:rPr>
        <w:t>Dostawa części do Zamawiającego będzie się odbywać wraz z usługą serwisową lub w</w:t>
      </w:r>
      <w:r w:rsidR="007E430C">
        <w:rPr>
          <w:sz w:val="22"/>
          <w:szCs w:val="22"/>
        </w:rPr>
        <w:t> </w:t>
      </w:r>
      <w:r w:rsidRPr="006E06D4">
        <w:rPr>
          <w:sz w:val="22"/>
          <w:szCs w:val="22"/>
        </w:rPr>
        <w:t>formie zabezpieczenia jednostkowych ilości części zamiennych i podzespołów do napraw możliwych</w:t>
      </w:r>
      <w:r w:rsidR="007E430C">
        <w:rPr>
          <w:sz w:val="22"/>
          <w:szCs w:val="22"/>
        </w:rPr>
        <w:t xml:space="preserve"> </w:t>
      </w:r>
      <w:r w:rsidRPr="006E06D4">
        <w:rPr>
          <w:sz w:val="22"/>
          <w:szCs w:val="22"/>
        </w:rPr>
        <w:t>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telefonicznym.</w:t>
      </w:r>
    </w:p>
    <w:p w14:paraId="361F97F2" w14:textId="2924E527" w:rsidR="006E06D4" w:rsidRPr="006E06D4" w:rsidRDefault="006E06D4" w:rsidP="00670094">
      <w:pPr>
        <w:numPr>
          <w:ilvl w:val="0"/>
          <w:numId w:val="13"/>
        </w:numPr>
        <w:ind w:left="1276" w:hanging="283"/>
        <w:jc w:val="both"/>
        <w:rPr>
          <w:sz w:val="22"/>
          <w:szCs w:val="22"/>
        </w:rPr>
      </w:pPr>
      <w:r w:rsidRPr="006E06D4">
        <w:rPr>
          <w:sz w:val="22"/>
          <w:szCs w:val="22"/>
        </w:rPr>
        <w:t xml:space="preserve">Naprawa serwisowa maszyny (urządzenia) będzie wykonana w sposób gwarantujący bezpieczną eksploatację wyrobu, nie spowoduje wytworzenia nowej maszyny (urządzenia), a maszyna (urządzenie) po naprawie serwisowej będzie odpowiadać </w:t>
      </w:r>
      <w:r w:rsidRPr="006E06D4">
        <w:rPr>
          <w:sz w:val="22"/>
          <w:szCs w:val="22"/>
        </w:rPr>
        <w:lastRenderedPageBreak/>
        <w:t>dokumentacji techniczno-ruchowej (instrukcji użytkowania), na podstawie, której była eksploatowana przed naprawą serwisową</w:t>
      </w:r>
      <w:r w:rsidR="007E430C">
        <w:rPr>
          <w:sz w:val="22"/>
          <w:szCs w:val="22"/>
        </w:rPr>
        <w:t>.</w:t>
      </w:r>
    </w:p>
    <w:p w14:paraId="7514F1C8" w14:textId="77777777" w:rsidR="006E06D4" w:rsidRPr="006E06D4" w:rsidRDefault="006E06D4" w:rsidP="00670094">
      <w:pPr>
        <w:numPr>
          <w:ilvl w:val="0"/>
          <w:numId w:val="13"/>
        </w:numPr>
        <w:ind w:left="1276" w:hanging="283"/>
        <w:jc w:val="both"/>
        <w:rPr>
          <w:sz w:val="22"/>
          <w:szCs w:val="22"/>
        </w:rPr>
      </w:pPr>
      <w:r w:rsidRPr="006E06D4">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3F8C81D0" w14:textId="724B4C5F" w:rsidR="006E06D4" w:rsidRPr="006E06D4" w:rsidRDefault="006E06D4" w:rsidP="00670094">
      <w:pPr>
        <w:numPr>
          <w:ilvl w:val="0"/>
          <w:numId w:val="13"/>
        </w:numPr>
        <w:ind w:left="1276" w:hanging="283"/>
        <w:jc w:val="both"/>
        <w:rPr>
          <w:sz w:val="22"/>
          <w:szCs w:val="22"/>
        </w:rPr>
      </w:pPr>
      <w:r w:rsidRPr="006E06D4">
        <w:rPr>
          <w:sz w:val="22"/>
          <w:szCs w:val="22"/>
        </w:rPr>
        <w:t xml:space="preserve">Wykonywanie płatnych napraw serwisowych lub zastosowanie części zamiennych </w:t>
      </w:r>
      <w:r w:rsidRPr="006E06D4">
        <w:rPr>
          <w:sz w:val="22"/>
          <w:szCs w:val="22"/>
        </w:rPr>
        <w:br/>
        <w:t>i podzespołów dostarczanych w ramach usług serwisowych w okresie gwarancyjnym dla maszyny/urządzenia</w:t>
      </w:r>
      <w:r w:rsidR="007E430C">
        <w:rPr>
          <w:sz w:val="22"/>
          <w:szCs w:val="22"/>
        </w:rPr>
        <w:t xml:space="preserve"> </w:t>
      </w:r>
      <w:r w:rsidRPr="006E06D4">
        <w:rPr>
          <w:sz w:val="22"/>
          <w:szCs w:val="22"/>
        </w:rPr>
        <w:t>nie może powodować utraty gwarancji udzielonej przez producenta</w:t>
      </w:r>
      <w:r w:rsidR="00881B1D">
        <w:rPr>
          <w:sz w:val="22"/>
          <w:szCs w:val="22"/>
        </w:rPr>
        <w:t xml:space="preserve">. </w:t>
      </w:r>
    </w:p>
    <w:p w14:paraId="0C5CE1A8" w14:textId="77777777" w:rsidR="006E06D4" w:rsidRPr="006E06D4" w:rsidRDefault="006E06D4" w:rsidP="00670094">
      <w:pPr>
        <w:numPr>
          <w:ilvl w:val="0"/>
          <w:numId w:val="13"/>
        </w:numPr>
        <w:ind w:left="1276" w:hanging="283"/>
        <w:jc w:val="both"/>
        <w:rPr>
          <w:sz w:val="22"/>
          <w:szCs w:val="22"/>
        </w:rPr>
      </w:pPr>
      <w:r w:rsidRPr="006E06D4">
        <w:rPr>
          <w:sz w:val="22"/>
          <w:szCs w:val="22"/>
        </w:rPr>
        <w:t>Zastosowanie części i podzespołów będących przedmiotem postępowania nie może naruszać deklaracji zgodności WE/dopuszczenia Prezesa WUG wystawionych dla maszyn/urządzeń, których przedmiot zamówienia dotyczy.</w:t>
      </w:r>
    </w:p>
    <w:p w14:paraId="62499C62" w14:textId="0A70364B" w:rsidR="006E06D4" w:rsidRPr="006E06D4" w:rsidRDefault="006E06D4" w:rsidP="00670094">
      <w:pPr>
        <w:numPr>
          <w:ilvl w:val="0"/>
          <w:numId w:val="13"/>
        </w:numPr>
        <w:ind w:left="1276" w:hanging="283"/>
        <w:jc w:val="both"/>
        <w:rPr>
          <w:sz w:val="22"/>
          <w:szCs w:val="22"/>
        </w:rPr>
      </w:pPr>
      <w:r w:rsidRPr="006E06D4">
        <w:rPr>
          <w:sz w:val="22"/>
          <w:szCs w:val="22"/>
        </w:rPr>
        <w:t>Wykonawca zobowiązany jest do zwrotu Zamawiającemu części, podzespołów po wymianie</w:t>
      </w:r>
      <w:r w:rsidR="007E430C">
        <w:rPr>
          <w:sz w:val="22"/>
          <w:szCs w:val="22"/>
        </w:rPr>
        <w:t xml:space="preserve"> </w:t>
      </w:r>
      <w:r w:rsidRPr="006E06D4">
        <w:rPr>
          <w:sz w:val="22"/>
          <w:szCs w:val="22"/>
        </w:rPr>
        <w:t>z wyjątkiem uszczelnień oraz zużytych olejów i smarów – nie dotyczy usług gwarancyjnych.</w:t>
      </w:r>
    </w:p>
    <w:p w14:paraId="3D0137D7" w14:textId="5FECB6CA" w:rsidR="006E06D4" w:rsidRDefault="006E06D4" w:rsidP="00670094">
      <w:pPr>
        <w:numPr>
          <w:ilvl w:val="0"/>
          <w:numId w:val="13"/>
        </w:numPr>
        <w:ind w:left="1276" w:hanging="283"/>
        <w:jc w:val="both"/>
        <w:rPr>
          <w:sz w:val="22"/>
          <w:szCs w:val="22"/>
        </w:rPr>
      </w:pPr>
      <w:r w:rsidRPr="006E06D4">
        <w:rPr>
          <w:sz w:val="22"/>
          <w:szCs w:val="22"/>
        </w:rPr>
        <w:t>Jeżeli Umowa nie stanowi inaczej, w przypadku braku ograniczeń formalno-prawnych wynikających np. ustawa PGiG dopuszcza się stosowanie części zamiennych i</w:t>
      </w:r>
      <w:r w:rsidR="007E430C">
        <w:rPr>
          <w:sz w:val="22"/>
          <w:szCs w:val="22"/>
        </w:rPr>
        <w:t> </w:t>
      </w:r>
      <w:r w:rsidRPr="006E06D4">
        <w:rPr>
          <w:sz w:val="22"/>
          <w:szCs w:val="22"/>
        </w:rPr>
        <w:t>podzespołów poremontowych (regenerowanych). Zasadność i zakres ich stosowania winny być każdorazowo przedmiotem indywidualnej analizy przez osoby odpowiedzialne za realizację usług ze strony Zamawiającego</w:t>
      </w:r>
      <w:r w:rsidR="007E430C">
        <w:rPr>
          <w:sz w:val="22"/>
          <w:szCs w:val="22"/>
        </w:rPr>
        <w:t xml:space="preserve"> </w:t>
      </w:r>
      <w:r w:rsidRPr="006E06D4">
        <w:rPr>
          <w:sz w:val="22"/>
          <w:szCs w:val="22"/>
        </w:rPr>
        <w:t>i Wykonawcy. Ceny jednostkowe części nieujętych w cenniku części poremontowych nie powinny przekraczać</w:t>
      </w:r>
      <w:r w:rsidR="007E430C">
        <w:rPr>
          <w:sz w:val="22"/>
          <w:szCs w:val="22"/>
        </w:rPr>
        <w:t xml:space="preserve"> </w:t>
      </w:r>
      <w:r w:rsidRPr="007E430C">
        <w:rPr>
          <w:sz w:val="22"/>
          <w:szCs w:val="22"/>
        </w:rPr>
        <w:t>60 % cen nowych części / podzespołów objętych umową, a okres udzielonej gwarancji powinien być nie krótszy niż połowa okresu gwarancji dla części/podzespołów nowych.</w:t>
      </w:r>
    </w:p>
    <w:p w14:paraId="72084AC2" w14:textId="77777777" w:rsidR="00AA0FC6" w:rsidRPr="00AA0FC6" w:rsidRDefault="00AA0FC6" w:rsidP="00670094">
      <w:pPr>
        <w:numPr>
          <w:ilvl w:val="0"/>
          <w:numId w:val="13"/>
        </w:numPr>
        <w:ind w:left="1276" w:hanging="425"/>
        <w:jc w:val="both"/>
        <w:rPr>
          <w:sz w:val="22"/>
          <w:szCs w:val="22"/>
        </w:rPr>
      </w:pPr>
      <w:r w:rsidRPr="00AA0FC6">
        <w:rPr>
          <w:sz w:val="22"/>
          <w:szCs w:val="22"/>
        </w:rPr>
        <w:t>Transport do i od Zamawiającego na koszt Wykonawcy (dotyczy dostaw części zamiennych do usługi z udziałem serwisu).</w:t>
      </w:r>
    </w:p>
    <w:p w14:paraId="7A83FE79" w14:textId="77777777" w:rsidR="00670094" w:rsidRPr="00670094" w:rsidRDefault="00670094" w:rsidP="00670094">
      <w:pPr>
        <w:pStyle w:val="Akapitzlist"/>
        <w:numPr>
          <w:ilvl w:val="0"/>
          <w:numId w:val="13"/>
        </w:numPr>
        <w:tabs>
          <w:tab w:val="num" w:pos="1276"/>
        </w:tabs>
        <w:ind w:left="1276" w:hanging="425"/>
        <w:jc w:val="both"/>
        <w:rPr>
          <w:sz w:val="22"/>
          <w:szCs w:val="22"/>
        </w:rPr>
      </w:pPr>
      <w:r w:rsidRPr="00670094">
        <w:rPr>
          <w:sz w:val="22"/>
          <w:szCs w:val="22"/>
        </w:rPr>
        <w:t>Usługi serwisowe realizowane mogą być również w formie zabezpieczenia dla służb technicznych Zamawiającego jednostkowych ilości części i podzespołów.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2659120B" w14:textId="77777777" w:rsidR="00AA0FC6" w:rsidRPr="00AA0FC6" w:rsidRDefault="00AA0FC6" w:rsidP="00670094">
      <w:pPr>
        <w:numPr>
          <w:ilvl w:val="0"/>
          <w:numId w:val="13"/>
        </w:numPr>
        <w:ind w:left="1276" w:hanging="425"/>
        <w:jc w:val="both"/>
        <w:rPr>
          <w:sz w:val="22"/>
          <w:szCs w:val="22"/>
        </w:rPr>
      </w:pPr>
      <w:r w:rsidRPr="00AA0FC6">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52806E1A" w14:textId="77777777" w:rsidR="006E06D4" w:rsidRPr="00BD26AB" w:rsidRDefault="006E06D4" w:rsidP="00A96B0E">
      <w:pPr>
        <w:jc w:val="both"/>
        <w:rPr>
          <w:b/>
          <w:sz w:val="22"/>
          <w:szCs w:val="22"/>
          <w:lang w:val="cs-CZ"/>
        </w:rPr>
      </w:pPr>
    </w:p>
    <w:p w14:paraId="5E08FFA4" w14:textId="7D402543" w:rsidR="00602FAA" w:rsidRPr="00AA0FC6" w:rsidRDefault="00AA0FC6" w:rsidP="0096542A">
      <w:pPr>
        <w:pStyle w:val="Akapitzlist"/>
        <w:numPr>
          <w:ilvl w:val="0"/>
          <w:numId w:val="31"/>
        </w:numPr>
        <w:jc w:val="both"/>
        <w:rPr>
          <w:sz w:val="22"/>
          <w:szCs w:val="22"/>
        </w:rPr>
      </w:pPr>
      <w:bookmarkStart w:id="101" w:name="_Hlk67824211"/>
      <w:bookmarkStart w:id="102" w:name="_Hlk67824164"/>
      <w:r w:rsidRPr="00AA0FC6">
        <w:rPr>
          <w:b/>
          <w:bCs/>
          <w:sz w:val="22"/>
          <w:szCs w:val="22"/>
        </w:rPr>
        <w:t xml:space="preserve">Termin realizacji zamówienia: </w:t>
      </w:r>
      <w:r w:rsidRPr="00AA0FC6">
        <w:rPr>
          <w:sz w:val="22"/>
          <w:szCs w:val="22"/>
        </w:rPr>
        <w:t xml:space="preserve">określony w </w:t>
      </w:r>
      <w:r w:rsidRPr="00AD15B1">
        <w:rPr>
          <w:b/>
          <w:bCs/>
          <w:sz w:val="22"/>
          <w:szCs w:val="22"/>
        </w:rPr>
        <w:t xml:space="preserve">Załączniku nr </w:t>
      </w:r>
      <w:r w:rsidR="00AD15B1" w:rsidRPr="00AD15B1">
        <w:rPr>
          <w:b/>
          <w:bCs/>
          <w:sz w:val="22"/>
          <w:szCs w:val="22"/>
        </w:rPr>
        <w:t>5</w:t>
      </w:r>
      <w:r w:rsidRPr="00AD15B1">
        <w:rPr>
          <w:sz w:val="22"/>
          <w:szCs w:val="22"/>
        </w:rPr>
        <w:t xml:space="preserve"> do SWZ</w:t>
      </w:r>
      <w:r w:rsidRPr="00AA0FC6">
        <w:rPr>
          <w:sz w:val="22"/>
          <w:szCs w:val="22"/>
        </w:rPr>
        <w:t xml:space="preserve"> – Istotne postanowienia Umowy.</w:t>
      </w:r>
    </w:p>
    <w:p w14:paraId="30D3C0AD" w14:textId="77777777" w:rsidR="00A96B0E" w:rsidRPr="00BD26AB" w:rsidRDefault="00A96B0E" w:rsidP="00A96B0E">
      <w:pPr>
        <w:pStyle w:val="Akapitzlist"/>
        <w:jc w:val="both"/>
        <w:rPr>
          <w:sz w:val="22"/>
          <w:szCs w:val="22"/>
        </w:rPr>
      </w:pPr>
    </w:p>
    <w:bookmarkEnd w:id="101"/>
    <w:p w14:paraId="7047D91F" w14:textId="08E9BAA6" w:rsidR="00BE2645" w:rsidRPr="00670094" w:rsidRDefault="00E41400" w:rsidP="0096542A">
      <w:pPr>
        <w:pStyle w:val="Akapitzlist"/>
        <w:numPr>
          <w:ilvl w:val="0"/>
          <w:numId w:val="31"/>
        </w:numPr>
        <w:spacing w:line="312" w:lineRule="auto"/>
        <w:ind w:left="714" w:hanging="357"/>
        <w:jc w:val="both"/>
        <w:rPr>
          <w:b/>
          <w:bCs/>
          <w:sz w:val="22"/>
          <w:szCs w:val="22"/>
        </w:rPr>
      </w:pPr>
      <w:r w:rsidRPr="00670094">
        <w:rPr>
          <w:b/>
          <w:bCs/>
          <w:sz w:val="22"/>
          <w:szCs w:val="22"/>
        </w:rPr>
        <w:t>Warunki realizacji serwisu</w:t>
      </w:r>
      <w:r w:rsidR="00112408" w:rsidRPr="00670094">
        <w:rPr>
          <w:b/>
          <w:bCs/>
          <w:sz w:val="22"/>
          <w:szCs w:val="22"/>
        </w:rPr>
        <w:t>:</w:t>
      </w:r>
    </w:p>
    <w:p w14:paraId="5090A3CA" w14:textId="4B75506A" w:rsidR="00E41400" w:rsidRDefault="00E41400" w:rsidP="0096542A">
      <w:pPr>
        <w:numPr>
          <w:ilvl w:val="0"/>
          <w:numId w:val="78"/>
        </w:numPr>
        <w:suppressAutoHyphens/>
        <w:autoSpaceDN w:val="0"/>
        <w:spacing w:after="40"/>
        <w:ind w:left="709" w:hanging="283"/>
        <w:jc w:val="both"/>
        <w:textAlignment w:val="baseline"/>
        <w:rPr>
          <w:sz w:val="22"/>
          <w:szCs w:val="22"/>
        </w:rPr>
      </w:pPr>
      <w:r w:rsidRPr="00102470">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102470">
        <w:rPr>
          <w:sz w:val="22"/>
          <w:szCs w:val="22"/>
        </w:rPr>
        <w:br/>
        <w:t xml:space="preserve">u Zamawiającego przepisami, przez pracowników o odpowiednich do zakresu prac doświadczeniu i kwalifikacjach, zapoznanych z dokumentacją techniczną prowadzenia napraw maszyny </w:t>
      </w:r>
      <w:r w:rsidR="00AB1904">
        <w:rPr>
          <w:sz w:val="22"/>
          <w:szCs w:val="22"/>
        </w:rPr>
        <w:t>na powierzchni zakładu górniczego</w:t>
      </w:r>
      <w:r w:rsidRPr="00102470">
        <w:rPr>
          <w:sz w:val="22"/>
          <w:szCs w:val="22"/>
        </w:rPr>
        <w:t xml:space="preserve"> oraz zapoznanych z obowiązującymi przepisami</w:t>
      </w:r>
      <w:r w:rsidR="00AB1904">
        <w:rPr>
          <w:sz w:val="22"/>
          <w:szCs w:val="22"/>
        </w:rPr>
        <w:t xml:space="preserve">.  </w:t>
      </w:r>
    </w:p>
    <w:p w14:paraId="57E85552" w14:textId="77777777" w:rsidR="00E41400" w:rsidRPr="00102470" w:rsidRDefault="00E41400" w:rsidP="0096542A">
      <w:pPr>
        <w:pStyle w:val="Tekstpodstawowy2"/>
        <w:numPr>
          <w:ilvl w:val="0"/>
          <w:numId w:val="78"/>
        </w:numPr>
        <w:spacing w:after="40" w:line="240" w:lineRule="auto"/>
        <w:ind w:left="709" w:hanging="283"/>
        <w:jc w:val="both"/>
        <w:rPr>
          <w:b/>
          <w:bCs/>
          <w:sz w:val="22"/>
          <w:szCs w:val="22"/>
        </w:rPr>
      </w:pPr>
      <w:r w:rsidRPr="00102470">
        <w:rPr>
          <w:bCs/>
          <w:sz w:val="22"/>
          <w:szCs w:val="22"/>
        </w:rPr>
        <w:lastRenderedPageBreak/>
        <w:t xml:space="preserve">Realizacja serwisu w zakresie uznanych roszczeń gwarancyjnych będzie bezpłatna, </w:t>
      </w:r>
      <w:r>
        <w:rPr>
          <w:bCs/>
          <w:sz w:val="22"/>
          <w:szCs w:val="22"/>
        </w:rPr>
        <w:br/>
      </w:r>
      <w:r w:rsidRPr="00102470">
        <w:rPr>
          <w:bCs/>
          <w:sz w:val="22"/>
          <w:szCs w:val="22"/>
        </w:rPr>
        <w:t>a w pozostałych przypadkach odpłatna.</w:t>
      </w:r>
    </w:p>
    <w:p w14:paraId="071E1BEF" w14:textId="77777777" w:rsidR="00E41400" w:rsidRPr="00102470" w:rsidRDefault="00E41400" w:rsidP="0096542A">
      <w:pPr>
        <w:pStyle w:val="Tekstpodstawowy2"/>
        <w:numPr>
          <w:ilvl w:val="0"/>
          <w:numId w:val="78"/>
        </w:numPr>
        <w:spacing w:after="40" w:line="240" w:lineRule="auto"/>
        <w:ind w:left="709" w:hanging="283"/>
        <w:jc w:val="both"/>
        <w:rPr>
          <w:i/>
          <w:iCs/>
          <w:sz w:val="22"/>
          <w:szCs w:val="22"/>
        </w:rPr>
      </w:pPr>
      <w:r w:rsidRPr="00102470">
        <w:rPr>
          <w:sz w:val="22"/>
          <w:szCs w:val="22"/>
        </w:rPr>
        <w:t>Przez naprawę rozumie się usunięcie wady powodującej nieprawidłową pracę przywracającą maszynę/urządzenie do jego poprzedniej sprawności.</w:t>
      </w:r>
    </w:p>
    <w:p w14:paraId="29225DF1" w14:textId="77777777" w:rsidR="00E41400" w:rsidRPr="00E41400" w:rsidRDefault="00E41400" w:rsidP="0096542A">
      <w:pPr>
        <w:numPr>
          <w:ilvl w:val="0"/>
          <w:numId w:val="78"/>
        </w:numPr>
        <w:suppressAutoHyphens/>
        <w:autoSpaceDN w:val="0"/>
        <w:spacing w:after="40"/>
        <w:ind w:left="709" w:hanging="283"/>
        <w:jc w:val="both"/>
        <w:textAlignment w:val="baseline"/>
        <w:rPr>
          <w:sz w:val="22"/>
          <w:szCs w:val="22"/>
        </w:rPr>
      </w:pPr>
      <w:r w:rsidRPr="00E41400">
        <w:rPr>
          <w:sz w:val="22"/>
          <w:szCs w:val="22"/>
        </w:rPr>
        <w:t>Realizacja usług serwisowych odbywać się będzie na poniższych zasadach:</w:t>
      </w:r>
    </w:p>
    <w:p w14:paraId="2F98564D" w14:textId="77777777" w:rsidR="00AA0FC6" w:rsidRPr="00053249" w:rsidRDefault="00AA0FC6" w:rsidP="0096542A">
      <w:pPr>
        <w:pStyle w:val="Akapitzlist"/>
        <w:numPr>
          <w:ilvl w:val="7"/>
          <w:numId w:val="17"/>
        </w:numPr>
        <w:ind w:left="993" w:hanging="284"/>
        <w:jc w:val="both"/>
        <w:rPr>
          <w:spacing w:val="-4"/>
          <w:sz w:val="22"/>
          <w:szCs w:val="22"/>
        </w:rPr>
      </w:pPr>
      <w:r w:rsidRPr="00053249">
        <w:rPr>
          <w:spacing w:val="-4"/>
          <w:sz w:val="22"/>
          <w:szCs w:val="22"/>
        </w:rPr>
        <w:t xml:space="preserve">przyjazd serwisu do naprawy w razie postoju (lub awaryjnej pracy) maszyny/urządzenia w ciągu </w:t>
      </w:r>
      <w:r w:rsidRPr="00053249">
        <w:rPr>
          <w:b/>
          <w:spacing w:val="-4"/>
          <w:sz w:val="22"/>
          <w:szCs w:val="22"/>
        </w:rPr>
        <w:t>4 godzin</w:t>
      </w:r>
      <w:r w:rsidRPr="00053249">
        <w:rPr>
          <w:spacing w:val="-4"/>
          <w:sz w:val="22"/>
          <w:szCs w:val="22"/>
        </w:rPr>
        <w:t xml:space="preserve"> licząc od momentu telefonicznego zgłoszenia awarii do serwisu Wykonawcy lub w przypadku działań prewencyjnych w innym wzajemnie uzgodnionym terminie,</w:t>
      </w:r>
    </w:p>
    <w:p w14:paraId="0233A530" w14:textId="77777777" w:rsidR="00AA0FC6" w:rsidRPr="00053249" w:rsidRDefault="00AA0FC6" w:rsidP="0096542A">
      <w:pPr>
        <w:pStyle w:val="Akapitzlist"/>
        <w:numPr>
          <w:ilvl w:val="7"/>
          <w:numId w:val="17"/>
        </w:numPr>
        <w:ind w:left="993" w:hanging="284"/>
        <w:jc w:val="both"/>
        <w:rPr>
          <w:spacing w:val="-4"/>
          <w:sz w:val="22"/>
          <w:szCs w:val="22"/>
        </w:rPr>
      </w:pPr>
      <w:r w:rsidRPr="00053249">
        <w:rPr>
          <w:spacing w:val="-4"/>
          <w:sz w:val="22"/>
          <w:szCs w:val="22"/>
        </w:rPr>
        <w:t xml:space="preserve">w przypadku braku wzajemnie uzgodnionego terminu (przy działaniach prewencyjnych) przyjazd serwisu powinien nastąpić do </w:t>
      </w:r>
      <w:r w:rsidRPr="00053249">
        <w:rPr>
          <w:b/>
          <w:bCs/>
          <w:spacing w:val="-4"/>
          <w:sz w:val="22"/>
          <w:szCs w:val="22"/>
        </w:rPr>
        <w:t>8 g</w:t>
      </w:r>
      <w:r w:rsidRPr="00053249">
        <w:rPr>
          <w:b/>
          <w:spacing w:val="-4"/>
          <w:sz w:val="22"/>
          <w:szCs w:val="22"/>
        </w:rPr>
        <w:t>odzin</w:t>
      </w:r>
      <w:r w:rsidRPr="00053249">
        <w:rPr>
          <w:spacing w:val="-4"/>
          <w:sz w:val="22"/>
          <w:szCs w:val="22"/>
        </w:rPr>
        <w:t xml:space="preserve"> od telefonicznego zgłoszenia,</w:t>
      </w:r>
    </w:p>
    <w:p w14:paraId="1254D46B" w14:textId="77777777" w:rsidR="00AA0FC6" w:rsidRPr="00053249" w:rsidRDefault="00AA0FC6" w:rsidP="0096542A">
      <w:pPr>
        <w:pStyle w:val="Akapitzlist"/>
        <w:numPr>
          <w:ilvl w:val="7"/>
          <w:numId w:val="17"/>
        </w:numPr>
        <w:ind w:left="993" w:hanging="284"/>
        <w:jc w:val="both"/>
        <w:rPr>
          <w:spacing w:val="-4"/>
          <w:sz w:val="22"/>
          <w:szCs w:val="22"/>
        </w:rPr>
      </w:pPr>
      <w:r w:rsidRPr="00053249">
        <w:rPr>
          <w:spacing w:val="-4"/>
          <w:sz w:val="22"/>
          <w:szCs w:val="22"/>
        </w:rPr>
        <w:t xml:space="preserve">usunięcie zgłoszonej awarii (niesprawności) nastąpi w terminie możliwie najkrótszym od momentu przyjazdu serwisu na kopalnię, jednak nie dłużej niż </w:t>
      </w:r>
      <w:r w:rsidRPr="00053249">
        <w:rPr>
          <w:b/>
          <w:bCs/>
          <w:spacing w:val="-4"/>
          <w:sz w:val="22"/>
          <w:szCs w:val="22"/>
        </w:rPr>
        <w:t>8 godziny</w:t>
      </w:r>
      <w:r w:rsidRPr="00053249">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5B65C644" w14:textId="77777777" w:rsidR="00AA0FC6" w:rsidRPr="00053249" w:rsidRDefault="00AA0FC6" w:rsidP="0096542A">
      <w:pPr>
        <w:pStyle w:val="Akapitzlist"/>
        <w:numPr>
          <w:ilvl w:val="7"/>
          <w:numId w:val="17"/>
        </w:numPr>
        <w:ind w:left="993" w:hanging="284"/>
        <w:jc w:val="both"/>
        <w:rPr>
          <w:spacing w:val="-4"/>
          <w:sz w:val="22"/>
          <w:szCs w:val="22"/>
        </w:rPr>
      </w:pPr>
      <w:r w:rsidRPr="00053249">
        <w:rPr>
          <w:spacing w:val="-4"/>
          <w:sz w:val="22"/>
          <w:szCs w:val="22"/>
        </w:rPr>
        <w:t xml:space="preserve">udostępnienie części, niezbędnych służbom technicznym Zamawiającego dla utrzymania ruchu maszyny/urządzenia, następuje w terminie do </w:t>
      </w:r>
      <w:r w:rsidRPr="00053249">
        <w:rPr>
          <w:b/>
          <w:spacing w:val="-4"/>
          <w:sz w:val="22"/>
          <w:szCs w:val="22"/>
        </w:rPr>
        <w:t>4 godzin</w:t>
      </w:r>
      <w:r w:rsidRPr="00053249">
        <w:rPr>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6A7414CA" w14:textId="77777777" w:rsidR="00AA0FC6" w:rsidRPr="00053249" w:rsidRDefault="00AA0FC6" w:rsidP="0096542A">
      <w:pPr>
        <w:pStyle w:val="Akapitzlist"/>
        <w:numPr>
          <w:ilvl w:val="7"/>
          <w:numId w:val="17"/>
        </w:numPr>
        <w:ind w:left="993" w:hanging="284"/>
        <w:jc w:val="both"/>
        <w:rPr>
          <w:spacing w:val="-4"/>
          <w:sz w:val="22"/>
          <w:szCs w:val="22"/>
        </w:rPr>
      </w:pPr>
      <w:r w:rsidRPr="00053249">
        <w:rPr>
          <w:spacing w:val="-4"/>
          <w:sz w:val="22"/>
          <w:szCs w:val="22"/>
        </w:rPr>
        <w:t xml:space="preserve">w przypadku braku wzajemnie uzgodnionego terminu (przy działaniu prewencyjnym) udostępnienie części niezbędnych służbom Zamawiającego dla utrzymania ruchu maszyny/urządzenia, następuje do </w:t>
      </w:r>
      <w:r w:rsidRPr="00053249">
        <w:rPr>
          <w:b/>
          <w:spacing w:val="-4"/>
          <w:sz w:val="22"/>
          <w:szCs w:val="22"/>
        </w:rPr>
        <w:t>8 godzin</w:t>
      </w:r>
      <w:r w:rsidRPr="00053249">
        <w:rPr>
          <w:spacing w:val="-4"/>
          <w:sz w:val="22"/>
          <w:szCs w:val="22"/>
        </w:rPr>
        <w:t xml:space="preserve"> od telefonicznego zgłoszenia, </w:t>
      </w:r>
    </w:p>
    <w:p w14:paraId="024E6D6B" w14:textId="7E3AECD9" w:rsidR="00AA0FC6" w:rsidRPr="00053249" w:rsidRDefault="00AA0FC6" w:rsidP="0096542A">
      <w:pPr>
        <w:pStyle w:val="Akapitzlist"/>
        <w:numPr>
          <w:ilvl w:val="7"/>
          <w:numId w:val="17"/>
        </w:numPr>
        <w:ind w:left="993" w:hanging="284"/>
        <w:jc w:val="both"/>
        <w:rPr>
          <w:spacing w:val="-4"/>
          <w:sz w:val="22"/>
          <w:szCs w:val="22"/>
        </w:rPr>
      </w:pPr>
      <w:r w:rsidRPr="00053249">
        <w:rPr>
          <w:spacing w:val="-4"/>
          <w:sz w:val="22"/>
          <w:szCs w:val="22"/>
        </w:rPr>
        <w:t xml:space="preserve">w ramach świadczonych usług serwisowych </w:t>
      </w:r>
      <w:r w:rsidRPr="00053249">
        <w:rPr>
          <w:sz w:val="22"/>
          <w:szCs w:val="22"/>
        </w:rPr>
        <w:t>dla przedmiotu zamówienia w okresie obowiązywania Umowy</w:t>
      </w:r>
      <w:r w:rsidRPr="00053249">
        <w:rPr>
          <w:spacing w:val="-4"/>
          <w:sz w:val="22"/>
          <w:szCs w:val="22"/>
        </w:rPr>
        <w:t xml:space="preserve"> Wykonawca zapewni dostawę sprawnych podzespołów i części zamiennych.</w:t>
      </w:r>
    </w:p>
    <w:p w14:paraId="7B5EBC00" w14:textId="77777777" w:rsidR="00E41400" w:rsidRPr="00102470" w:rsidRDefault="00E41400" w:rsidP="0096542A">
      <w:pPr>
        <w:numPr>
          <w:ilvl w:val="0"/>
          <w:numId w:val="78"/>
        </w:numPr>
        <w:suppressAutoHyphens/>
        <w:autoSpaceDN w:val="0"/>
        <w:spacing w:after="40"/>
        <w:ind w:left="709" w:hanging="283"/>
        <w:jc w:val="both"/>
        <w:textAlignment w:val="baseline"/>
        <w:rPr>
          <w:sz w:val="22"/>
          <w:szCs w:val="22"/>
        </w:rPr>
      </w:pPr>
      <w:r w:rsidRPr="00102470">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6FA7B0E0" w14:textId="77777777" w:rsidR="00E41400" w:rsidRPr="00102470" w:rsidRDefault="00E41400" w:rsidP="0096542A">
      <w:pPr>
        <w:numPr>
          <w:ilvl w:val="0"/>
          <w:numId w:val="78"/>
        </w:numPr>
        <w:suppressAutoHyphens/>
        <w:autoSpaceDN w:val="0"/>
        <w:spacing w:after="40"/>
        <w:ind w:left="709" w:hanging="283"/>
        <w:jc w:val="both"/>
        <w:textAlignment w:val="baseline"/>
        <w:rPr>
          <w:sz w:val="22"/>
          <w:szCs w:val="22"/>
        </w:rPr>
      </w:pPr>
      <w:r w:rsidRPr="00102470">
        <w:rPr>
          <w:sz w:val="22"/>
          <w:szCs w:val="22"/>
        </w:rPr>
        <w:t>Serwis może być wezwany do realizacji usługi serwisowej przez osobę upoważnioną przez Zamawiającego (Kopalni</w:t>
      </w:r>
      <w:r w:rsidRPr="00BD26AB">
        <w:rPr>
          <w:sz w:val="22"/>
          <w:szCs w:val="22"/>
        </w:rPr>
        <w:t>ę</w:t>
      </w:r>
      <w:r w:rsidRPr="00102470">
        <w:rPr>
          <w:sz w:val="22"/>
          <w:szCs w:val="22"/>
        </w:rPr>
        <w:t>), po wcześniejszej akceptacji Kierownika Działu Energomechanicznego (a w razie jego nieobecności jego zastępcy).</w:t>
      </w:r>
    </w:p>
    <w:p w14:paraId="0F397717" w14:textId="6B2DC9FD" w:rsidR="00E41400" w:rsidRPr="00E41400" w:rsidRDefault="00E41400" w:rsidP="00E41400">
      <w:pPr>
        <w:pStyle w:val="Tekstpodstawowy2"/>
        <w:spacing w:after="0" w:line="240" w:lineRule="auto"/>
        <w:ind w:left="709"/>
        <w:jc w:val="both"/>
        <w:rPr>
          <w:b/>
          <w:bCs/>
          <w:sz w:val="22"/>
          <w:szCs w:val="22"/>
        </w:rPr>
      </w:pPr>
      <w:r w:rsidRPr="00E41400">
        <w:rPr>
          <w:b/>
          <w:bCs/>
          <w:sz w:val="22"/>
          <w:szCs w:val="22"/>
        </w:rPr>
        <w:t>Uwaga:</w:t>
      </w:r>
    </w:p>
    <w:p w14:paraId="2A9A6E9F" w14:textId="77777777" w:rsidR="00E41400" w:rsidRPr="00E41400" w:rsidRDefault="00E41400" w:rsidP="00E41400">
      <w:pPr>
        <w:suppressAutoHyphens/>
        <w:autoSpaceDN w:val="0"/>
        <w:spacing w:after="40"/>
        <w:ind w:left="709"/>
        <w:jc w:val="both"/>
        <w:textAlignment w:val="baseline"/>
        <w:rPr>
          <w:b/>
          <w:bCs/>
          <w:sz w:val="22"/>
          <w:szCs w:val="22"/>
        </w:rPr>
      </w:pPr>
      <w:r w:rsidRPr="00E41400">
        <w:rPr>
          <w:b/>
          <w:bCs/>
          <w:sz w:val="22"/>
          <w:szCs w:val="22"/>
        </w:rPr>
        <w:t>W trakcie zgłoszenia do Wykonawcy, zgłaszający poinformuje Wykonawcę, że dokonuje wezwania za zgodą KDEM.</w:t>
      </w:r>
    </w:p>
    <w:p w14:paraId="01928542" w14:textId="77777777" w:rsidR="00E41400" w:rsidRDefault="00E41400" w:rsidP="0096542A">
      <w:pPr>
        <w:numPr>
          <w:ilvl w:val="0"/>
          <w:numId w:val="78"/>
        </w:numPr>
        <w:suppressAutoHyphens/>
        <w:autoSpaceDN w:val="0"/>
        <w:spacing w:after="40"/>
        <w:ind w:left="709" w:hanging="283"/>
        <w:jc w:val="both"/>
        <w:textAlignment w:val="baseline"/>
        <w:rPr>
          <w:sz w:val="22"/>
          <w:szCs w:val="22"/>
        </w:rPr>
      </w:pPr>
      <w:r w:rsidRPr="00102470">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71402D11" w14:textId="77777777" w:rsidR="00E41400" w:rsidRPr="00102470" w:rsidRDefault="00E41400" w:rsidP="00E41400">
      <w:pPr>
        <w:suppressAutoHyphens/>
        <w:autoSpaceDN w:val="0"/>
        <w:ind w:left="709" w:hanging="425"/>
        <w:jc w:val="both"/>
        <w:textAlignment w:val="baseline"/>
        <w:rPr>
          <w:sz w:val="22"/>
          <w:szCs w:val="22"/>
        </w:rPr>
      </w:pPr>
    </w:p>
    <w:p w14:paraId="460DE707" w14:textId="77777777" w:rsidR="00E41400" w:rsidRPr="00102470" w:rsidRDefault="00E41400" w:rsidP="00E41400">
      <w:pPr>
        <w:spacing w:after="40"/>
        <w:ind w:left="709" w:hanging="425"/>
        <w:jc w:val="center"/>
        <w:rPr>
          <w:b/>
          <w:sz w:val="22"/>
          <w:szCs w:val="22"/>
          <w:lang w:val="en-US"/>
        </w:rPr>
      </w:pPr>
      <w:r w:rsidRPr="00102470">
        <w:rPr>
          <w:b/>
          <w:sz w:val="22"/>
          <w:szCs w:val="22"/>
          <w:lang w:val="en-US"/>
        </w:rPr>
        <w:t>…………………………………………………………….</w:t>
      </w:r>
    </w:p>
    <w:p w14:paraId="1E64C924" w14:textId="77777777" w:rsidR="00E41400" w:rsidRPr="00102470" w:rsidRDefault="00E41400" w:rsidP="00E41400">
      <w:pPr>
        <w:spacing w:after="40"/>
        <w:ind w:left="709" w:hanging="425"/>
        <w:jc w:val="center"/>
        <w:rPr>
          <w:b/>
          <w:sz w:val="22"/>
          <w:szCs w:val="22"/>
          <w:lang w:val="en-US"/>
        </w:rPr>
      </w:pPr>
      <w:r w:rsidRPr="00102470">
        <w:rPr>
          <w:b/>
          <w:sz w:val="22"/>
          <w:szCs w:val="22"/>
          <w:lang w:val="en-US"/>
        </w:rPr>
        <w:t>ul. …………………………………, ……………………</w:t>
      </w:r>
    </w:p>
    <w:p w14:paraId="1B853C80" w14:textId="77777777" w:rsidR="00E41400" w:rsidRPr="00102470" w:rsidRDefault="00E41400" w:rsidP="00E41400">
      <w:pPr>
        <w:spacing w:after="120"/>
        <w:ind w:left="709" w:hanging="425"/>
        <w:jc w:val="center"/>
        <w:rPr>
          <w:b/>
          <w:sz w:val="22"/>
          <w:szCs w:val="22"/>
          <w:lang w:val="en-US"/>
        </w:rPr>
      </w:pPr>
      <w:r>
        <w:rPr>
          <w:b/>
          <w:sz w:val="22"/>
          <w:szCs w:val="22"/>
          <w:lang w:val="en-US"/>
        </w:rPr>
        <w:t xml:space="preserve">      </w:t>
      </w:r>
      <w:r w:rsidRPr="00102470">
        <w:rPr>
          <w:b/>
          <w:sz w:val="22"/>
          <w:szCs w:val="22"/>
          <w:lang w:val="en-US"/>
        </w:rPr>
        <w:t>tel. …………………………, fax ………………………………. e-mail ……………………………..</w:t>
      </w:r>
    </w:p>
    <w:p w14:paraId="616ECCD8" w14:textId="329BC984" w:rsidR="00E41400" w:rsidRPr="00102470" w:rsidRDefault="00E41400" w:rsidP="0096542A">
      <w:pPr>
        <w:numPr>
          <w:ilvl w:val="0"/>
          <w:numId w:val="78"/>
        </w:numPr>
        <w:suppressAutoHyphens/>
        <w:autoSpaceDN w:val="0"/>
        <w:spacing w:after="40"/>
        <w:ind w:left="709" w:hanging="283"/>
        <w:jc w:val="both"/>
        <w:textAlignment w:val="baseline"/>
        <w:rPr>
          <w:b/>
          <w:bCs/>
          <w:sz w:val="22"/>
          <w:szCs w:val="22"/>
        </w:rPr>
      </w:pPr>
      <w:r w:rsidRPr="00102470">
        <w:rPr>
          <w:bCs/>
          <w:sz w:val="22"/>
          <w:szCs w:val="22"/>
        </w:rPr>
        <w:t>Serwis może być wezwany do realizacji usługi serwisowej przez osobę upoważnioną przez Zamawiającego (Kopalni). Wezwanie Serwisowe powinno być złożone telefonicznie, a</w:t>
      </w:r>
      <w:r>
        <w:rPr>
          <w:bCs/>
          <w:sz w:val="22"/>
          <w:szCs w:val="22"/>
        </w:rPr>
        <w:t> </w:t>
      </w:r>
      <w:r w:rsidRPr="00102470">
        <w:rPr>
          <w:bCs/>
          <w:sz w:val="22"/>
          <w:szCs w:val="22"/>
        </w:rPr>
        <w:t>następnie potwierdzone drogą elektroniczną do 24 godzin. W przypadku zbieżności tego terminu</w:t>
      </w:r>
      <w:r>
        <w:rPr>
          <w:bCs/>
          <w:sz w:val="22"/>
          <w:szCs w:val="22"/>
        </w:rPr>
        <w:t xml:space="preserve"> </w:t>
      </w:r>
      <w:r w:rsidRPr="00102470">
        <w:rPr>
          <w:bCs/>
          <w:sz w:val="22"/>
          <w:szCs w:val="22"/>
        </w:rPr>
        <w:t>z dniami ustawowo wolnymi od pracy, dokument ten przesłany winien być do końca pierwszej zmiany następującego dnia roboczego.</w:t>
      </w:r>
    </w:p>
    <w:p w14:paraId="72B56C35" w14:textId="77777777" w:rsidR="00E41400" w:rsidRPr="00102470" w:rsidRDefault="00E41400" w:rsidP="0096542A">
      <w:pPr>
        <w:numPr>
          <w:ilvl w:val="0"/>
          <w:numId w:val="78"/>
        </w:numPr>
        <w:suppressAutoHyphens/>
        <w:autoSpaceDN w:val="0"/>
        <w:spacing w:after="40"/>
        <w:ind w:left="709" w:hanging="425"/>
        <w:jc w:val="both"/>
        <w:textAlignment w:val="baseline"/>
        <w:rPr>
          <w:b/>
          <w:bCs/>
          <w:sz w:val="22"/>
          <w:szCs w:val="22"/>
        </w:rPr>
      </w:pPr>
      <w:r w:rsidRPr="00102470">
        <w:rPr>
          <w:bCs/>
          <w:sz w:val="22"/>
          <w:szCs w:val="22"/>
        </w:rPr>
        <w:lastRenderedPageBreak/>
        <w:t xml:space="preserve">Przyjazd </w:t>
      </w:r>
      <w:r w:rsidRPr="00102470">
        <w:rPr>
          <w:bCs/>
          <w:i/>
          <w:iCs/>
          <w:sz w:val="22"/>
          <w:szCs w:val="22"/>
        </w:rPr>
        <w:t>Serwisu</w:t>
      </w:r>
      <w:r w:rsidRPr="00102470">
        <w:rPr>
          <w:bCs/>
          <w:sz w:val="22"/>
          <w:szCs w:val="22"/>
        </w:rPr>
        <w:t xml:space="preserve"> Wykonawcy następuje w terminie zgodnym z umową.</w:t>
      </w:r>
    </w:p>
    <w:p w14:paraId="3505231E" w14:textId="77777777" w:rsidR="00E41400" w:rsidRPr="00102470" w:rsidRDefault="00E41400" w:rsidP="0096542A">
      <w:pPr>
        <w:numPr>
          <w:ilvl w:val="0"/>
          <w:numId w:val="78"/>
        </w:numPr>
        <w:suppressAutoHyphens/>
        <w:autoSpaceDN w:val="0"/>
        <w:spacing w:after="40"/>
        <w:ind w:left="709" w:hanging="425"/>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2121051A" w14:textId="77777777" w:rsidR="00E41400" w:rsidRPr="004F2A6E" w:rsidRDefault="00E41400" w:rsidP="0096542A">
      <w:pPr>
        <w:numPr>
          <w:ilvl w:val="0"/>
          <w:numId w:val="78"/>
        </w:numPr>
        <w:suppressAutoHyphens/>
        <w:autoSpaceDN w:val="0"/>
        <w:spacing w:after="40"/>
        <w:ind w:left="709" w:hanging="425"/>
        <w:jc w:val="both"/>
        <w:textAlignment w:val="baseline"/>
        <w:rPr>
          <w:sz w:val="22"/>
          <w:szCs w:val="22"/>
        </w:rPr>
      </w:pPr>
      <w:r w:rsidRPr="004F2A6E">
        <w:rPr>
          <w:bCs/>
          <w:i/>
          <w:iCs/>
          <w:sz w:val="22"/>
          <w:szCs w:val="22"/>
        </w:rPr>
        <w:t>Serwis</w:t>
      </w:r>
      <w:r w:rsidRPr="004F2A6E">
        <w:rPr>
          <w:sz w:val="22"/>
          <w:szCs w:val="22"/>
        </w:rPr>
        <w:t xml:space="preserve"> Wykonawcy zgłasza swój przyjazd u osoby określonej w zgłoszeniu i wspólnie z nią u dyspozytora Zamawiającego. Zgłoszenie przyjazdu </w:t>
      </w:r>
      <w:r w:rsidRPr="004F2A6E">
        <w:rPr>
          <w:i/>
          <w:iCs/>
          <w:spacing w:val="-4"/>
          <w:sz w:val="22"/>
          <w:szCs w:val="22"/>
        </w:rPr>
        <w:t>Serwisu</w:t>
      </w:r>
      <w:r w:rsidRPr="004F2A6E">
        <w:rPr>
          <w:sz w:val="22"/>
          <w:szCs w:val="22"/>
        </w:rPr>
        <w:t xml:space="preserve"> oznacza rozpoczęcie czasu świadczenia usługi serwisowej.</w:t>
      </w:r>
    </w:p>
    <w:p w14:paraId="777F2A6D" w14:textId="079475DE" w:rsidR="00E41400" w:rsidRPr="00670094" w:rsidRDefault="00E41400" w:rsidP="00670094">
      <w:pPr>
        <w:pStyle w:val="Akapitzlist"/>
        <w:numPr>
          <w:ilvl w:val="0"/>
          <w:numId w:val="78"/>
        </w:numPr>
        <w:suppressAutoHyphens/>
        <w:autoSpaceDN w:val="0"/>
        <w:spacing w:after="40"/>
        <w:ind w:left="709" w:hanging="425"/>
        <w:jc w:val="both"/>
        <w:textAlignment w:val="baseline"/>
        <w:rPr>
          <w:sz w:val="22"/>
          <w:szCs w:val="22"/>
        </w:rPr>
      </w:pPr>
      <w:r w:rsidRPr="00102470">
        <w:rPr>
          <w:sz w:val="22"/>
          <w:szCs w:val="22"/>
        </w:rPr>
        <w:t xml:space="preserve">Wykonanie usługi na terenie Kopalni będzie każdorazowo dokumentowane </w:t>
      </w:r>
      <w:bookmarkStart w:id="103" w:name="_Hlk180653785"/>
      <w:r w:rsidRPr="00102470">
        <w:rPr>
          <w:i/>
          <w:iCs/>
          <w:sz w:val="22"/>
          <w:szCs w:val="22"/>
        </w:rPr>
        <w:t>Protokołem wykonania usługi serwisowej</w:t>
      </w:r>
      <w:r w:rsidRPr="00102470">
        <w:rPr>
          <w:sz w:val="22"/>
          <w:szCs w:val="22"/>
        </w:rPr>
        <w:t xml:space="preserve"> / </w:t>
      </w:r>
      <w:r w:rsidRPr="00102470">
        <w:rPr>
          <w:i/>
          <w:iCs/>
          <w:sz w:val="22"/>
          <w:szCs w:val="22"/>
        </w:rPr>
        <w:t>Protokołem Serwisowym</w:t>
      </w:r>
      <w:r w:rsidRPr="00102470">
        <w:rPr>
          <w:sz w:val="22"/>
          <w:szCs w:val="22"/>
        </w:rPr>
        <w:t xml:space="preserve"> /</w:t>
      </w:r>
      <w:r w:rsidRPr="00102470">
        <w:rPr>
          <w:i/>
          <w:iCs/>
          <w:sz w:val="22"/>
          <w:szCs w:val="22"/>
        </w:rPr>
        <w:t>Notatką serwisową / Dowodem dostawy (WZ/WZS)</w:t>
      </w:r>
      <w:bookmarkEnd w:id="103"/>
      <w:r w:rsidRPr="00102470">
        <w:rPr>
          <w:sz w:val="22"/>
          <w:szCs w:val="22"/>
        </w:rPr>
        <w:t>, sporządzanym w 2 egzemplarzach (po jednym dla każdej ze stron) potwierdzonym przez przedstawicieli Wykonawcy (Serwisu) i Zamawiającego (Kopalni).</w:t>
      </w:r>
    </w:p>
    <w:p w14:paraId="648B9DA4" w14:textId="77777777" w:rsidR="00E41400" w:rsidRPr="00E41400" w:rsidRDefault="00E41400" w:rsidP="0096542A">
      <w:pPr>
        <w:pStyle w:val="Akapitzlist"/>
        <w:numPr>
          <w:ilvl w:val="0"/>
          <w:numId w:val="78"/>
        </w:numPr>
        <w:autoSpaceDE w:val="0"/>
        <w:autoSpaceDN w:val="0"/>
        <w:adjustRightInd w:val="0"/>
        <w:ind w:left="709" w:hanging="425"/>
        <w:jc w:val="both"/>
        <w:rPr>
          <w:b/>
          <w:bCs/>
          <w:sz w:val="22"/>
          <w:szCs w:val="22"/>
        </w:rPr>
      </w:pPr>
      <w:r w:rsidRPr="00E41400">
        <w:rPr>
          <w:iCs/>
          <w:sz w:val="22"/>
          <w:szCs w:val="22"/>
        </w:rPr>
        <w:t>Za</w:t>
      </w:r>
      <w:r w:rsidRPr="00E41400">
        <w:rPr>
          <w:bCs/>
          <w:sz w:val="22"/>
          <w:szCs w:val="22"/>
        </w:rPr>
        <w:t xml:space="preserve"> transport podzespołów i części zamiennych do Zamawiającego dostarczanych</w:t>
      </w:r>
    </w:p>
    <w:p w14:paraId="5B2B9B21" w14:textId="77777777" w:rsidR="00E41400" w:rsidRPr="00E41400" w:rsidRDefault="00E41400" w:rsidP="0096542A">
      <w:pPr>
        <w:pStyle w:val="Tekstpodstawowy"/>
        <w:numPr>
          <w:ilvl w:val="0"/>
          <w:numId w:val="80"/>
        </w:numPr>
        <w:spacing w:after="0"/>
        <w:ind w:left="993" w:hanging="284"/>
        <w:jc w:val="both"/>
        <w:rPr>
          <w:bCs/>
          <w:iCs/>
          <w:sz w:val="22"/>
          <w:szCs w:val="22"/>
        </w:rPr>
      </w:pPr>
      <w:bookmarkStart w:id="104" w:name="_Hlk96083301"/>
      <w:r w:rsidRPr="00E41400">
        <w:rPr>
          <w:bCs/>
          <w:iCs/>
          <w:sz w:val="22"/>
          <w:szCs w:val="22"/>
        </w:rPr>
        <w:t xml:space="preserve">w ramach usług serwisowych realizowanych </w:t>
      </w:r>
      <w:r w:rsidRPr="00E41400">
        <w:rPr>
          <w:iCs/>
          <w:sz w:val="22"/>
          <w:szCs w:val="22"/>
        </w:rPr>
        <w:t>z udziałem ekipy serwisowej</w:t>
      </w:r>
      <w:r w:rsidRPr="00E41400">
        <w:rPr>
          <w:bCs/>
          <w:iCs/>
          <w:sz w:val="22"/>
          <w:szCs w:val="22"/>
        </w:rPr>
        <w:t xml:space="preserve"> (serwisanta/serwisantów Wykonawcy),</w:t>
      </w:r>
    </w:p>
    <w:p w14:paraId="2B5B5583" w14:textId="77777777" w:rsidR="00AA0FC6" w:rsidRDefault="00E41400" w:rsidP="0096542A">
      <w:pPr>
        <w:pStyle w:val="Tekstpodstawowy"/>
        <w:numPr>
          <w:ilvl w:val="0"/>
          <w:numId w:val="80"/>
        </w:numPr>
        <w:spacing w:after="0"/>
        <w:ind w:left="993" w:hanging="284"/>
        <w:jc w:val="both"/>
        <w:rPr>
          <w:bCs/>
          <w:iCs/>
          <w:sz w:val="22"/>
          <w:szCs w:val="22"/>
        </w:rPr>
      </w:pPr>
      <w:r w:rsidRPr="00E41400">
        <w:rPr>
          <w:bCs/>
          <w:iCs/>
          <w:sz w:val="22"/>
          <w:szCs w:val="22"/>
        </w:rPr>
        <w:t xml:space="preserve">w ramach usług serwisowych poprzez dostawę podzespołów i części zamiennych transportem Wykonawcy, </w:t>
      </w:r>
      <w:bookmarkEnd w:id="104"/>
    </w:p>
    <w:p w14:paraId="04FD3450" w14:textId="0053D692" w:rsidR="00E41400" w:rsidRPr="00E41400" w:rsidRDefault="00E41400" w:rsidP="00AA0FC6">
      <w:pPr>
        <w:pStyle w:val="Tekstpodstawowy"/>
        <w:spacing w:after="0"/>
        <w:ind w:left="709"/>
        <w:jc w:val="both"/>
        <w:rPr>
          <w:bCs/>
          <w:iCs/>
          <w:sz w:val="22"/>
          <w:szCs w:val="22"/>
        </w:rPr>
      </w:pPr>
      <w:r w:rsidRPr="00E41400">
        <w:rPr>
          <w:bCs/>
          <w:iCs/>
          <w:sz w:val="22"/>
          <w:szCs w:val="22"/>
        </w:rPr>
        <w:t>odpowiada Wykonawca.</w:t>
      </w:r>
    </w:p>
    <w:p w14:paraId="00CCA70D" w14:textId="2572C7DC" w:rsidR="00E41400" w:rsidRPr="00BD26AB" w:rsidRDefault="00E41400" w:rsidP="0096542A">
      <w:pPr>
        <w:pStyle w:val="Akapitzlist"/>
        <w:numPr>
          <w:ilvl w:val="0"/>
          <w:numId w:val="78"/>
        </w:numPr>
        <w:autoSpaceDE w:val="0"/>
        <w:autoSpaceDN w:val="0"/>
        <w:adjustRightInd w:val="0"/>
        <w:ind w:left="709" w:hanging="425"/>
        <w:jc w:val="both"/>
        <w:rPr>
          <w:bCs/>
          <w:sz w:val="22"/>
          <w:szCs w:val="22"/>
        </w:rPr>
      </w:pPr>
      <w:r w:rsidRPr="00BD26AB">
        <w:rPr>
          <w:bCs/>
          <w:sz w:val="22"/>
          <w:szCs w:val="22"/>
        </w:rPr>
        <w:t>Wszystkie części i podzespoły budowane w maszynie lub dostarczane Zamawiającemu w</w:t>
      </w:r>
      <w:r w:rsidR="00BD26AB">
        <w:rPr>
          <w:bCs/>
          <w:sz w:val="22"/>
          <w:szCs w:val="22"/>
        </w:rPr>
        <w:t> </w:t>
      </w:r>
      <w:r w:rsidRPr="00BD26AB">
        <w:rPr>
          <w:bCs/>
          <w:sz w:val="22"/>
          <w:szCs w:val="22"/>
        </w:rPr>
        <w:t>ramach świadczonych usług serwisowych powinny być identyfikowalne. Wymóg ten nie dotyczy: śrub, nakrętek, przewodów hydraulicznych i elektrycznych.</w:t>
      </w:r>
    </w:p>
    <w:p w14:paraId="463143DC" w14:textId="65371D16" w:rsidR="00E41400" w:rsidRPr="00BD26AB" w:rsidRDefault="00E41400" w:rsidP="0096542A">
      <w:pPr>
        <w:pStyle w:val="Akapitzlist"/>
        <w:numPr>
          <w:ilvl w:val="0"/>
          <w:numId w:val="78"/>
        </w:numPr>
        <w:autoSpaceDE w:val="0"/>
        <w:autoSpaceDN w:val="0"/>
        <w:adjustRightInd w:val="0"/>
        <w:ind w:left="709" w:hanging="425"/>
        <w:jc w:val="both"/>
        <w:rPr>
          <w:bCs/>
          <w:sz w:val="22"/>
          <w:szCs w:val="22"/>
        </w:rPr>
      </w:pPr>
      <w:r w:rsidRPr="00BD26AB">
        <w:rPr>
          <w:bCs/>
          <w:sz w:val="22"/>
          <w:szCs w:val="22"/>
        </w:rPr>
        <w:t>Dla części i podzespołów budowanych w maszynie lub dostarczanych Zamawiającemu w</w:t>
      </w:r>
      <w:r w:rsidR="00BD26AB">
        <w:rPr>
          <w:bCs/>
          <w:sz w:val="22"/>
          <w:szCs w:val="22"/>
        </w:rPr>
        <w:t> </w:t>
      </w:r>
      <w:r w:rsidRPr="00BD26AB">
        <w:rPr>
          <w:bCs/>
          <w:sz w:val="22"/>
          <w:szCs w:val="22"/>
        </w:rPr>
        <w:t>ramach świadczonych usług serwisowych Wykonawca przekaże niezbędne wymagane dla zgodnego z przepisami ich użytkowania dokumenty (</w:t>
      </w:r>
      <w:r w:rsidR="00345482">
        <w:rPr>
          <w:bCs/>
          <w:sz w:val="22"/>
          <w:szCs w:val="22"/>
        </w:rPr>
        <w:t xml:space="preserve">zaświadczenia fabryczne, </w:t>
      </w:r>
      <w:r w:rsidRPr="00BD26AB">
        <w:rPr>
          <w:bCs/>
          <w:sz w:val="22"/>
          <w:szCs w:val="22"/>
        </w:rPr>
        <w:t>certyfikaty,</w:t>
      </w:r>
      <w:r w:rsidR="00345482">
        <w:rPr>
          <w:bCs/>
          <w:sz w:val="22"/>
          <w:szCs w:val="22"/>
        </w:rPr>
        <w:t xml:space="preserve"> deklaracje zgodności WE, świadectwa zgodności,</w:t>
      </w:r>
      <w:r w:rsidRPr="00BD26AB">
        <w:rPr>
          <w:bCs/>
          <w:sz w:val="22"/>
          <w:szCs w:val="22"/>
        </w:rPr>
        <w:t xml:space="preserve"> protokoły badań, protokoły nastaw, itp.).</w:t>
      </w:r>
    </w:p>
    <w:p w14:paraId="6B053A38" w14:textId="77777777" w:rsidR="00E41400" w:rsidRPr="00BD26AB" w:rsidRDefault="00E41400" w:rsidP="0096542A">
      <w:pPr>
        <w:pStyle w:val="Akapitzlist"/>
        <w:numPr>
          <w:ilvl w:val="0"/>
          <w:numId w:val="78"/>
        </w:numPr>
        <w:autoSpaceDE w:val="0"/>
        <w:autoSpaceDN w:val="0"/>
        <w:adjustRightInd w:val="0"/>
        <w:ind w:left="709" w:hanging="425"/>
        <w:jc w:val="both"/>
        <w:rPr>
          <w:b/>
          <w:bCs/>
          <w:sz w:val="22"/>
          <w:szCs w:val="22"/>
        </w:rPr>
      </w:pPr>
      <w:r w:rsidRPr="00BD26AB">
        <w:rPr>
          <w:sz w:val="22"/>
          <w:szCs w:val="22"/>
        </w:rPr>
        <w:t xml:space="preserve">Przedstawiciele Wykonawcy (Serwisu) i Zamawiającego (Kopalni) zobowiązani są do podpisania </w:t>
      </w:r>
      <w:r w:rsidRPr="00BD26AB">
        <w:rPr>
          <w:i/>
          <w:iCs/>
          <w:sz w:val="22"/>
          <w:szCs w:val="22"/>
        </w:rPr>
        <w:t>Protokołu wykonania usługi serwisowej / Protokołu Serwisowego</w:t>
      </w:r>
      <w:r w:rsidRPr="00BD26AB">
        <w:rPr>
          <w:sz w:val="22"/>
          <w:szCs w:val="22"/>
        </w:rPr>
        <w:t xml:space="preserve"> / </w:t>
      </w:r>
      <w:r w:rsidRPr="00BD26AB">
        <w:rPr>
          <w:i/>
          <w:iCs/>
          <w:sz w:val="22"/>
          <w:szCs w:val="22"/>
        </w:rPr>
        <w:t>Notatki serwisowej</w:t>
      </w:r>
      <w:r w:rsidRPr="00BD26AB">
        <w:rPr>
          <w:sz w:val="22"/>
          <w:szCs w:val="22"/>
        </w:rPr>
        <w:t xml:space="preserve"> z wykonania usługi </w:t>
      </w:r>
      <w:r w:rsidRPr="00BD26AB">
        <w:rPr>
          <w:bCs/>
          <w:sz w:val="22"/>
          <w:szCs w:val="22"/>
        </w:rPr>
        <w:t>serwisowej</w:t>
      </w:r>
      <w:r w:rsidRPr="00BD26AB">
        <w:rPr>
          <w:sz w:val="22"/>
          <w:szCs w:val="22"/>
        </w:rPr>
        <w:t>.</w:t>
      </w:r>
    </w:p>
    <w:p w14:paraId="42975FD8" w14:textId="77777777" w:rsidR="00E41400" w:rsidRPr="00BD26AB" w:rsidRDefault="00E41400" w:rsidP="0096542A">
      <w:pPr>
        <w:pStyle w:val="Akapitzlist"/>
        <w:numPr>
          <w:ilvl w:val="0"/>
          <w:numId w:val="78"/>
        </w:numPr>
        <w:autoSpaceDE w:val="0"/>
        <w:autoSpaceDN w:val="0"/>
        <w:adjustRightInd w:val="0"/>
        <w:ind w:left="709" w:hanging="425"/>
        <w:jc w:val="both"/>
        <w:rPr>
          <w:b/>
          <w:bCs/>
          <w:sz w:val="22"/>
          <w:szCs w:val="22"/>
        </w:rPr>
      </w:pPr>
      <w:r w:rsidRPr="00BD26AB">
        <w:rPr>
          <w:sz w:val="22"/>
          <w:szCs w:val="22"/>
        </w:rPr>
        <w:t xml:space="preserve">Każdej ze Stron przysługuje prawo do wniesienia zastrzeżeń do treści </w:t>
      </w:r>
      <w:r w:rsidRPr="00BD26AB">
        <w:rPr>
          <w:i/>
          <w:iCs/>
          <w:sz w:val="22"/>
          <w:szCs w:val="22"/>
        </w:rPr>
        <w:t>Protokołu wykonania usługi serwisowej / Protokołu Serwisowego</w:t>
      </w:r>
      <w:r w:rsidRPr="00BD26AB">
        <w:rPr>
          <w:sz w:val="22"/>
          <w:szCs w:val="22"/>
        </w:rPr>
        <w:t xml:space="preserve"> / </w:t>
      </w:r>
      <w:r w:rsidRPr="00BD26AB">
        <w:rPr>
          <w:i/>
          <w:iCs/>
          <w:sz w:val="22"/>
          <w:szCs w:val="22"/>
        </w:rPr>
        <w:t>Notatki serwisowej / Dowodem dostawy (WZ/WZS)</w:t>
      </w:r>
      <w:r w:rsidRPr="00BD26AB">
        <w:rPr>
          <w:sz w:val="22"/>
          <w:szCs w:val="22"/>
        </w:rPr>
        <w:t>.</w:t>
      </w:r>
    </w:p>
    <w:p w14:paraId="1A62A7ED" w14:textId="6F730140" w:rsidR="00E41400" w:rsidRPr="00BD26AB" w:rsidRDefault="00E41400" w:rsidP="0096542A">
      <w:pPr>
        <w:pStyle w:val="Akapitzlist"/>
        <w:numPr>
          <w:ilvl w:val="0"/>
          <w:numId w:val="78"/>
        </w:numPr>
        <w:autoSpaceDE w:val="0"/>
        <w:autoSpaceDN w:val="0"/>
        <w:adjustRightInd w:val="0"/>
        <w:ind w:left="709" w:hanging="425"/>
        <w:jc w:val="both"/>
        <w:rPr>
          <w:b/>
          <w:bCs/>
          <w:sz w:val="22"/>
          <w:szCs w:val="22"/>
        </w:rPr>
      </w:pPr>
      <w:r w:rsidRPr="00BD26AB">
        <w:rPr>
          <w:sz w:val="22"/>
          <w:szCs w:val="22"/>
        </w:rPr>
        <w:t>Przedstawiciele Wykonawcy określą na miejscu, w trakcie naprawy jeżeli to możliwe kwalifikację danej usługi (odpłatna / nieodpłatna, gwarancyjna / pozagwarancyjna).</w:t>
      </w:r>
      <w:r w:rsidR="00BD26AB">
        <w:rPr>
          <w:sz w:val="22"/>
          <w:szCs w:val="22"/>
        </w:rPr>
        <w:t xml:space="preserve"> </w:t>
      </w:r>
      <w:r w:rsidRPr="00BD26AB">
        <w:rPr>
          <w:sz w:val="22"/>
          <w:szCs w:val="22"/>
        </w:rPr>
        <w:t xml:space="preserve">Fakt ten zostanie potwierdzony w </w:t>
      </w:r>
      <w:r w:rsidRPr="00BD26AB">
        <w:rPr>
          <w:i/>
          <w:iCs/>
          <w:sz w:val="22"/>
          <w:szCs w:val="22"/>
        </w:rPr>
        <w:t>Protokole wykonania usługi serwisowej</w:t>
      </w:r>
      <w:r w:rsidRPr="00BD26AB">
        <w:rPr>
          <w:b/>
          <w:bCs/>
          <w:i/>
          <w:iCs/>
          <w:sz w:val="22"/>
          <w:szCs w:val="22"/>
        </w:rPr>
        <w:t xml:space="preserve"> / </w:t>
      </w:r>
      <w:r w:rsidRPr="00BD26AB">
        <w:rPr>
          <w:i/>
          <w:iCs/>
          <w:sz w:val="22"/>
          <w:szCs w:val="22"/>
        </w:rPr>
        <w:t>Protokole Serwisowym</w:t>
      </w:r>
      <w:r w:rsidRPr="00BD26AB">
        <w:rPr>
          <w:sz w:val="22"/>
          <w:szCs w:val="22"/>
        </w:rPr>
        <w:t xml:space="preserve"> / </w:t>
      </w:r>
      <w:r w:rsidRPr="00BD26AB">
        <w:rPr>
          <w:i/>
          <w:iCs/>
          <w:sz w:val="22"/>
          <w:szCs w:val="22"/>
        </w:rPr>
        <w:t>Notatce serwisowej</w:t>
      </w:r>
      <w:r w:rsidR="00345482">
        <w:rPr>
          <w:i/>
          <w:iCs/>
          <w:sz w:val="22"/>
          <w:szCs w:val="22"/>
        </w:rPr>
        <w:t xml:space="preserve">. </w:t>
      </w:r>
      <w:r w:rsidRPr="00BD26AB">
        <w:rPr>
          <w:sz w:val="22"/>
          <w:szCs w:val="22"/>
        </w:rPr>
        <w:t xml:space="preserve"> </w:t>
      </w:r>
    </w:p>
    <w:p w14:paraId="55D0FEE5" w14:textId="77777777" w:rsidR="00E41400" w:rsidRPr="00BD26AB" w:rsidRDefault="00E41400" w:rsidP="0096542A">
      <w:pPr>
        <w:pStyle w:val="Akapitzlist"/>
        <w:numPr>
          <w:ilvl w:val="0"/>
          <w:numId w:val="78"/>
        </w:numPr>
        <w:autoSpaceDE w:val="0"/>
        <w:autoSpaceDN w:val="0"/>
        <w:adjustRightInd w:val="0"/>
        <w:ind w:left="709" w:hanging="425"/>
        <w:jc w:val="both"/>
        <w:rPr>
          <w:sz w:val="22"/>
          <w:szCs w:val="22"/>
        </w:rPr>
      </w:pPr>
      <w:r w:rsidRPr="00BD26AB">
        <w:rPr>
          <w:sz w:val="22"/>
          <w:szCs w:val="22"/>
        </w:rPr>
        <w:t xml:space="preserve">Upoważnionym w imieniu </w:t>
      </w:r>
      <w:r w:rsidRPr="00BD26AB">
        <w:rPr>
          <w:i/>
          <w:iCs/>
          <w:sz w:val="22"/>
          <w:szCs w:val="22"/>
        </w:rPr>
        <w:t>Zmawiającego</w:t>
      </w:r>
      <w:r w:rsidRPr="00BD26AB">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4129F99B" w14:textId="419BF94E" w:rsidR="00BD26AB" w:rsidRDefault="00E41400" w:rsidP="0096542A">
      <w:pPr>
        <w:pStyle w:val="Akapitzlist"/>
        <w:numPr>
          <w:ilvl w:val="0"/>
          <w:numId w:val="78"/>
        </w:numPr>
        <w:autoSpaceDE w:val="0"/>
        <w:autoSpaceDN w:val="0"/>
        <w:adjustRightInd w:val="0"/>
        <w:ind w:left="709" w:hanging="425"/>
        <w:jc w:val="both"/>
        <w:rPr>
          <w:sz w:val="22"/>
          <w:szCs w:val="22"/>
        </w:rPr>
      </w:pPr>
      <w:r w:rsidRPr="00BD26AB">
        <w:rPr>
          <w:sz w:val="22"/>
          <w:szCs w:val="22"/>
        </w:rPr>
        <w:t xml:space="preserve">1 egz. </w:t>
      </w:r>
      <w:r w:rsidRPr="00BD26AB">
        <w:rPr>
          <w:i/>
          <w:iCs/>
          <w:sz w:val="22"/>
          <w:szCs w:val="22"/>
        </w:rPr>
        <w:t>Protokołu wykonania usługi serwisowej</w:t>
      </w:r>
      <w:r w:rsidRPr="00BD26AB">
        <w:rPr>
          <w:b/>
          <w:bCs/>
          <w:i/>
          <w:iCs/>
          <w:sz w:val="22"/>
          <w:szCs w:val="22"/>
        </w:rPr>
        <w:t xml:space="preserve"> / </w:t>
      </w:r>
      <w:r w:rsidRPr="00BD26AB">
        <w:rPr>
          <w:i/>
          <w:iCs/>
          <w:sz w:val="22"/>
          <w:szCs w:val="22"/>
        </w:rPr>
        <w:t>Protokołu Serwisowego</w:t>
      </w:r>
      <w:r w:rsidRPr="00BD26AB">
        <w:rPr>
          <w:sz w:val="22"/>
          <w:szCs w:val="22"/>
        </w:rPr>
        <w:t xml:space="preserve"> /</w:t>
      </w:r>
      <w:r w:rsidRPr="00BD26AB">
        <w:rPr>
          <w:i/>
          <w:iCs/>
          <w:sz w:val="22"/>
          <w:szCs w:val="22"/>
        </w:rPr>
        <w:t xml:space="preserve">Notatki serwisowej / Dowodu dostawy (WZ / WZS) </w:t>
      </w:r>
      <w:r w:rsidRPr="00BD26AB">
        <w:rPr>
          <w:sz w:val="22"/>
          <w:szCs w:val="22"/>
        </w:rPr>
        <w:t>przekazany Kopalni,</w:t>
      </w:r>
      <w:r w:rsidRPr="00BD26AB">
        <w:rPr>
          <w:i/>
          <w:iCs/>
          <w:sz w:val="22"/>
          <w:szCs w:val="22"/>
        </w:rPr>
        <w:t xml:space="preserve"> </w:t>
      </w:r>
      <w:r w:rsidRPr="00BD26AB">
        <w:rPr>
          <w:sz w:val="22"/>
          <w:szCs w:val="22"/>
        </w:rPr>
        <w:t>wymaga weryfikacji przez KDEM-a (a</w:t>
      </w:r>
      <w:r w:rsidR="00BD26AB">
        <w:rPr>
          <w:sz w:val="22"/>
          <w:szCs w:val="22"/>
        </w:rPr>
        <w:t> </w:t>
      </w:r>
      <w:r w:rsidRPr="00BD26AB">
        <w:rPr>
          <w:sz w:val="22"/>
          <w:szCs w:val="22"/>
        </w:rPr>
        <w:t>w</w:t>
      </w:r>
      <w:r w:rsidR="00BD26AB">
        <w:rPr>
          <w:sz w:val="22"/>
          <w:szCs w:val="22"/>
        </w:rPr>
        <w:t> </w:t>
      </w:r>
      <w:r w:rsidRPr="00BD26AB">
        <w:rPr>
          <w:sz w:val="22"/>
          <w:szCs w:val="22"/>
        </w:rPr>
        <w:t xml:space="preserve">razie nieobecności jego zastępcy) nie później niż w terminie do 2 dni roboczych od daty jego sporządzenia, co KDEM potwierdza na </w:t>
      </w:r>
      <w:r w:rsidRPr="00BD26AB">
        <w:rPr>
          <w:i/>
          <w:iCs/>
          <w:sz w:val="22"/>
          <w:szCs w:val="22"/>
        </w:rPr>
        <w:t>Protokole wykonania usługi serwisowej /</w:t>
      </w:r>
      <w:r w:rsidRPr="00BD26AB">
        <w:rPr>
          <w:b/>
          <w:bCs/>
          <w:i/>
          <w:iCs/>
          <w:sz w:val="22"/>
          <w:szCs w:val="22"/>
        </w:rPr>
        <w:t xml:space="preserve"> </w:t>
      </w:r>
      <w:r w:rsidRPr="00BD26AB">
        <w:rPr>
          <w:i/>
          <w:iCs/>
          <w:sz w:val="22"/>
          <w:szCs w:val="22"/>
        </w:rPr>
        <w:t>Protokole Serwisowym</w:t>
      </w:r>
      <w:r w:rsidRPr="00BD26AB">
        <w:rPr>
          <w:sz w:val="22"/>
          <w:szCs w:val="22"/>
        </w:rPr>
        <w:t xml:space="preserve"> / </w:t>
      </w:r>
      <w:r w:rsidRPr="00BD26AB">
        <w:rPr>
          <w:i/>
          <w:iCs/>
          <w:sz w:val="22"/>
          <w:szCs w:val="22"/>
        </w:rPr>
        <w:t xml:space="preserve">Notatce serwisowej / Dowodzie dostawy (WZ/WZS) </w:t>
      </w:r>
      <w:r w:rsidRPr="00BD26AB">
        <w:rPr>
          <w:sz w:val="22"/>
          <w:szCs w:val="22"/>
        </w:rPr>
        <w:t>(podpis i pieczątka (czytelna)  oraz data).</w:t>
      </w:r>
      <w:r w:rsidR="00BD26AB">
        <w:rPr>
          <w:sz w:val="22"/>
          <w:szCs w:val="22"/>
        </w:rPr>
        <w:t xml:space="preserve"> </w:t>
      </w:r>
    </w:p>
    <w:p w14:paraId="2CC253F7" w14:textId="4D834CE6" w:rsidR="00E41400" w:rsidRPr="00BD26AB" w:rsidRDefault="00E41400" w:rsidP="00BD26AB">
      <w:pPr>
        <w:pStyle w:val="Akapitzlist"/>
        <w:autoSpaceDE w:val="0"/>
        <w:autoSpaceDN w:val="0"/>
        <w:adjustRightInd w:val="0"/>
        <w:ind w:left="709"/>
        <w:jc w:val="both"/>
        <w:rPr>
          <w:sz w:val="22"/>
          <w:szCs w:val="22"/>
        </w:rPr>
      </w:pPr>
      <w:r w:rsidRPr="00BD26AB">
        <w:rPr>
          <w:iCs/>
          <w:sz w:val="22"/>
          <w:szCs w:val="22"/>
        </w:rPr>
        <w:t>Dopuszcza się stosowanie protokołu usługi serwisowej w wersji elektronicznej, potwierdzonym przez przedstawicieli Wykonawcy i  przesyłanej na ustalony adres mailowy.</w:t>
      </w:r>
    </w:p>
    <w:p w14:paraId="361BED1E" w14:textId="45999C8F" w:rsidR="00E41400" w:rsidRPr="00BD26AB" w:rsidRDefault="00E41400" w:rsidP="0096542A">
      <w:pPr>
        <w:pStyle w:val="Akapitzlist"/>
        <w:numPr>
          <w:ilvl w:val="0"/>
          <w:numId w:val="78"/>
        </w:numPr>
        <w:autoSpaceDE w:val="0"/>
        <w:autoSpaceDN w:val="0"/>
        <w:adjustRightInd w:val="0"/>
        <w:ind w:left="709" w:hanging="425"/>
        <w:jc w:val="both"/>
        <w:rPr>
          <w:sz w:val="22"/>
          <w:szCs w:val="22"/>
        </w:rPr>
      </w:pPr>
      <w:r w:rsidRPr="00BD26AB">
        <w:rPr>
          <w:sz w:val="22"/>
          <w:szCs w:val="22"/>
        </w:rPr>
        <w:t>Przedstawiciele</w:t>
      </w:r>
      <w:r w:rsidRPr="00BD26AB">
        <w:rPr>
          <w:i/>
          <w:iCs/>
          <w:sz w:val="22"/>
          <w:szCs w:val="22"/>
        </w:rPr>
        <w:t xml:space="preserve"> Zamawiającego</w:t>
      </w:r>
      <w:r w:rsidRPr="00BD26AB">
        <w:rPr>
          <w:sz w:val="22"/>
          <w:szCs w:val="22"/>
        </w:rPr>
        <w:t xml:space="preserve"> sporządzają </w:t>
      </w:r>
      <w:r w:rsidRPr="00BD26AB">
        <w:rPr>
          <w:i/>
          <w:sz w:val="22"/>
          <w:szCs w:val="22"/>
        </w:rPr>
        <w:t>I</w:t>
      </w:r>
      <w:r w:rsidRPr="00BD26AB">
        <w:rPr>
          <w:i/>
          <w:iCs/>
          <w:sz w:val="22"/>
          <w:szCs w:val="22"/>
        </w:rPr>
        <w:t>nformację</w:t>
      </w:r>
      <w:r w:rsidRPr="00BD26AB">
        <w:rPr>
          <w:sz w:val="22"/>
          <w:szCs w:val="22"/>
        </w:rPr>
        <w:t xml:space="preserve"> z zastrzeżeniami Kopalni (</w:t>
      </w:r>
      <w:r w:rsidRPr="00BD26AB">
        <w:rPr>
          <w:i/>
          <w:iCs/>
          <w:sz w:val="22"/>
          <w:szCs w:val="22"/>
        </w:rPr>
        <w:t>Zastrzeżenie</w:t>
      </w:r>
      <w:r w:rsidRPr="00BD26AB">
        <w:rPr>
          <w:sz w:val="22"/>
          <w:szCs w:val="22"/>
        </w:rPr>
        <w:t>) w przypadku uwag (zastrzeżeń) co do:</w:t>
      </w:r>
    </w:p>
    <w:p w14:paraId="68646F30" w14:textId="77777777" w:rsidR="00E41400" w:rsidRPr="00102470" w:rsidRDefault="00E41400" w:rsidP="0096542A">
      <w:pPr>
        <w:pStyle w:val="Akapitzlist"/>
        <w:numPr>
          <w:ilvl w:val="0"/>
          <w:numId w:val="77"/>
        </w:numPr>
        <w:ind w:left="993" w:hanging="284"/>
        <w:jc w:val="both"/>
        <w:rPr>
          <w:sz w:val="22"/>
          <w:szCs w:val="22"/>
        </w:rPr>
      </w:pPr>
      <w:r w:rsidRPr="00102470">
        <w:rPr>
          <w:sz w:val="22"/>
          <w:szCs w:val="22"/>
        </w:rPr>
        <w:t>ilości roboczogodzin,</w:t>
      </w:r>
    </w:p>
    <w:p w14:paraId="700A75BA" w14:textId="77777777" w:rsidR="00E41400" w:rsidRPr="00102470" w:rsidRDefault="00E41400" w:rsidP="0096542A">
      <w:pPr>
        <w:pStyle w:val="Akapitzlist"/>
        <w:numPr>
          <w:ilvl w:val="0"/>
          <w:numId w:val="77"/>
        </w:numPr>
        <w:ind w:left="993" w:hanging="284"/>
        <w:jc w:val="both"/>
        <w:rPr>
          <w:sz w:val="22"/>
          <w:szCs w:val="22"/>
        </w:rPr>
      </w:pPr>
      <w:r w:rsidRPr="00102470">
        <w:rPr>
          <w:sz w:val="22"/>
          <w:szCs w:val="22"/>
        </w:rPr>
        <w:t>zużytych materiałów - dotyczy to również usługi serwisowej w ramach których dostarczane był tylko podzespoły</w:t>
      </w:r>
    </w:p>
    <w:p w14:paraId="5C5352FC" w14:textId="77777777" w:rsidR="00E41400" w:rsidRPr="00102470" w:rsidRDefault="00E41400" w:rsidP="0096542A">
      <w:pPr>
        <w:pStyle w:val="Akapitzlist"/>
        <w:numPr>
          <w:ilvl w:val="0"/>
          <w:numId w:val="77"/>
        </w:numPr>
        <w:ind w:left="993" w:hanging="284"/>
        <w:jc w:val="both"/>
        <w:rPr>
          <w:sz w:val="22"/>
          <w:szCs w:val="22"/>
        </w:rPr>
      </w:pPr>
      <w:r w:rsidRPr="00102470">
        <w:rPr>
          <w:sz w:val="22"/>
          <w:szCs w:val="22"/>
        </w:rPr>
        <w:t xml:space="preserve">kwalifikacji danej usługi (odpłatna / nieodpłatna, gwarancyjna , pozagwarancyjna)  - dotyczy </w:t>
      </w:r>
      <w:r>
        <w:rPr>
          <w:sz w:val="22"/>
          <w:szCs w:val="22"/>
        </w:rPr>
        <w:br/>
      </w:r>
      <w:r w:rsidRPr="00102470">
        <w:rPr>
          <w:sz w:val="22"/>
          <w:szCs w:val="22"/>
        </w:rPr>
        <w:t>to również usługi serwisowej w ramach których dostarczane był tylko podzespoły</w:t>
      </w:r>
    </w:p>
    <w:p w14:paraId="03A3757A" w14:textId="77777777" w:rsidR="00E41400" w:rsidRPr="00102470" w:rsidRDefault="00E41400" w:rsidP="0096542A">
      <w:pPr>
        <w:pStyle w:val="Akapitzlist"/>
        <w:numPr>
          <w:ilvl w:val="0"/>
          <w:numId w:val="78"/>
        </w:numPr>
        <w:autoSpaceDE w:val="0"/>
        <w:autoSpaceDN w:val="0"/>
        <w:adjustRightInd w:val="0"/>
        <w:ind w:left="709" w:hanging="425"/>
        <w:rPr>
          <w:sz w:val="22"/>
          <w:szCs w:val="22"/>
        </w:rPr>
      </w:pPr>
      <w:r w:rsidRPr="00102470">
        <w:rPr>
          <w:sz w:val="22"/>
          <w:szCs w:val="22"/>
        </w:rPr>
        <w:t xml:space="preserve">Przedmiotową </w:t>
      </w:r>
      <w:r w:rsidRPr="00102470">
        <w:rPr>
          <w:i/>
          <w:iCs/>
          <w:sz w:val="22"/>
          <w:szCs w:val="22"/>
        </w:rPr>
        <w:t>Informację</w:t>
      </w:r>
      <w:r w:rsidRPr="00102470">
        <w:rPr>
          <w:sz w:val="22"/>
          <w:szCs w:val="22"/>
        </w:rPr>
        <w:t xml:space="preserve"> z zastrzeżeniami:</w:t>
      </w:r>
    </w:p>
    <w:p w14:paraId="30DE7A53" w14:textId="77777777" w:rsidR="00E41400" w:rsidRPr="00102470" w:rsidRDefault="00E41400" w:rsidP="0096542A">
      <w:pPr>
        <w:numPr>
          <w:ilvl w:val="1"/>
          <w:numId w:val="76"/>
        </w:numPr>
        <w:tabs>
          <w:tab w:val="clear" w:pos="786"/>
          <w:tab w:val="num" w:pos="993"/>
        </w:tabs>
        <w:ind w:left="993" w:hanging="284"/>
        <w:jc w:val="both"/>
        <w:rPr>
          <w:sz w:val="22"/>
          <w:szCs w:val="22"/>
        </w:rPr>
      </w:pPr>
      <w:r w:rsidRPr="00102470">
        <w:rPr>
          <w:sz w:val="22"/>
          <w:szCs w:val="22"/>
        </w:rPr>
        <w:lastRenderedPageBreak/>
        <w:t>podpisują Naczelny Inżynier oraz Kierownik Działu Energomechanicznego, a w przypadku ich nieobecności osoby pełniące zastępstwo,</w:t>
      </w:r>
    </w:p>
    <w:p w14:paraId="6207940C" w14:textId="77777777" w:rsidR="00E41400" w:rsidRPr="00102470" w:rsidRDefault="00E41400" w:rsidP="0096542A">
      <w:pPr>
        <w:numPr>
          <w:ilvl w:val="1"/>
          <w:numId w:val="76"/>
        </w:numPr>
        <w:tabs>
          <w:tab w:val="clear" w:pos="786"/>
          <w:tab w:val="num" w:pos="993"/>
        </w:tabs>
        <w:ind w:left="993"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57C77EA7" w14:textId="77777777" w:rsidR="00E41400" w:rsidRPr="00102470" w:rsidRDefault="00E41400" w:rsidP="0096542A">
      <w:pPr>
        <w:pStyle w:val="Akapitzlist"/>
        <w:numPr>
          <w:ilvl w:val="0"/>
          <w:numId w:val="78"/>
        </w:numPr>
        <w:autoSpaceDE w:val="0"/>
        <w:autoSpaceDN w:val="0"/>
        <w:adjustRightInd w:val="0"/>
        <w:ind w:left="709" w:hanging="425"/>
        <w:rPr>
          <w:sz w:val="22"/>
          <w:szCs w:val="22"/>
        </w:rPr>
      </w:pPr>
      <w:r w:rsidRPr="00102470">
        <w:rPr>
          <w:sz w:val="22"/>
          <w:szCs w:val="22"/>
        </w:rPr>
        <w:t>Osoby odpowiedzialne za nadzór nad realizacją umowy:</w:t>
      </w:r>
    </w:p>
    <w:p w14:paraId="1B52B4E5" w14:textId="77777777" w:rsidR="00E41400" w:rsidRPr="00102470" w:rsidRDefault="00E41400" w:rsidP="0096542A">
      <w:pPr>
        <w:numPr>
          <w:ilvl w:val="0"/>
          <w:numId w:val="72"/>
        </w:numPr>
        <w:tabs>
          <w:tab w:val="clear" w:pos="1440"/>
        </w:tabs>
        <w:spacing w:after="40"/>
        <w:ind w:left="993" w:hanging="284"/>
        <w:jc w:val="both"/>
        <w:rPr>
          <w:sz w:val="22"/>
          <w:szCs w:val="22"/>
        </w:rPr>
      </w:pPr>
      <w:r w:rsidRPr="00102470">
        <w:rPr>
          <w:sz w:val="22"/>
          <w:szCs w:val="22"/>
        </w:rPr>
        <w:t>Ze strony Wykonawcy osobami odpowiedzialnymi za nadzór nad realizacją umowy jest osoba wskazana w umowie.</w:t>
      </w:r>
    </w:p>
    <w:p w14:paraId="4EF28211" w14:textId="77777777" w:rsidR="00E41400" w:rsidRPr="009E1579" w:rsidRDefault="00E41400" w:rsidP="0096542A">
      <w:pPr>
        <w:numPr>
          <w:ilvl w:val="0"/>
          <w:numId w:val="72"/>
        </w:numPr>
        <w:tabs>
          <w:tab w:val="clear" w:pos="1440"/>
        </w:tabs>
        <w:spacing w:after="40"/>
        <w:ind w:left="993" w:hanging="284"/>
        <w:jc w:val="both"/>
        <w:rPr>
          <w:sz w:val="22"/>
          <w:szCs w:val="22"/>
        </w:rPr>
      </w:pPr>
      <w:r w:rsidRPr="009E1579">
        <w:rPr>
          <w:sz w:val="22"/>
          <w:szCs w:val="22"/>
        </w:rPr>
        <w:t>Ze strony Zamawiającego odpowiedzialnymi za nadzór nad realizacją umowy są osoby wyznaczone przez  Kierownika Działu Energomechanicznego.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4874ADF4" w14:textId="77777777" w:rsidR="00E41400" w:rsidRPr="00102470" w:rsidRDefault="00E41400" w:rsidP="0096542A">
      <w:pPr>
        <w:numPr>
          <w:ilvl w:val="0"/>
          <w:numId w:val="72"/>
        </w:numPr>
        <w:tabs>
          <w:tab w:val="clear" w:pos="1440"/>
        </w:tabs>
        <w:spacing w:after="40"/>
        <w:ind w:left="993" w:hanging="284"/>
        <w:jc w:val="both"/>
        <w:rPr>
          <w:sz w:val="22"/>
          <w:szCs w:val="22"/>
        </w:rPr>
      </w:pPr>
      <w:r w:rsidRPr="00102470">
        <w:rPr>
          <w:sz w:val="22"/>
          <w:szCs w:val="22"/>
        </w:rPr>
        <w:t>Zmiana  osób odpowiedzialnych za nadzór oraz zmiana danych teleadresowych nie wymaga formy aneksu a jedynie pisemnego powiadomienia drugiej strony.</w:t>
      </w:r>
    </w:p>
    <w:p w14:paraId="3F423312" w14:textId="77777777" w:rsidR="00E41400" w:rsidRPr="00102470" w:rsidRDefault="00E41400" w:rsidP="0096542A">
      <w:pPr>
        <w:pStyle w:val="Akapitzlist"/>
        <w:numPr>
          <w:ilvl w:val="0"/>
          <w:numId w:val="78"/>
        </w:numPr>
        <w:autoSpaceDE w:val="0"/>
        <w:autoSpaceDN w:val="0"/>
        <w:adjustRightInd w:val="0"/>
        <w:ind w:left="709" w:hanging="425"/>
        <w:rPr>
          <w:b/>
          <w:bCs/>
          <w:sz w:val="22"/>
          <w:szCs w:val="22"/>
        </w:rPr>
      </w:pPr>
      <w:r w:rsidRPr="00102470">
        <w:rPr>
          <w:bCs/>
          <w:sz w:val="22"/>
          <w:szCs w:val="22"/>
        </w:rPr>
        <w:t>Do obowiązków Wykonawcy w zakresie świadczenia usług serwisu należy:</w:t>
      </w:r>
    </w:p>
    <w:p w14:paraId="69AE13AD" w14:textId="0C20D5FD" w:rsidR="00E41400" w:rsidRPr="00102470" w:rsidRDefault="00E41400" w:rsidP="0096542A">
      <w:pPr>
        <w:numPr>
          <w:ilvl w:val="1"/>
          <w:numId w:val="74"/>
        </w:numPr>
        <w:spacing w:after="40"/>
        <w:ind w:left="993" w:hanging="284"/>
        <w:jc w:val="both"/>
        <w:rPr>
          <w:bCs/>
          <w:sz w:val="22"/>
          <w:szCs w:val="22"/>
        </w:rPr>
      </w:pPr>
      <w:r w:rsidRPr="00102470">
        <w:rPr>
          <w:bCs/>
          <w:sz w:val="22"/>
          <w:szCs w:val="22"/>
        </w:rPr>
        <w:t>na wezwanie Zamawiającego naprawa awaryjna, diagnostyka i kontrola maszyn/urządzeń i</w:t>
      </w:r>
      <w:r w:rsidR="00BD26AB">
        <w:rPr>
          <w:bCs/>
          <w:sz w:val="22"/>
          <w:szCs w:val="22"/>
        </w:rPr>
        <w:t> </w:t>
      </w:r>
      <w:r w:rsidRPr="00102470">
        <w:rPr>
          <w:bCs/>
          <w:sz w:val="22"/>
          <w:szCs w:val="22"/>
        </w:rPr>
        <w:t>ich podzespołów w miejscu ich pracy,</w:t>
      </w:r>
    </w:p>
    <w:p w14:paraId="5635C164" w14:textId="77777777" w:rsidR="00E41400" w:rsidRPr="00102470" w:rsidRDefault="00E41400" w:rsidP="0096542A">
      <w:pPr>
        <w:numPr>
          <w:ilvl w:val="1"/>
          <w:numId w:val="74"/>
        </w:numPr>
        <w:spacing w:after="40"/>
        <w:ind w:left="993" w:hanging="284"/>
        <w:jc w:val="both"/>
        <w:rPr>
          <w:bCs/>
          <w:sz w:val="22"/>
          <w:szCs w:val="22"/>
        </w:rPr>
      </w:pPr>
      <w:r w:rsidRPr="00102470">
        <w:rPr>
          <w:bCs/>
          <w:sz w:val="22"/>
          <w:szCs w:val="22"/>
        </w:rPr>
        <w:t>kontrola maszyn/urządzeń i ich podzespołów w miejscu ich pracy na podstawie zapisów umów bądź dokumentacji,</w:t>
      </w:r>
    </w:p>
    <w:p w14:paraId="67490898" w14:textId="2CC999AA" w:rsidR="00E41400" w:rsidRPr="00102470" w:rsidRDefault="00E41400" w:rsidP="0096542A">
      <w:pPr>
        <w:numPr>
          <w:ilvl w:val="1"/>
          <w:numId w:val="74"/>
        </w:numPr>
        <w:spacing w:after="40"/>
        <w:ind w:left="993" w:hanging="284"/>
        <w:jc w:val="both"/>
        <w:rPr>
          <w:bCs/>
          <w:sz w:val="22"/>
          <w:szCs w:val="22"/>
        </w:rPr>
      </w:pPr>
      <w:r w:rsidRPr="00102470">
        <w:rPr>
          <w:bCs/>
          <w:sz w:val="22"/>
          <w:szCs w:val="22"/>
        </w:rPr>
        <w:t>zabezpieczenie dla służb technicznych Zamawiającego  jednostkowych ilości części i</w:t>
      </w:r>
      <w:r w:rsidR="00BD26AB">
        <w:rPr>
          <w:bCs/>
          <w:sz w:val="22"/>
          <w:szCs w:val="22"/>
        </w:rPr>
        <w:t> </w:t>
      </w:r>
      <w:r w:rsidRPr="00102470">
        <w:rPr>
          <w:bCs/>
          <w:sz w:val="22"/>
          <w:szCs w:val="22"/>
        </w:rPr>
        <w:t>podzespołów.</w:t>
      </w:r>
    </w:p>
    <w:p w14:paraId="77DBA54D" w14:textId="77777777" w:rsidR="00E41400" w:rsidRPr="00102470" w:rsidRDefault="00E41400" w:rsidP="0096542A">
      <w:pPr>
        <w:pStyle w:val="Akapitzlist"/>
        <w:numPr>
          <w:ilvl w:val="0"/>
          <w:numId w:val="78"/>
        </w:numPr>
        <w:autoSpaceDE w:val="0"/>
        <w:autoSpaceDN w:val="0"/>
        <w:adjustRightInd w:val="0"/>
        <w:ind w:left="709" w:hanging="425"/>
        <w:rPr>
          <w:b/>
          <w:bCs/>
          <w:sz w:val="22"/>
          <w:szCs w:val="22"/>
        </w:rPr>
      </w:pPr>
      <w:r w:rsidRPr="00102470">
        <w:rPr>
          <w:bCs/>
          <w:sz w:val="22"/>
          <w:szCs w:val="22"/>
        </w:rPr>
        <w:t>Zgodnie z postanowieniem ustawy „Prawo geologiczne i górnicze” Wykonawca zobowiązany jest:</w:t>
      </w:r>
    </w:p>
    <w:p w14:paraId="4061855E" w14:textId="1DB2E1F2" w:rsidR="00E41400" w:rsidRPr="00BD26AB" w:rsidRDefault="00E41400" w:rsidP="0096542A">
      <w:pPr>
        <w:pStyle w:val="Tekstpodstawowywcity"/>
        <w:numPr>
          <w:ilvl w:val="0"/>
          <w:numId w:val="75"/>
        </w:numPr>
        <w:spacing w:after="40"/>
        <w:ind w:left="993" w:hanging="284"/>
        <w:jc w:val="both"/>
        <w:rPr>
          <w:b w:val="0"/>
          <w:bCs w:val="0"/>
          <w:sz w:val="22"/>
          <w:szCs w:val="22"/>
        </w:rPr>
      </w:pPr>
      <w:r w:rsidRPr="00BD26AB">
        <w:rPr>
          <w:b w:val="0"/>
          <w:bCs w:val="0"/>
          <w:sz w:val="22"/>
          <w:szCs w:val="22"/>
        </w:rPr>
        <w:t xml:space="preserve">świadczyć usługi na terenie Zamawiającego przez pracowników z odpowiednim do zakresu prac doświadczeniem i odpowiednich kwalifikacjach, zapoznanych z dokumentacją techniczną i technologiczną prowadzenia napraw maszyn </w:t>
      </w:r>
      <w:r w:rsidR="00AB1904">
        <w:rPr>
          <w:b w:val="0"/>
          <w:bCs w:val="0"/>
          <w:sz w:val="22"/>
          <w:szCs w:val="22"/>
        </w:rPr>
        <w:t>na powierzchni zakładu górniczego</w:t>
      </w:r>
      <w:r w:rsidRPr="00BD26AB">
        <w:rPr>
          <w:b w:val="0"/>
          <w:bCs w:val="0"/>
          <w:sz w:val="22"/>
          <w:szCs w:val="22"/>
        </w:rPr>
        <w:t>,</w:t>
      </w:r>
    </w:p>
    <w:p w14:paraId="78462D81" w14:textId="7292B36A" w:rsidR="00E41400" w:rsidRPr="00BD26AB" w:rsidRDefault="00E41400" w:rsidP="0096542A">
      <w:pPr>
        <w:pStyle w:val="Tekstpodstawowywcity"/>
        <w:numPr>
          <w:ilvl w:val="0"/>
          <w:numId w:val="75"/>
        </w:numPr>
        <w:spacing w:after="40"/>
        <w:ind w:left="993" w:hanging="284"/>
        <w:jc w:val="both"/>
        <w:rPr>
          <w:b w:val="0"/>
          <w:bCs w:val="0"/>
          <w:sz w:val="22"/>
          <w:szCs w:val="22"/>
        </w:rPr>
      </w:pPr>
      <w:r w:rsidRPr="00BD26AB">
        <w:rPr>
          <w:b w:val="0"/>
          <w:bCs w:val="0"/>
          <w:sz w:val="22"/>
          <w:szCs w:val="22"/>
        </w:rPr>
        <w:t>prowadzić szkolenia okresowe, badania lekarskie pracowników serwisu zgodnie z</w:t>
      </w:r>
      <w:r w:rsidR="00BD26AB">
        <w:rPr>
          <w:b w:val="0"/>
          <w:bCs w:val="0"/>
          <w:sz w:val="22"/>
          <w:szCs w:val="22"/>
        </w:rPr>
        <w:t> </w:t>
      </w:r>
      <w:r w:rsidRPr="00BD26AB">
        <w:rPr>
          <w:b w:val="0"/>
          <w:bCs w:val="0"/>
          <w:sz w:val="22"/>
          <w:szCs w:val="22"/>
        </w:rPr>
        <w:t>obowiązującymi w tym zakresie przepisami oraz przestrzegać terminów ich przeprowadzania</w:t>
      </w:r>
      <w:r w:rsidR="00AB1904">
        <w:rPr>
          <w:b w:val="0"/>
          <w:bCs w:val="0"/>
          <w:sz w:val="22"/>
          <w:szCs w:val="22"/>
        </w:rPr>
        <w:t>,</w:t>
      </w:r>
    </w:p>
    <w:p w14:paraId="374C9D35" w14:textId="77777777" w:rsidR="00E41400" w:rsidRPr="00BD26AB" w:rsidRDefault="00E41400" w:rsidP="0096542A">
      <w:pPr>
        <w:pStyle w:val="Tekstpodstawowywcity"/>
        <w:numPr>
          <w:ilvl w:val="0"/>
          <w:numId w:val="75"/>
        </w:numPr>
        <w:spacing w:after="40"/>
        <w:ind w:left="993" w:hanging="284"/>
        <w:jc w:val="both"/>
        <w:rPr>
          <w:b w:val="0"/>
          <w:bCs w:val="0"/>
          <w:sz w:val="22"/>
          <w:szCs w:val="22"/>
        </w:rPr>
      </w:pPr>
      <w:r w:rsidRPr="00BD26AB">
        <w:rPr>
          <w:b w:val="0"/>
          <w:bCs w:val="0"/>
          <w:sz w:val="22"/>
          <w:szCs w:val="22"/>
        </w:rPr>
        <w:t xml:space="preserve">stosować bezpieczne i zgodne z obowiązującymi przepisami technologie napraw  wykonywanych przez pracowników serwisu, za co odpowiada kierownik </w:t>
      </w:r>
      <w:r w:rsidRPr="00BD26AB">
        <w:rPr>
          <w:b w:val="0"/>
          <w:bCs w:val="0"/>
          <w:i/>
          <w:iCs/>
          <w:spacing w:val="-4"/>
          <w:sz w:val="22"/>
          <w:szCs w:val="22"/>
        </w:rPr>
        <w:t>Serwisu</w:t>
      </w:r>
      <w:r w:rsidRPr="00BD26AB">
        <w:rPr>
          <w:b w:val="0"/>
          <w:bCs w:val="0"/>
          <w:sz w:val="22"/>
          <w:szCs w:val="22"/>
        </w:rPr>
        <w:t xml:space="preserve"> wyznaczany przez Wykonawcę.</w:t>
      </w:r>
    </w:p>
    <w:p w14:paraId="1137D119" w14:textId="77777777" w:rsidR="00E41400" w:rsidRPr="00102470" w:rsidRDefault="00E41400" w:rsidP="0096542A">
      <w:pPr>
        <w:pStyle w:val="Akapitzlist"/>
        <w:numPr>
          <w:ilvl w:val="0"/>
          <w:numId w:val="78"/>
        </w:numPr>
        <w:autoSpaceDE w:val="0"/>
        <w:autoSpaceDN w:val="0"/>
        <w:adjustRightInd w:val="0"/>
        <w:ind w:left="709" w:hanging="425"/>
        <w:jc w:val="both"/>
        <w:rPr>
          <w:b/>
          <w:bCs/>
          <w:sz w:val="22"/>
          <w:szCs w:val="22"/>
        </w:rPr>
      </w:pPr>
      <w:r w:rsidRPr="00102470">
        <w:rPr>
          <w:sz w:val="22"/>
          <w:szCs w:val="22"/>
        </w:rPr>
        <w:t>Osoba</w:t>
      </w:r>
      <w:r w:rsidRPr="00102470">
        <w:rPr>
          <w:bCs/>
          <w:sz w:val="22"/>
          <w:szCs w:val="22"/>
        </w:rPr>
        <w:t xml:space="preserve"> dozoru wyższego Działu Energomechanicznego ustala warunki pracy </w:t>
      </w:r>
      <w:r w:rsidRPr="00102470">
        <w:rPr>
          <w:i/>
          <w:i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55D7391" w14:textId="77777777" w:rsidR="00E41400" w:rsidRPr="00102470" w:rsidRDefault="00E41400" w:rsidP="0096542A">
      <w:pPr>
        <w:pStyle w:val="Akapitzlist"/>
        <w:numPr>
          <w:ilvl w:val="0"/>
          <w:numId w:val="78"/>
        </w:numPr>
        <w:autoSpaceDE w:val="0"/>
        <w:autoSpaceDN w:val="0"/>
        <w:adjustRightInd w:val="0"/>
        <w:ind w:left="709" w:hanging="425"/>
        <w:jc w:val="both"/>
        <w:rPr>
          <w:b/>
          <w:bCs/>
          <w:sz w:val="22"/>
          <w:szCs w:val="22"/>
        </w:rPr>
      </w:pPr>
      <w:r w:rsidRPr="00102470">
        <w:rPr>
          <w:bCs/>
          <w:sz w:val="22"/>
          <w:szCs w:val="22"/>
        </w:rPr>
        <w:t>Zamawiający w związku ze świadczonymi przez służby serwisowe Wykonawcy usługami zobowiązany jest:</w:t>
      </w:r>
    </w:p>
    <w:p w14:paraId="0D274018" w14:textId="77777777" w:rsidR="00E41400" w:rsidRPr="00102470" w:rsidRDefault="00E41400" w:rsidP="0096542A">
      <w:pPr>
        <w:pStyle w:val="Akapitzlist"/>
        <w:numPr>
          <w:ilvl w:val="0"/>
          <w:numId w:val="73"/>
        </w:numPr>
        <w:ind w:left="993" w:hanging="284"/>
        <w:contextualSpacing w:val="0"/>
        <w:jc w:val="both"/>
        <w:rPr>
          <w:bCs/>
          <w:sz w:val="22"/>
          <w:szCs w:val="22"/>
        </w:rPr>
      </w:pPr>
      <w:r w:rsidRPr="00102470">
        <w:rPr>
          <w:bCs/>
          <w:sz w:val="22"/>
          <w:szCs w:val="22"/>
        </w:rPr>
        <w:t xml:space="preserve">zapewnić warunki bezpieczeństwa pracy przedstawiciela/li serwisu Wykonawcy </w:t>
      </w:r>
      <w:r>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35D297F6" w14:textId="4993B6A1" w:rsidR="00E41400" w:rsidRPr="00102470" w:rsidRDefault="00E41400" w:rsidP="0096542A">
      <w:pPr>
        <w:pStyle w:val="Akapitzlist"/>
        <w:numPr>
          <w:ilvl w:val="0"/>
          <w:numId w:val="73"/>
        </w:numPr>
        <w:spacing w:after="40"/>
        <w:ind w:left="993" w:hanging="284"/>
        <w:contextualSpacing w:val="0"/>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6B1C7788" w14:textId="77777777" w:rsidR="00E41400" w:rsidRPr="00102470" w:rsidRDefault="00E41400" w:rsidP="0096542A">
      <w:pPr>
        <w:pStyle w:val="Akapitzlist"/>
        <w:numPr>
          <w:ilvl w:val="0"/>
          <w:numId w:val="73"/>
        </w:numPr>
        <w:ind w:left="993" w:hanging="284"/>
        <w:contextualSpacing w:val="0"/>
        <w:jc w:val="both"/>
        <w:rPr>
          <w:bCs/>
          <w:sz w:val="22"/>
          <w:szCs w:val="22"/>
        </w:rPr>
      </w:pPr>
      <w:r w:rsidRPr="00102470">
        <w:rPr>
          <w:bCs/>
          <w:sz w:val="22"/>
          <w:szCs w:val="22"/>
        </w:rPr>
        <w:lastRenderedPageBreak/>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3E227AF7" w14:textId="77777777" w:rsidR="00E41400" w:rsidRPr="00102470" w:rsidRDefault="00E41400" w:rsidP="0096542A">
      <w:pPr>
        <w:pStyle w:val="Akapitzlist"/>
        <w:numPr>
          <w:ilvl w:val="0"/>
          <w:numId w:val="73"/>
        </w:numPr>
        <w:ind w:left="993" w:hanging="284"/>
        <w:contextualSpacing w:val="0"/>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4BD4388F" w14:textId="105287D2" w:rsidR="00E41400" w:rsidRPr="00102470" w:rsidRDefault="00E41400" w:rsidP="0096542A">
      <w:pPr>
        <w:pStyle w:val="Akapitzlist"/>
        <w:numPr>
          <w:ilvl w:val="0"/>
          <w:numId w:val="73"/>
        </w:numPr>
        <w:ind w:left="993" w:hanging="284"/>
        <w:contextualSpacing w:val="0"/>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00BD26AB">
        <w:rPr>
          <w:sz w:val="22"/>
          <w:szCs w:val="22"/>
        </w:rPr>
        <w:t xml:space="preserve"> </w:t>
      </w:r>
      <w:r w:rsidRPr="00102470">
        <w:rPr>
          <w:sz w:val="22"/>
          <w:szCs w:val="22"/>
        </w:rPr>
        <w:t>i części w odniesieniu do których Zamawiający zamierza wnosić roszczenia gwarancyjne. Warunek ten jest konieczny do uznania roszczeń gwarancyjnych.</w:t>
      </w:r>
    </w:p>
    <w:p w14:paraId="278AB632" w14:textId="49314347" w:rsidR="00E41400" w:rsidRPr="00102470" w:rsidRDefault="00E41400" w:rsidP="0096542A">
      <w:pPr>
        <w:pStyle w:val="Akapitzlist"/>
        <w:numPr>
          <w:ilvl w:val="0"/>
          <w:numId w:val="78"/>
        </w:numPr>
        <w:autoSpaceDE w:val="0"/>
        <w:autoSpaceDN w:val="0"/>
        <w:adjustRightInd w:val="0"/>
        <w:ind w:left="709" w:hanging="425"/>
        <w:jc w:val="both"/>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0F7C5364" w14:textId="77777777" w:rsidR="00E41400" w:rsidRPr="00102470" w:rsidRDefault="00E41400" w:rsidP="0096542A">
      <w:pPr>
        <w:pStyle w:val="Akapitzlist"/>
        <w:numPr>
          <w:ilvl w:val="0"/>
          <w:numId w:val="78"/>
        </w:numPr>
        <w:autoSpaceDE w:val="0"/>
        <w:autoSpaceDN w:val="0"/>
        <w:adjustRightInd w:val="0"/>
        <w:ind w:left="709" w:hanging="425"/>
        <w:jc w:val="both"/>
        <w:rPr>
          <w:sz w:val="22"/>
          <w:szCs w:val="22"/>
        </w:rPr>
      </w:pPr>
      <w:r w:rsidRPr="00102470">
        <w:rPr>
          <w:sz w:val="22"/>
          <w:szCs w:val="22"/>
        </w:rPr>
        <w:t xml:space="preserve">Pracownicy </w:t>
      </w:r>
      <w:r w:rsidRPr="00102470">
        <w:rPr>
          <w:i/>
          <w:iCs/>
          <w:spacing w:val="-4"/>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2F97D1C9" w14:textId="77777777" w:rsidR="00E41400" w:rsidRPr="00102470" w:rsidRDefault="00E41400" w:rsidP="0096542A">
      <w:pPr>
        <w:pStyle w:val="Akapitzlist"/>
        <w:numPr>
          <w:ilvl w:val="0"/>
          <w:numId w:val="78"/>
        </w:numPr>
        <w:autoSpaceDE w:val="0"/>
        <w:autoSpaceDN w:val="0"/>
        <w:adjustRightInd w:val="0"/>
        <w:ind w:left="709" w:hanging="425"/>
        <w:jc w:val="both"/>
        <w:rPr>
          <w:b/>
          <w:bCs/>
          <w:sz w:val="22"/>
          <w:szCs w:val="22"/>
        </w:rPr>
      </w:pPr>
      <w:r w:rsidRPr="00102470">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6E57D72C" w14:textId="77777777" w:rsidR="00E41400" w:rsidRPr="00102470" w:rsidRDefault="00E41400" w:rsidP="0096542A">
      <w:pPr>
        <w:pStyle w:val="Akapitzlist"/>
        <w:numPr>
          <w:ilvl w:val="0"/>
          <w:numId w:val="78"/>
        </w:numPr>
        <w:autoSpaceDE w:val="0"/>
        <w:autoSpaceDN w:val="0"/>
        <w:adjustRightInd w:val="0"/>
        <w:ind w:left="709" w:hanging="425"/>
        <w:jc w:val="both"/>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3AE693F1" w14:textId="0263192F" w:rsidR="00E41400" w:rsidRPr="00E71DDC" w:rsidRDefault="00E41400" w:rsidP="0096542A">
      <w:pPr>
        <w:pStyle w:val="Akapitzlist"/>
        <w:numPr>
          <w:ilvl w:val="0"/>
          <w:numId w:val="78"/>
        </w:numPr>
        <w:autoSpaceDE w:val="0"/>
        <w:autoSpaceDN w:val="0"/>
        <w:adjustRightInd w:val="0"/>
        <w:ind w:left="709" w:hanging="425"/>
        <w:jc w:val="both"/>
        <w:rPr>
          <w:sz w:val="22"/>
          <w:szCs w:val="22"/>
        </w:rPr>
      </w:pPr>
      <w:r w:rsidRPr="00E71DDC">
        <w:rPr>
          <w:sz w:val="22"/>
          <w:szCs w:val="22"/>
        </w:rPr>
        <w:t>Wykonawca przed rozpoczęciem realizacji zamówienia, przekaże Zamawiającemu wykaz pracowników, którzy będą realizowali zamówienie na terenie zakładu górniczego.</w:t>
      </w:r>
      <w:r w:rsidRPr="00E71DDC">
        <w:rPr>
          <w:b/>
          <w:i/>
          <w:sz w:val="22"/>
          <w:szCs w:val="22"/>
        </w:rPr>
        <w:t xml:space="preserve"> </w:t>
      </w:r>
      <w:r w:rsidRPr="00E71DDC">
        <w:rPr>
          <w:sz w:val="22"/>
          <w:szCs w:val="22"/>
        </w:rPr>
        <w:t xml:space="preserve">Zamawiający </w:t>
      </w:r>
      <w:r w:rsidRPr="00E71DDC">
        <w:rPr>
          <w:sz w:val="22"/>
          <w:szCs w:val="22"/>
        </w:rPr>
        <w:br/>
        <w:t xml:space="preserve">w terminie do 3 dni od otrzymania wymienionego wyżej wykazu może odmówić dopuszczenia </w:t>
      </w:r>
      <w:r w:rsidRPr="00E71DDC">
        <w:rPr>
          <w:sz w:val="22"/>
          <w:szCs w:val="22"/>
        </w:rPr>
        <w:br/>
        <w:t xml:space="preserve">do realizacji zamówienia na terenie zakładu górniczego pracowników Wykonawcy, którzy byli </w:t>
      </w:r>
      <w:r w:rsidRPr="00E71DDC">
        <w:rPr>
          <w:sz w:val="22"/>
          <w:szCs w:val="22"/>
        </w:rPr>
        <w:br/>
        <w:t>w przeszłości zatrudnieni jako pracownicy zamawiającego stosunek pracy został z nimi rozwiązany na podstawie artykułu 52 §1 pkt 1 i 3 Kodeksu Pracy</w:t>
      </w:r>
      <w:r w:rsidR="00AB1904" w:rsidRPr="00E71DDC">
        <w:rPr>
          <w:sz w:val="22"/>
          <w:szCs w:val="22"/>
        </w:rPr>
        <w:t>.</w:t>
      </w:r>
    </w:p>
    <w:p w14:paraId="3AC66030" w14:textId="01EED948" w:rsidR="00E41400" w:rsidRPr="00E71DDC" w:rsidRDefault="00E41400" w:rsidP="0096542A">
      <w:pPr>
        <w:pStyle w:val="Akapitzlist"/>
        <w:numPr>
          <w:ilvl w:val="0"/>
          <w:numId w:val="78"/>
        </w:numPr>
        <w:autoSpaceDE w:val="0"/>
        <w:autoSpaceDN w:val="0"/>
        <w:adjustRightInd w:val="0"/>
        <w:ind w:left="709" w:hanging="425"/>
        <w:jc w:val="both"/>
        <w:rPr>
          <w:sz w:val="22"/>
          <w:szCs w:val="22"/>
        </w:rPr>
      </w:pPr>
      <w:r w:rsidRPr="00E71DDC">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6764F0E5" w14:textId="77777777" w:rsidR="00E41400" w:rsidRPr="00E71DDC" w:rsidRDefault="00E41400" w:rsidP="0096542A">
      <w:pPr>
        <w:pStyle w:val="Akapitzlist"/>
        <w:numPr>
          <w:ilvl w:val="0"/>
          <w:numId w:val="78"/>
        </w:numPr>
        <w:autoSpaceDE w:val="0"/>
        <w:autoSpaceDN w:val="0"/>
        <w:adjustRightInd w:val="0"/>
        <w:ind w:left="709" w:hanging="425"/>
        <w:jc w:val="both"/>
        <w:rPr>
          <w:sz w:val="22"/>
          <w:szCs w:val="22"/>
        </w:rPr>
      </w:pPr>
      <w:r w:rsidRPr="00E71DDC">
        <w:rPr>
          <w:sz w:val="22"/>
          <w:szCs w:val="22"/>
        </w:rPr>
        <w:t>Powyższe obowiązuje także w przypadku dołączenia przez Wykonawcę pracowników w trakcie realizacji zmówienia.</w:t>
      </w:r>
    </w:p>
    <w:p w14:paraId="267A6AC4" w14:textId="77777777" w:rsidR="00E41400" w:rsidRPr="00102470" w:rsidRDefault="00E41400" w:rsidP="0096542A">
      <w:pPr>
        <w:pStyle w:val="Akapitzlist"/>
        <w:numPr>
          <w:ilvl w:val="0"/>
          <w:numId w:val="78"/>
        </w:numPr>
        <w:autoSpaceDE w:val="0"/>
        <w:autoSpaceDN w:val="0"/>
        <w:adjustRightInd w:val="0"/>
        <w:ind w:left="709" w:hanging="425"/>
        <w:jc w:val="both"/>
        <w:rPr>
          <w:sz w:val="22"/>
          <w:szCs w:val="22"/>
        </w:rPr>
      </w:pPr>
      <w:r w:rsidRPr="00102470">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415EB86B" w14:textId="3140BF4B" w:rsidR="00E41400" w:rsidRPr="00697289" w:rsidRDefault="00E41400" w:rsidP="0096542A">
      <w:pPr>
        <w:pStyle w:val="Akapitzlist"/>
        <w:numPr>
          <w:ilvl w:val="0"/>
          <w:numId w:val="78"/>
        </w:numPr>
        <w:autoSpaceDE w:val="0"/>
        <w:autoSpaceDN w:val="0"/>
        <w:adjustRightInd w:val="0"/>
        <w:ind w:left="709" w:hanging="425"/>
        <w:jc w:val="both"/>
        <w:rPr>
          <w:b/>
          <w:sz w:val="22"/>
          <w:szCs w:val="22"/>
        </w:rPr>
      </w:pPr>
      <w:r w:rsidRPr="00102470">
        <w:rPr>
          <w:bCs/>
          <w:sz w:val="22"/>
          <w:szCs w:val="22"/>
        </w:rPr>
        <w:t>W przypadku, gdy niniejsza umowa zawarta została na podstawie oferty wspólnej strony ustalają, że czynności naprawcze, dla których wymagane jest uprawnienie, o którym mowa w</w:t>
      </w:r>
      <w:r w:rsidR="00BD26AB">
        <w:rPr>
          <w:bCs/>
          <w:sz w:val="22"/>
          <w:szCs w:val="22"/>
        </w:rPr>
        <w:t> </w:t>
      </w:r>
      <w:r w:rsidRPr="00102470">
        <w:rPr>
          <w:bCs/>
          <w:sz w:val="22"/>
          <w:szCs w:val="22"/>
        </w:rPr>
        <w:t>PGiG będą wykonywane tylko przez podmiot posiadający takie uprawnienie.</w:t>
      </w:r>
    </w:p>
    <w:p w14:paraId="418A2ACD" w14:textId="2EB7D0BF" w:rsidR="00CD334E" w:rsidRPr="00AE5375" w:rsidRDefault="00CD334E" w:rsidP="00AE5375">
      <w:pPr>
        <w:jc w:val="both"/>
        <w:rPr>
          <w:b/>
          <w:bCs/>
        </w:rPr>
      </w:pPr>
      <w:bookmarkStart w:id="105" w:name="_Hlk67824277"/>
      <w:bookmarkEnd w:id="102"/>
    </w:p>
    <w:p w14:paraId="06ADC81E" w14:textId="1C36390A" w:rsidR="00360DA8" w:rsidRDefault="00360DA8" w:rsidP="0096542A">
      <w:pPr>
        <w:pStyle w:val="Akapitzlist"/>
        <w:numPr>
          <w:ilvl w:val="0"/>
          <w:numId w:val="31"/>
        </w:numPr>
        <w:jc w:val="both"/>
        <w:rPr>
          <w:b/>
          <w:bCs/>
        </w:rPr>
      </w:pPr>
      <w:r w:rsidRPr="00A96B0E">
        <w:rPr>
          <w:b/>
          <w:bCs/>
        </w:rPr>
        <w:t>Gwarancja i postępowanie reklamacyjne</w:t>
      </w:r>
      <w:r w:rsidR="00112408">
        <w:rPr>
          <w:b/>
          <w:bCs/>
        </w:rPr>
        <w:t>:</w:t>
      </w:r>
      <w:r w:rsidRPr="00A96B0E">
        <w:rPr>
          <w:b/>
          <w:bCs/>
        </w:rPr>
        <w:t xml:space="preserve"> </w:t>
      </w:r>
    </w:p>
    <w:p w14:paraId="4528F0FA" w14:textId="682BB849" w:rsidR="00AB1904" w:rsidRPr="00AB1904" w:rsidRDefault="00AB1904" w:rsidP="00AB1904">
      <w:pPr>
        <w:pStyle w:val="Akapitzlist"/>
        <w:jc w:val="both"/>
      </w:pPr>
      <w:r w:rsidRPr="00C36061">
        <w:t xml:space="preserve">Określone w </w:t>
      </w:r>
      <w:r w:rsidRPr="00E71DDC">
        <w:t>Załączniku nr 5 do SWZ – Istotne postanowienia umowy w §6.</w:t>
      </w:r>
    </w:p>
    <w:p w14:paraId="4C9277C1" w14:textId="77777777" w:rsidR="00360DA8" w:rsidRPr="00DB08A8" w:rsidRDefault="00360DA8" w:rsidP="00A96B0E">
      <w:pPr>
        <w:jc w:val="both"/>
        <w:rPr>
          <w:color w:val="FF0000"/>
          <w:sz w:val="24"/>
          <w:szCs w:val="24"/>
        </w:rPr>
      </w:pPr>
    </w:p>
    <w:p w14:paraId="21B31972" w14:textId="7DA4CE82" w:rsidR="007F63D9" w:rsidRDefault="007B7E0E" w:rsidP="0096542A">
      <w:pPr>
        <w:pStyle w:val="Akapitzlist"/>
        <w:numPr>
          <w:ilvl w:val="0"/>
          <w:numId w:val="31"/>
        </w:numPr>
        <w:jc w:val="both"/>
        <w:rPr>
          <w:b/>
          <w:bCs/>
        </w:rPr>
      </w:pPr>
      <w:bookmarkStart w:id="106" w:name="_Toc67292095"/>
      <w:bookmarkStart w:id="107" w:name="_Hlk67824301"/>
      <w:bookmarkEnd w:id="105"/>
      <w:r>
        <w:rPr>
          <w:b/>
          <w:bCs/>
        </w:rPr>
        <w:lastRenderedPageBreak/>
        <w:t>Zobowiązanie Wykonawcy</w:t>
      </w:r>
      <w:r w:rsidR="00112408">
        <w:rPr>
          <w:b/>
          <w:bCs/>
        </w:rPr>
        <w:t>:</w:t>
      </w:r>
    </w:p>
    <w:p w14:paraId="44DD4C85" w14:textId="1DEECFC5" w:rsidR="007B7E0E" w:rsidRDefault="007B7E0E" w:rsidP="007B7E0E">
      <w:pPr>
        <w:numPr>
          <w:ilvl w:val="0"/>
          <w:numId w:val="96"/>
        </w:numPr>
        <w:suppressAutoHyphens/>
        <w:spacing w:after="40" w:line="276" w:lineRule="auto"/>
        <w:ind w:left="709" w:hanging="283"/>
        <w:jc w:val="both"/>
        <w:rPr>
          <w:sz w:val="22"/>
          <w:szCs w:val="22"/>
        </w:rPr>
      </w:pPr>
      <w:r>
        <w:rPr>
          <w:sz w:val="22"/>
          <w:szCs w:val="22"/>
        </w:rPr>
        <w:t>Wszystkie usługi serwisowe (naprawy) wykonane będą w sposób określony w DTR/ instrukcji użytkowania, a naprawiona maszyna/ urządzenie będzie odpowiadać DTR/ instrukcji użytkowania.</w:t>
      </w:r>
    </w:p>
    <w:p w14:paraId="79EA0B50" w14:textId="0F052BE0" w:rsidR="007B7E0E" w:rsidRDefault="007B7E0E" w:rsidP="007B7E0E">
      <w:pPr>
        <w:numPr>
          <w:ilvl w:val="0"/>
          <w:numId w:val="96"/>
        </w:numPr>
        <w:suppressAutoHyphens/>
        <w:spacing w:after="40" w:line="276" w:lineRule="auto"/>
        <w:ind w:left="709" w:hanging="283"/>
        <w:jc w:val="both"/>
        <w:rPr>
          <w:sz w:val="22"/>
          <w:szCs w:val="22"/>
        </w:rPr>
      </w:pPr>
      <w:r>
        <w:rPr>
          <w:sz w:val="22"/>
          <w:szCs w:val="22"/>
        </w:rPr>
        <w:t>Dysponować będzie w okresie realizacji zamówienia wszystkimi częściami i podzespołami niezbędnymi do świadczenia usług serwisowych.</w:t>
      </w:r>
    </w:p>
    <w:p w14:paraId="22C0F85F" w14:textId="0AB98A2C" w:rsidR="007B7E0E" w:rsidRDefault="007B7E0E" w:rsidP="007B7E0E">
      <w:pPr>
        <w:numPr>
          <w:ilvl w:val="0"/>
          <w:numId w:val="96"/>
        </w:numPr>
        <w:suppressAutoHyphens/>
        <w:spacing w:after="40" w:line="276" w:lineRule="auto"/>
        <w:ind w:left="709" w:hanging="283"/>
        <w:jc w:val="both"/>
        <w:rPr>
          <w:sz w:val="22"/>
          <w:szCs w:val="22"/>
        </w:rPr>
      </w:pPr>
      <w:r>
        <w:rPr>
          <w:sz w:val="22"/>
          <w:szCs w:val="22"/>
        </w:rPr>
        <w:t>Zrealizowane w ramach umowy usługi serwisowe zostaną w zgodzie z dobra praktyką inżynierską, w sposób gwarantujący bezpieczną eksploatację maszyny/ urządzenia.</w:t>
      </w:r>
    </w:p>
    <w:p w14:paraId="6005152C" w14:textId="77777777" w:rsidR="007B7E0E" w:rsidRDefault="007B7E0E" w:rsidP="007B7E0E">
      <w:pPr>
        <w:numPr>
          <w:ilvl w:val="0"/>
          <w:numId w:val="96"/>
        </w:numPr>
        <w:suppressAutoHyphens/>
        <w:spacing w:after="40" w:line="276" w:lineRule="auto"/>
        <w:ind w:left="709" w:hanging="283"/>
        <w:jc w:val="both"/>
        <w:rPr>
          <w:sz w:val="22"/>
          <w:szCs w:val="22"/>
        </w:rPr>
      </w:pPr>
      <w:r>
        <w:rPr>
          <w:sz w:val="22"/>
          <w:szCs w:val="22"/>
        </w:rPr>
        <w:t xml:space="preserve">Będzie dysponować w okresie realizacji zamówienia niezbędną ilością osób o odpowiednich </w:t>
      </w:r>
      <w:r>
        <w:rPr>
          <w:sz w:val="22"/>
          <w:szCs w:val="22"/>
        </w:rPr>
        <w:br/>
        <w:t>do zakresu prac doświadczeniu i kwalifikacjach, zapoznanych z dokumentacją techniczną prowadzenia napraw maszyny w warunkach dołowych, zapoznanych z obowiązującymi przepisami.</w:t>
      </w:r>
    </w:p>
    <w:p w14:paraId="3E0A2FD2" w14:textId="77777777" w:rsidR="007B7E0E" w:rsidRDefault="007B7E0E" w:rsidP="007B7E0E">
      <w:pPr>
        <w:numPr>
          <w:ilvl w:val="0"/>
          <w:numId w:val="96"/>
        </w:numPr>
        <w:suppressAutoHyphens/>
        <w:spacing w:after="40" w:line="276" w:lineRule="auto"/>
        <w:ind w:left="709" w:hanging="283"/>
        <w:jc w:val="both"/>
        <w:rPr>
          <w:sz w:val="22"/>
          <w:szCs w:val="22"/>
        </w:rPr>
      </w:pPr>
      <w:bookmarkStart w:id="108" w:name="_Hlk86836983"/>
      <w:r>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bookmarkEnd w:id="108"/>
    </w:p>
    <w:p w14:paraId="3B0B743A" w14:textId="77777777" w:rsidR="007F63D9" w:rsidRPr="007F63D9" w:rsidRDefault="007F63D9" w:rsidP="007F63D9">
      <w:pPr>
        <w:jc w:val="both"/>
        <w:rPr>
          <w:b/>
          <w:bCs/>
        </w:rPr>
      </w:pPr>
    </w:p>
    <w:p w14:paraId="026AD792" w14:textId="4D855598" w:rsidR="00CD334E" w:rsidRDefault="007B7E0E" w:rsidP="0096542A">
      <w:pPr>
        <w:pStyle w:val="Akapitzlist"/>
        <w:numPr>
          <w:ilvl w:val="0"/>
          <w:numId w:val="31"/>
        </w:numPr>
        <w:jc w:val="both"/>
        <w:rPr>
          <w:b/>
          <w:bCs/>
        </w:rPr>
      </w:pPr>
      <w:r>
        <w:rPr>
          <w:b/>
          <w:bCs/>
        </w:rPr>
        <w:t>Dokumenty, które należy dostarczyć po wykonanej usłudze</w:t>
      </w:r>
      <w:r w:rsidR="00CD334E">
        <w:rPr>
          <w:b/>
          <w:bCs/>
        </w:rPr>
        <w:t xml:space="preserve">: </w:t>
      </w:r>
    </w:p>
    <w:p w14:paraId="3449051E" w14:textId="77777777" w:rsidR="007B7E0E" w:rsidRPr="007B7E0E" w:rsidRDefault="007B7E0E" w:rsidP="007B7E0E">
      <w:pPr>
        <w:numPr>
          <w:ilvl w:val="3"/>
          <w:numId w:val="97"/>
        </w:numPr>
        <w:suppressAutoHyphens/>
        <w:spacing w:line="276" w:lineRule="auto"/>
        <w:ind w:left="720" w:hanging="294"/>
        <w:jc w:val="both"/>
        <w:rPr>
          <w:b/>
          <w:sz w:val="22"/>
          <w:szCs w:val="22"/>
        </w:rPr>
      </w:pPr>
      <w:r w:rsidRPr="007B7E0E">
        <w:rPr>
          <w:b/>
          <w:sz w:val="22"/>
          <w:szCs w:val="22"/>
        </w:rPr>
        <w:t>Protokół wykonania usługi serwisowej.</w:t>
      </w:r>
    </w:p>
    <w:p w14:paraId="70561A26" w14:textId="77777777" w:rsidR="007B7E0E" w:rsidRPr="007B7E0E" w:rsidRDefault="007B7E0E" w:rsidP="007B7E0E">
      <w:pPr>
        <w:suppressAutoHyphens/>
        <w:spacing w:line="276" w:lineRule="auto"/>
        <w:ind w:left="720"/>
        <w:jc w:val="both"/>
        <w:rPr>
          <w:sz w:val="22"/>
          <w:szCs w:val="22"/>
        </w:rPr>
      </w:pPr>
      <w:r w:rsidRPr="007B7E0E">
        <w:rPr>
          <w:sz w:val="22"/>
          <w:szCs w:val="22"/>
        </w:rPr>
        <w:t>Protokół powinien zawierać:</w:t>
      </w:r>
    </w:p>
    <w:p w14:paraId="3236243C" w14:textId="77777777" w:rsidR="007B7E0E" w:rsidRPr="007B7E0E" w:rsidRDefault="007B7E0E" w:rsidP="007B7E0E">
      <w:pPr>
        <w:numPr>
          <w:ilvl w:val="0"/>
          <w:numId w:val="99"/>
        </w:numPr>
        <w:suppressAutoHyphens/>
        <w:spacing w:line="276" w:lineRule="auto"/>
        <w:ind w:left="993" w:hanging="284"/>
        <w:jc w:val="both"/>
        <w:rPr>
          <w:sz w:val="22"/>
          <w:szCs w:val="22"/>
        </w:rPr>
      </w:pPr>
      <w:r w:rsidRPr="007B7E0E">
        <w:rPr>
          <w:sz w:val="22"/>
          <w:szCs w:val="22"/>
        </w:rPr>
        <w:t>numer kolejny,</w:t>
      </w:r>
    </w:p>
    <w:p w14:paraId="6218D229" w14:textId="77777777" w:rsidR="007B7E0E" w:rsidRPr="007B7E0E" w:rsidRDefault="007B7E0E" w:rsidP="007B7E0E">
      <w:pPr>
        <w:numPr>
          <w:ilvl w:val="0"/>
          <w:numId w:val="99"/>
        </w:numPr>
        <w:suppressAutoHyphens/>
        <w:spacing w:line="276" w:lineRule="auto"/>
        <w:ind w:left="993" w:hanging="284"/>
        <w:jc w:val="both"/>
        <w:rPr>
          <w:sz w:val="22"/>
          <w:szCs w:val="22"/>
        </w:rPr>
      </w:pPr>
      <w:r w:rsidRPr="007B7E0E">
        <w:rPr>
          <w:sz w:val="22"/>
          <w:szCs w:val="22"/>
        </w:rPr>
        <w:t>datę i godzinę zgłoszenia usługi serwisowej (Wezwania Serwisowego),</w:t>
      </w:r>
    </w:p>
    <w:p w14:paraId="6D4349DB" w14:textId="77777777" w:rsidR="007B7E0E" w:rsidRPr="007B7E0E" w:rsidRDefault="007B7E0E" w:rsidP="007B7E0E">
      <w:pPr>
        <w:numPr>
          <w:ilvl w:val="0"/>
          <w:numId w:val="99"/>
        </w:numPr>
        <w:suppressAutoHyphens/>
        <w:spacing w:line="276" w:lineRule="auto"/>
        <w:ind w:left="993" w:hanging="284"/>
        <w:jc w:val="both"/>
        <w:rPr>
          <w:sz w:val="22"/>
          <w:szCs w:val="22"/>
        </w:rPr>
      </w:pPr>
      <w:r w:rsidRPr="007B7E0E">
        <w:rPr>
          <w:sz w:val="22"/>
          <w:szCs w:val="22"/>
        </w:rPr>
        <w:t>uzgodniony pomiędzy przedstawicielami stron termin wykonania usługi,</w:t>
      </w:r>
    </w:p>
    <w:p w14:paraId="49754407" w14:textId="77777777" w:rsidR="007B7E0E" w:rsidRPr="007B7E0E" w:rsidRDefault="007B7E0E" w:rsidP="007B7E0E">
      <w:pPr>
        <w:numPr>
          <w:ilvl w:val="0"/>
          <w:numId w:val="99"/>
        </w:numPr>
        <w:suppressAutoHyphens/>
        <w:spacing w:line="276" w:lineRule="auto"/>
        <w:ind w:left="993" w:hanging="284"/>
        <w:jc w:val="both"/>
        <w:rPr>
          <w:sz w:val="22"/>
          <w:szCs w:val="22"/>
        </w:rPr>
      </w:pPr>
      <w:r w:rsidRPr="007B7E0E">
        <w:rPr>
          <w:sz w:val="22"/>
          <w:szCs w:val="22"/>
        </w:rPr>
        <w:t>rodzaj uszkodzenia,</w:t>
      </w:r>
    </w:p>
    <w:p w14:paraId="32BFA8EB" w14:textId="77777777" w:rsidR="007B7E0E" w:rsidRPr="007B7E0E" w:rsidRDefault="007B7E0E" w:rsidP="007B7E0E">
      <w:pPr>
        <w:numPr>
          <w:ilvl w:val="0"/>
          <w:numId w:val="99"/>
        </w:numPr>
        <w:suppressAutoHyphens/>
        <w:spacing w:line="276" w:lineRule="auto"/>
        <w:ind w:left="993" w:hanging="284"/>
        <w:jc w:val="both"/>
        <w:rPr>
          <w:sz w:val="22"/>
          <w:szCs w:val="22"/>
        </w:rPr>
      </w:pPr>
      <w:r w:rsidRPr="007B7E0E">
        <w:rPr>
          <w:sz w:val="22"/>
          <w:szCs w:val="22"/>
        </w:rPr>
        <w:t>datę i godzinę przystąpienia do pracy serwisu (godzina zgłoszenia się serwisu u dyspozytora kopalni – wejście na teren Oddziału),</w:t>
      </w:r>
    </w:p>
    <w:p w14:paraId="7DC01A2E" w14:textId="77777777" w:rsidR="007B7E0E" w:rsidRPr="007B7E0E" w:rsidRDefault="007B7E0E" w:rsidP="007B7E0E">
      <w:pPr>
        <w:numPr>
          <w:ilvl w:val="0"/>
          <w:numId w:val="99"/>
        </w:numPr>
        <w:suppressAutoHyphens/>
        <w:spacing w:line="276" w:lineRule="auto"/>
        <w:ind w:left="993" w:hanging="284"/>
        <w:jc w:val="both"/>
        <w:rPr>
          <w:sz w:val="22"/>
          <w:szCs w:val="22"/>
        </w:rPr>
      </w:pPr>
      <w:r w:rsidRPr="007B7E0E">
        <w:rPr>
          <w:sz w:val="22"/>
          <w:szCs w:val="22"/>
        </w:rPr>
        <w:t>datę i godzinę sporządzenia oraz podpisania protokołu serwisowego (data i godzina zakończenia pracy serwisu),</w:t>
      </w:r>
    </w:p>
    <w:p w14:paraId="4DB95C9B" w14:textId="77777777" w:rsidR="007B7E0E" w:rsidRPr="007B7E0E" w:rsidRDefault="007B7E0E" w:rsidP="007B7E0E">
      <w:pPr>
        <w:numPr>
          <w:ilvl w:val="0"/>
          <w:numId w:val="99"/>
        </w:numPr>
        <w:suppressAutoHyphens/>
        <w:spacing w:line="276" w:lineRule="auto"/>
        <w:ind w:left="993" w:hanging="284"/>
        <w:jc w:val="both"/>
        <w:rPr>
          <w:sz w:val="22"/>
          <w:szCs w:val="22"/>
        </w:rPr>
      </w:pPr>
      <w:r w:rsidRPr="007B7E0E">
        <w:rPr>
          <w:sz w:val="22"/>
          <w:szCs w:val="22"/>
        </w:rPr>
        <w:t>liczby roboczogodzin serwisowych związanych z realizacją zlecenia – wyliczona w oparciu o pkt e) oraz f),</w:t>
      </w:r>
    </w:p>
    <w:p w14:paraId="5B2296ED" w14:textId="77777777" w:rsidR="007B7E0E" w:rsidRPr="007B7E0E" w:rsidRDefault="007B7E0E" w:rsidP="007B7E0E">
      <w:pPr>
        <w:numPr>
          <w:ilvl w:val="0"/>
          <w:numId w:val="99"/>
        </w:numPr>
        <w:suppressAutoHyphens/>
        <w:spacing w:line="276" w:lineRule="auto"/>
        <w:ind w:left="993" w:hanging="284"/>
        <w:jc w:val="both"/>
        <w:rPr>
          <w:sz w:val="22"/>
          <w:szCs w:val="22"/>
        </w:rPr>
      </w:pPr>
      <w:r w:rsidRPr="007B7E0E">
        <w:rPr>
          <w:sz w:val="22"/>
          <w:szCs w:val="22"/>
        </w:rPr>
        <w:t>wyszczególnienie przeprowadzonych prac/czynności,</w:t>
      </w:r>
    </w:p>
    <w:p w14:paraId="5904DC29" w14:textId="77777777" w:rsidR="007B7E0E" w:rsidRPr="007B7E0E" w:rsidRDefault="007B7E0E" w:rsidP="007B7E0E">
      <w:pPr>
        <w:numPr>
          <w:ilvl w:val="0"/>
          <w:numId w:val="99"/>
        </w:numPr>
        <w:suppressAutoHyphens/>
        <w:spacing w:line="276" w:lineRule="auto"/>
        <w:ind w:left="993" w:hanging="284"/>
        <w:jc w:val="both"/>
        <w:rPr>
          <w:sz w:val="22"/>
          <w:szCs w:val="22"/>
        </w:rPr>
      </w:pPr>
      <w:r w:rsidRPr="007B7E0E">
        <w:rPr>
          <w:sz w:val="22"/>
          <w:szCs w:val="22"/>
        </w:rPr>
        <w:t>datę i godzinę zakończenia prac związanych z realizacją zlecenia (godzina przekazania użytkownikowi sprawnej maszyny/urządzenia),</w:t>
      </w:r>
    </w:p>
    <w:p w14:paraId="2A7EF779" w14:textId="77777777" w:rsidR="007B7E0E" w:rsidRPr="007B7E0E" w:rsidRDefault="007B7E0E" w:rsidP="007B7E0E">
      <w:pPr>
        <w:numPr>
          <w:ilvl w:val="0"/>
          <w:numId w:val="99"/>
        </w:numPr>
        <w:suppressAutoHyphens/>
        <w:spacing w:line="276" w:lineRule="auto"/>
        <w:ind w:left="993" w:hanging="284"/>
        <w:jc w:val="both"/>
        <w:rPr>
          <w:color w:val="000000"/>
          <w:sz w:val="22"/>
          <w:szCs w:val="22"/>
        </w:rPr>
      </w:pPr>
      <w:r w:rsidRPr="007B7E0E">
        <w:rPr>
          <w:color w:val="000000"/>
          <w:sz w:val="22"/>
          <w:szCs w:val="22"/>
        </w:rPr>
        <w:t>Wstępną opinię serwisu o przyczynach zaistnienia awarii, tj. czy awaria nastąpiła z przyczyn niezależnych od użytkownika, czy z braku odpowiedniej obsługi</w:t>
      </w:r>
    </w:p>
    <w:p w14:paraId="63E8A9FB" w14:textId="77777777" w:rsidR="007B7E0E" w:rsidRPr="007B7E0E" w:rsidRDefault="007B7E0E" w:rsidP="007B7E0E">
      <w:pPr>
        <w:numPr>
          <w:ilvl w:val="0"/>
          <w:numId w:val="99"/>
        </w:numPr>
        <w:suppressAutoHyphens/>
        <w:spacing w:line="276" w:lineRule="auto"/>
        <w:ind w:left="993" w:hanging="284"/>
        <w:jc w:val="both"/>
        <w:rPr>
          <w:b/>
          <w:bCs/>
          <w:color w:val="000000"/>
          <w:sz w:val="22"/>
          <w:szCs w:val="22"/>
        </w:rPr>
      </w:pPr>
      <w:r w:rsidRPr="007B7E0E">
        <w:rPr>
          <w:bCs/>
          <w:color w:val="000000"/>
          <w:sz w:val="22"/>
          <w:szCs w:val="22"/>
        </w:rPr>
        <w:t>Na Protokole usługi serwisowej, Wykonawca określi wstępnie czy wykonana usługa jest gwarancyjna lub pozagwarancyjna,</w:t>
      </w:r>
    </w:p>
    <w:p w14:paraId="6FCDF7E5" w14:textId="77777777" w:rsidR="007B7E0E" w:rsidRPr="007B7E0E" w:rsidRDefault="007B7E0E" w:rsidP="007B7E0E">
      <w:pPr>
        <w:numPr>
          <w:ilvl w:val="0"/>
          <w:numId w:val="99"/>
        </w:numPr>
        <w:suppressAutoHyphens/>
        <w:spacing w:line="276" w:lineRule="auto"/>
        <w:ind w:left="993" w:hanging="284"/>
        <w:jc w:val="both"/>
        <w:rPr>
          <w:b/>
          <w:bCs/>
          <w:color w:val="000000"/>
          <w:sz w:val="22"/>
          <w:szCs w:val="22"/>
        </w:rPr>
      </w:pPr>
      <w:r w:rsidRPr="007B7E0E">
        <w:rPr>
          <w:sz w:val="22"/>
          <w:szCs w:val="22"/>
        </w:rPr>
        <w:t>specyfikację wymienionych elementów i podzespołów (z podaniem pozycji cennika/katalogu) oraz ilość przepracowanych godzin.</w:t>
      </w:r>
    </w:p>
    <w:p w14:paraId="1EB29B10" w14:textId="3419852A" w:rsidR="007B7E0E" w:rsidRPr="007B7E0E" w:rsidRDefault="007B7E0E" w:rsidP="007B7E0E">
      <w:pPr>
        <w:suppressAutoHyphens/>
        <w:spacing w:line="276" w:lineRule="auto"/>
        <w:ind w:left="993" w:right="34" w:hanging="851"/>
        <w:jc w:val="both"/>
        <w:rPr>
          <w:iCs/>
          <w:sz w:val="22"/>
          <w:szCs w:val="22"/>
        </w:rPr>
      </w:pPr>
      <w:r w:rsidRPr="007B7E0E">
        <w:rPr>
          <w:b/>
          <w:bCs/>
          <w:iCs/>
          <w:sz w:val="22"/>
          <w:szCs w:val="22"/>
        </w:rPr>
        <w:t>Uwaga:</w:t>
      </w:r>
      <w:r w:rsidRPr="007B7E0E">
        <w:rPr>
          <w:iCs/>
          <w:sz w:val="22"/>
          <w:szCs w:val="22"/>
        </w:rPr>
        <w:t xml:space="preserve"> Dopuszcza się możliwość uzupełnienia numeru katalogowego/pozycji cennika z umowy</w:t>
      </w:r>
      <w:r>
        <w:rPr>
          <w:iCs/>
          <w:sz w:val="22"/>
          <w:szCs w:val="22"/>
        </w:rPr>
        <w:t xml:space="preserve"> </w:t>
      </w:r>
      <w:r w:rsidRPr="007B7E0E">
        <w:rPr>
          <w:iCs/>
          <w:sz w:val="22"/>
          <w:szCs w:val="22"/>
        </w:rPr>
        <w:t>niezwłocznie,  nie później jednak niż do 3 dni roboczych po wykonaniu usługi serwisowej.</w:t>
      </w:r>
      <w:r>
        <w:rPr>
          <w:iCs/>
          <w:sz w:val="22"/>
          <w:szCs w:val="22"/>
        </w:rPr>
        <w:t xml:space="preserve"> </w:t>
      </w:r>
      <w:r w:rsidRPr="007B7E0E">
        <w:rPr>
          <w:sz w:val="22"/>
          <w:szCs w:val="22"/>
        </w:rPr>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44F382E3" w14:textId="77777777" w:rsidR="007B7E0E" w:rsidRPr="007B7E0E" w:rsidRDefault="007B7E0E" w:rsidP="007B7E0E">
      <w:pPr>
        <w:suppressAutoHyphens/>
        <w:spacing w:line="276" w:lineRule="auto"/>
        <w:ind w:left="993"/>
        <w:jc w:val="both"/>
        <w:rPr>
          <w:sz w:val="22"/>
          <w:szCs w:val="22"/>
        </w:rPr>
      </w:pPr>
    </w:p>
    <w:p w14:paraId="4CF122A5" w14:textId="77777777" w:rsidR="007B7E0E" w:rsidRPr="007B7E0E" w:rsidRDefault="007B7E0E" w:rsidP="007B7E0E">
      <w:pPr>
        <w:numPr>
          <w:ilvl w:val="3"/>
          <w:numId w:val="97"/>
        </w:numPr>
        <w:tabs>
          <w:tab w:val="left" w:pos="720"/>
        </w:tabs>
        <w:suppressAutoHyphens/>
        <w:spacing w:line="276" w:lineRule="auto"/>
        <w:ind w:left="811" w:hanging="357"/>
        <w:jc w:val="both"/>
        <w:rPr>
          <w:sz w:val="22"/>
          <w:szCs w:val="22"/>
        </w:rPr>
      </w:pPr>
      <w:r w:rsidRPr="007B7E0E">
        <w:rPr>
          <w:b/>
          <w:sz w:val="22"/>
          <w:szCs w:val="22"/>
        </w:rPr>
        <w:t>Wraz z każdą usługą serwisową związaną z dostawą części zamiennych Wykonawca dostarczy n/w dokumenty</w:t>
      </w:r>
      <w:r w:rsidRPr="007B7E0E">
        <w:rPr>
          <w:sz w:val="22"/>
          <w:szCs w:val="22"/>
        </w:rPr>
        <w:t>:</w:t>
      </w:r>
    </w:p>
    <w:p w14:paraId="59CAE829" w14:textId="77777777" w:rsidR="007B7E0E" w:rsidRPr="007B7E0E" w:rsidRDefault="007B7E0E" w:rsidP="007B7E0E">
      <w:pPr>
        <w:numPr>
          <w:ilvl w:val="0"/>
          <w:numId w:val="98"/>
        </w:numPr>
        <w:tabs>
          <w:tab w:val="clear" w:pos="1068"/>
          <w:tab w:val="num" w:pos="993"/>
        </w:tabs>
        <w:suppressAutoHyphens/>
        <w:spacing w:line="276" w:lineRule="auto"/>
        <w:ind w:left="993" w:hanging="359"/>
        <w:jc w:val="both"/>
        <w:rPr>
          <w:sz w:val="22"/>
          <w:szCs w:val="22"/>
        </w:rPr>
      </w:pPr>
      <w:r w:rsidRPr="007B7E0E">
        <w:rPr>
          <w:sz w:val="22"/>
          <w:szCs w:val="22"/>
        </w:rPr>
        <w:lastRenderedPageBreak/>
        <w:t>Protokół wykonania usługi serwisowej;</w:t>
      </w:r>
    </w:p>
    <w:p w14:paraId="58394D07" w14:textId="77777777" w:rsidR="007B7E0E" w:rsidRPr="007B7E0E" w:rsidRDefault="007B7E0E" w:rsidP="007B7E0E">
      <w:pPr>
        <w:numPr>
          <w:ilvl w:val="0"/>
          <w:numId w:val="98"/>
        </w:numPr>
        <w:tabs>
          <w:tab w:val="clear" w:pos="1068"/>
          <w:tab w:val="num" w:pos="993"/>
        </w:tabs>
        <w:suppressAutoHyphens/>
        <w:spacing w:line="276" w:lineRule="auto"/>
        <w:ind w:left="993"/>
        <w:jc w:val="both"/>
        <w:rPr>
          <w:sz w:val="22"/>
          <w:szCs w:val="22"/>
        </w:rPr>
      </w:pPr>
      <w:r w:rsidRPr="007B7E0E">
        <w:rPr>
          <w:sz w:val="22"/>
          <w:szCs w:val="22"/>
        </w:rPr>
        <w:t>Dowód dostawy WZ – potwierdzony na bramie wjazdowej Zamawiającego;</w:t>
      </w:r>
    </w:p>
    <w:p w14:paraId="294CE11B" w14:textId="77777777" w:rsidR="007B7E0E" w:rsidRPr="007B7E0E" w:rsidRDefault="007B7E0E" w:rsidP="007B7E0E">
      <w:pPr>
        <w:numPr>
          <w:ilvl w:val="0"/>
          <w:numId w:val="98"/>
        </w:numPr>
        <w:tabs>
          <w:tab w:val="clear" w:pos="1068"/>
          <w:tab w:val="num" w:pos="993"/>
        </w:tabs>
        <w:suppressAutoHyphens/>
        <w:spacing w:line="276" w:lineRule="auto"/>
        <w:ind w:left="993"/>
        <w:jc w:val="both"/>
        <w:rPr>
          <w:sz w:val="22"/>
          <w:szCs w:val="22"/>
        </w:rPr>
      </w:pPr>
      <w:r w:rsidRPr="007B7E0E">
        <w:rPr>
          <w:sz w:val="22"/>
          <w:szCs w:val="22"/>
        </w:rPr>
        <w:t>Zaświadczenie fabryczne lub deklarację zgodności WE lub świadectwo zgodności dla urządzeń elektrycznych i urządzeń budowy przeciwwybuchowej;</w:t>
      </w:r>
    </w:p>
    <w:p w14:paraId="0564A14E" w14:textId="77777777" w:rsidR="007B7E0E" w:rsidRPr="007B7E0E" w:rsidRDefault="007B7E0E" w:rsidP="007B7E0E">
      <w:pPr>
        <w:numPr>
          <w:ilvl w:val="0"/>
          <w:numId w:val="98"/>
        </w:numPr>
        <w:tabs>
          <w:tab w:val="clear" w:pos="1068"/>
          <w:tab w:val="num" w:pos="993"/>
        </w:tabs>
        <w:suppressAutoHyphens/>
        <w:spacing w:line="276" w:lineRule="auto"/>
        <w:ind w:left="993"/>
        <w:jc w:val="both"/>
        <w:rPr>
          <w:sz w:val="22"/>
          <w:szCs w:val="22"/>
        </w:rPr>
      </w:pPr>
      <w:r w:rsidRPr="007B7E0E">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certyfikujące/jednostki notyfikowane, wskazujących co najmniej zakres ich zastosowania w maszynach/urządzeniach, których przedmiot zamówienia dotyczy;</w:t>
      </w:r>
    </w:p>
    <w:p w14:paraId="0C8FA0BC" w14:textId="77777777" w:rsidR="00CD334E" w:rsidRDefault="00CD334E" w:rsidP="00CD334E">
      <w:pPr>
        <w:pStyle w:val="Akapitzlist"/>
        <w:jc w:val="both"/>
        <w:rPr>
          <w:b/>
          <w:bCs/>
        </w:rPr>
      </w:pPr>
    </w:p>
    <w:bookmarkEnd w:id="106"/>
    <w:p w14:paraId="219434BB" w14:textId="19724E9E" w:rsidR="001B50F3" w:rsidRPr="001B50F3" w:rsidRDefault="00CF3B03" w:rsidP="0096542A">
      <w:pPr>
        <w:pStyle w:val="Akapitzlist"/>
        <w:numPr>
          <w:ilvl w:val="0"/>
          <w:numId w:val="31"/>
        </w:numPr>
        <w:jc w:val="both"/>
        <w:rPr>
          <w:b/>
          <w:bCs/>
        </w:rPr>
      </w:pPr>
      <w:r>
        <w:rPr>
          <w:b/>
          <w:bCs/>
        </w:rPr>
        <w:t>Wymagania dodatkowe</w:t>
      </w:r>
      <w:r w:rsidR="00112408">
        <w:rPr>
          <w:b/>
          <w:bCs/>
        </w:rPr>
        <w:t>:</w:t>
      </w:r>
      <w:r w:rsidR="001F655F" w:rsidRPr="00A96B0E">
        <w:rPr>
          <w:b/>
          <w:bCs/>
        </w:rPr>
        <w:t xml:space="preserve"> </w:t>
      </w:r>
    </w:p>
    <w:p w14:paraId="5571655D" w14:textId="15B1626E" w:rsidR="00CF3B03" w:rsidRPr="00CF3B03" w:rsidRDefault="00CF3B03" w:rsidP="00CF3B03">
      <w:pPr>
        <w:numPr>
          <w:ilvl w:val="3"/>
          <w:numId w:val="31"/>
        </w:numPr>
        <w:tabs>
          <w:tab w:val="left" w:pos="426"/>
        </w:tabs>
        <w:suppressAutoHyphens/>
        <w:spacing w:before="120" w:after="120" w:line="276" w:lineRule="auto"/>
        <w:ind w:left="709" w:hanging="283"/>
        <w:jc w:val="both"/>
        <w:rPr>
          <w:iCs/>
          <w:sz w:val="22"/>
          <w:szCs w:val="22"/>
        </w:rPr>
      </w:pPr>
      <w:r>
        <w:rPr>
          <w:rFonts w:eastAsia="Calibri"/>
          <w:iCs/>
          <w:sz w:val="22"/>
          <w:szCs w:val="22"/>
        </w:rPr>
        <w:t>Zamawiający zastrzega sobie możliwość zlecenia oceny urządzenia po wykonanej usłudze serwisowej wskazanemu przez Strony ekspertowi z uprawnieniami rzeczoznawcy ds. ruchu zakładu górniczego  lub ekspertowi jednostki certyfikującej wyroby w zakresie nie mniejszym niż przedmiot zamówienia.</w:t>
      </w:r>
      <w:bookmarkStart w:id="109" w:name="_Hlk87354296"/>
      <w:r>
        <w:rPr>
          <w:iCs/>
          <w:sz w:val="22"/>
          <w:szCs w:val="22"/>
        </w:rPr>
        <w:t xml:space="preserve"> </w:t>
      </w:r>
      <w:r w:rsidRPr="00CF3B03">
        <w:rPr>
          <w:rFonts w:eastAsia="Calibri"/>
          <w:iCs/>
          <w:sz w:val="22"/>
          <w:szCs w:val="22"/>
        </w:rPr>
        <w:t>W przypadku uzyskania wyników negatywnej oceny urządzenia koszty oceny ponosi Wykonawca.</w:t>
      </w:r>
      <w:bookmarkEnd w:id="109"/>
    </w:p>
    <w:p w14:paraId="7A4A8DF4" w14:textId="77777777" w:rsidR="00CF3B03" w:rsidRDefault="00CF3B03" w:rsidP="00CF3B03">
      <w:pPr>
        <w:numPr>
          <w:ilvl w:val="3"/>
          <w:numId w:val="31"/>
        </w:numPr>
        <w:tabs>
          <w:tab w:val="left" w:pos="426"/>
        </w:tabs>
        <w:suppressAutoHyphens/>
        <w:spacing w:before="120" w:after="120" w:line="276" w:lineRule="auto"/>
        <w:ind w:left="709" w:hanging="283"/>
        <w:jc w:val="both"/>
        <w:rPr>
          <w:sz w:val="22"/>
          <w:szCs w:val="22"/>
        </w:rPr>
      </w:pPr>
      <w:r>
        <w:rPr>
          <w:bCs/>
          <w:kern w:val="2"/>
          <w:sz w:val="22"/>
          <w:szCs w:val="22"/>
        </w:rPr>
        <w:t>Urządzenia budowy przeciwwybuchowej, po wykonanej usłudze serwisowej mogą być odebrane po stwierdzeniu przez Wykonawcę naprawy, że odpowiadają dokumentacji techniczno-ruchowej/instrukcji użytkowania.</w:t>
      </w:r>
    </w:p>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rsidP="0096542A">
      <w:pPr>
        <w:pStyle w:val="Akapitzlist"/>
        <w:numPr>
          <w:ilvl w:val="0"/>
          <w:numId w:val="31"/>
        </w:numPr>
        <w:jc w:val="both"/>
        <w:rPr>
          <w:b/>
          <w:bCs/>
        </w:rPr>
      </w:pPr>
      <w:r w:rsidRPr="0058495C">
        <w:rPr>
          <w:b/>
          <w:bCs/>
        </w:rPr>
        <w:t>Informacje dodatkowe</w:t>
      </w:r>
      <w:r w:rsidR="00112408">
        <w:rPr>
          <w:b/>
          <w:bCs/>
        </w:rPr>
        <w:t>:</w:t>
      </w:r>
    </w:p>
    <w:p w14:paraId="6D41E6B2" w14:textId="2A55E1D5" w:rsidR="006527D0" w:rsidRPr="00CF3B03" w:rsidRDefault="006B0420" w:rsidP="0096542A">
      <w:pPr>
        <w:numPr>
          <w:ilvl w:val="0"/>
          <w:numId w:val="40"/>
        </w:numPr>
        <w:spacing w:line="259" w:lineRule="auto"/>
        <w:ind w:left="709" w:hanging="283"/>
        <w:jc w:val="both"/>
        <w:rPr>
          <w:sz w:val="22"/>
          <w:szCs w:val="22"/>
        </w:rPr>
      </w:pPr>
      <w:r w:rsidRPr="00CF3B03">
        <w:rPr>
          <w:rFonts w:eastAsiaTheme="minorHAnsi"/>
          <w:sz w:val="22"/>
          <w:szCs w:val="22"/>
          <w:lang w:eastAsia="en-US"/>
        </w:rPr>
        <w:t>Zamawiający</w:t>
      </w:r>
      <w:r w:rsidR="006527D0" w:rsidRPr="00CF3B03">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t>
      </w:r>
      <w:r w:rsidR="006527D0" w:rsidRPr="00E71DDC">
        <w:rPr>
          <w:rFonts w:eastAsiaTheme="minorHAnsi"/>
          <w:sz w:val="22"/>
          <w:szCs w:val="22"/>
          <w:lang w:eastAsia="en-US"/>
        </w:rPr>
        <w:t xml:space="preserve">Wystąpienie pozorowania pracy ustala się w szczególności na podstawie zapisów systemu monitoringu wizyjnego, </w:t>
      </w:r>
      <w:r w:rsidR="006527D0" w:rsidRPr="00E71DDC">
        <w:rPr>
          <w:sz w:val="22"/>
          <w:szCs w:val="22"/>
        </w:rPr>
        <w:t>systemu elektronicznego zarządzania pojazdami</w:t>
      </w:r>
      <w:r w:rsidR="00E71DDC">
        <w:rPr>
          <w:rFonts w:eastAsiaTheme="minorHAnsi"/>
          <w:sz w:val="22"/>
          <w:szCs w:val="22"/>
          <w:lang w:eastAsia="en-US"/>
        </w:rPr>
        <w:t xml:space="preserve"> </w:t>
      </w:r>
      <w:r w:rsidR="006527D0" w:rsidRPr="00E71DDC">
        <w:rPr>
          <w:rFonts w:eastAsiaTheme="minorHAnsi"/>
          <w:sz w:val="22"/>
          <w:szCs w:val="22"/>
          <w:lang w:eastAsia="en-US"/>
        </w:rPr>
        <w:t>lub sporządzonej notatki z wizji lokalnej.</w:t>
      </w:r>
      <w:r w:rsidR="006527D0" w:rsidRPr="00CF3B03">
        <w:rPr>
          <w:rFonts w:eastAsiaTheme="minorHAnsi"/>
          <w:sz w:val="22"/>
          <w:szCs w:val="22"/>
          <w:lang w:eastAsia="en-US"/>
        </w:rPr>
        <w:t xml:space="preserve"> </w:t>
      </w:r>
    </w:p>
    <w:p w14:paraId="143C310E" w14:textId="77777777" w:rsidR="006527D0" w:rsidRPr="00CF3B03" w:rsidRDefault="006527D0" w:rsidP="00C1273E">
      <w:pPr>
        <w:spacing w:line="259" w:lineRule="auto"/>
        <w:ind w:left="709"/>
        <w:jc w:val="both"/>
        <w:rPr>
          <w:sz w:val="22"/>
          <w:szCs w:val="22"/>
        </w:rPr>
      </w:pPr>
      <w:r w:rsidRPr="00CF3B03">
        <w:rPr>
          <w:sz w:val="22"/>
          <w:szCs w:val="22"/>
        </w:rPr>
        <w:t>Przez pozorowanie pracy należy rozumieć w szczególności:</w:t>
      </w:r>
    </w:p>
    <w:p w14:paraId="17A17A9B" w14:textId="77777777" w:rsidR="006527D0" w:rsidRPr="00CF3B03" w:rsidRDefault="006527D0" w:rsidP="0096542A">
      <w:pPr>
        <w:pStyle w:val="Akapitzlist"/>
        <w:numPr>
          <w:ilvl w:val="0"/>
          <w:numId w:val="41"/>
        </w:numPr>
        <w:ind w:left="1134" w:hanging="283"/>
        <w:jc w:val="both"/>
        <w:rPr>
          <w:sz w:val="22"/>
          <w:szCs w:val="22"/>
        </w:rPr>
      </w:pPr>
      <w:r w:rsidRPr="00CF3B03">
        <w:rPr>
          <w:sz w:val="22"/>
          <w:szCs w:val="22"/>
        </w:rPr>
        <w:t>niedbałe wykonywanie obowiązków,</w:t>
      </w:r>
    </w:p>
    <w:p w14:paraId="28E93FC9" w14:textId="77777777" w:rsidR="006527D0" w:rsidRPr="00CF3B03" w:rsidRDefault="006527D0" w:rsidP="0096542A">
      <w:pPr>
        <w:pStyle w:val="Akapitzlist"/>
        <w:numPr>
          <w:ilvl w:val="0"/>
          <w:numId w:val="41"/>
        </w:numPr>
        <w:ind w:left="1134" w:hanging="283"/>
        <w:jc w:val="both"/>
        <w:rPr>
          <w:sz w:val="22"/>
          <w:szCs w:val="22"/>
        </w:rPr>
      </w:pPr>
      <w:r w:rsidRPr="00CF3B03">
        <w:rPr>
          <w:sz w:val="22"/>
          <w:szCs w:val="22"/>
        </w:rPr>
        <w:t>opuszczanie stanowiska pracy bez powodu,</w:t>
      </w:r>
    </w:p>
    <w:p w14:paraId="1740D3B2" w14:textId="77777777" w:rsidR="006527D0" w:rsidRPr="00CF3B03" w:rsidRDefault="006527D0" w:rsidP="0096542A">
      <w:pPr>
        <w:pStyle w:val="Akapitzlist"/>
        <w:numPr>
          <w:ilvl w:val="0"/>
          <w:numId w:val="41"/>
        </w:numPr>
        <w:ind w:left="1134" w:hanging="283"/>
        <w:jc w:val="both"/>
        <w:rPr>
          <w:sz w:val="22"/>
          <w:szCs w:val="22"/>
        </w:rPr>
      </w:pPr>
      <w:r w:rsidRPr="00CF3B03">
        <w:rPr>
          <w:sz w:val="22"/>
          <w:szCs w:val="22"/>
        </w:rPr>
        <w:t>w</w:t>
      </w:r>
      <w:r w:rsidRPr="00CF3B03">
        <w:rPr>
          <w:rStyle w:val="A2"/>
          <w:rFonts w:ascii="Times New Roman" w:hAnsi="Times New Roman"/>
          <w:color w:val="auto"/>
          <w:sz w:val="22"/>
          <w:szCs w:val="22"/>
        </w:rPr>
        <w:t>ykonywanie pracy w tempie wolniejszym od możliwego</w:t>
      </w:r>
      <w:r w:rsidRPr="00CF3B03">
        <w:rPr>
          <w:sz w:val="22"/>
          <w:szCs w:val="22"/>
        </w:rPr>
        <w:t>,</w:t>
      </w:r>
    </w:p>
    <w:p w14:paraId="2D0606B1" w14:textId="77777777" w:rsidR="006527D0" w:rsidRPr="00CF3B03" w:rsidRDefault="006527D0" w:rsidP="0096542A">
      <w:pPr>
        <w:pStyle w:val="Akapitzlist"/>
        <w:numPr>
          <w:ilvl w:val="0"/>
          <w:numId w:val="41"/>
        </w:numPr>
        <w:ind w:left="1134" w:hanging="283"/>
        <w:jc w:val="both"/>
        <w:rPr>
          <w:rStyle w:val="A2"/>
          <w:rFonts w:ascii="Times New Roman" w:hAnsi="Times New Roman"/>
          <w:color w:val="FF0000"/>
          <w:sz w:val="22"/>
          <w:szCs w:val="22"/>
        </w:rPr>
      </w:pPr>
      <w:r w:rsidRPr="00CF3B03">
        <w:rPr>
          <w:sz w:val="22"/>
          <w:szCs w:val="22"/>
        </w:rPr>
        <w:t>wykonywanie innych czynności niż tych, które powinny być wykonywane</w:t>
      </w:r>
      <w:r w:rsidRPr="00CF3B03">
        <w:rPr>
          <w:rStyle w:val="A2"/>
          <w:rFonts w:ascii="Times New Roman" w:hAnsi="Times New Roman"/>
          <w:color w:val="FF0000"/>
          <w:sz w:val="22"/>
          <w:szCs w:val="22"/>
        </w:rPr>
        <w:t>.</w:t>
      </w:r>
    </w:p>
    <w:p w14:paraId="6BC19E16" w14:textId="3C5B08BD" w:rsidR="006527D0" w:rsidRPr="007B04FB" w:rsidRDefault="006527D0" w:rsidP="006527D0">
      <w:pPr>
        <w:jc w:val="both"/>
        <w:rPr>
          <w:color w:val="0070C0"/>
          <w:sz w:val="22"/>
          <w:szCs w:val="22"/>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7"/>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14A4C799" w14:textId="77777777" w:rsidR="00AE5375" w:rsidRDefault="00AE5375" w:rsidP="00AE5375">
      <w:pPr>
        <w:jc w:val="both"/>
        <w:rPr>
          <w:rFonts w:eastAsiaTheme="majorEastAsia"/>
          <w:b/>
          <w:bCs/>
          <w:color w:val="2F5496" w:themeColor="accent1" w:themeShade="BF"/>
          <w:spacing w:val="20"/>
          <w:sz w:val="28"/>
          <w:szCs w:val="28"/>
        </w:rPr>
        <w:sectPr w:rsidR="00AE5375" w:rsidSect="00D73F1C">
          <w:headerReference w:type="default" r:id="rId13"/>
          <w:footerReference w:type="default" r:id="rId14"/>
          <w:headerReference w:type="first" r:id="rId15"/>
          <w:pgSz w:w="11907" w:h="16840" w:code="9"/>
          <w:pgMar w:top="1417" w:right="1417" w:bottom="1417" w:left="1417" w:header="709" w:footer="420" w:gutter="0"/>
          <w:cols w:space="708"/>
          <w:titlePg/>
          <w:docGrid w:linePitch="360"/>
        </w:sectPr>
      </w:pPr>
    </w:p>
    <w:p w14:paraId="0B39422C" w14:textId="7713A0F4" w:rsidR="00490259" w:rsidRPr="000B572D" w:rsidRDefault="00490259" w:rsidP="000B572D">
      <w:pPr>
        <w:pStyle w:val="Nagwek1"/>
      </w:pPr>
      <w:bookmarkStart w:id="110" w:name="_Toc197418654"/>
      <w:r w:rsidRPr="000B572D">
        <w:lastRenderedPageBreak/>
        <w:t xml:space="preserve">Załącznik nr 2 do SWZ </w:t>
      </w:r>
      <w:r w:rsidR="006E5FB0" w:rsidRPr="000B572D">
        <w:t xml:space="preserve"> - </w:t>
      </w:r>
      <w:r w:rsidRPr="000B572D">
        <w:t>FORMULARZ OFERTOWY</w:t>
      </w:r>
      <w:bookmarkEnd w:id="110"/>
    </w:p>
    <w:p w14:paraId="2205B0A3" w14:textId="758A57E7" w:rsidR="00490259"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2449C1E5" w14:textId="77777777" w:rsidR="00BA5C54" w:rsidRPr="00E66F78" w:rsidRDefault="00BA5C54" w:rsidP="00BA5C54">
      <w:pPr>
        <w:spacing w:before="120" w:line="312" w:lineRule="auto"/>
        <w:jc w:val="both"/>
        <w:rPr>
          <w:b/>
          <w:bCs/>
          <w:spacing w:val="20"/>
          <w:sz w:val="28"/>
          <w:szCs w:val="28"/>
          <w:u w:val="single"/>
        </w:rPr>
      </w:pPr>
    </w:p>
    <w:p w14:paraId="3CA045DC" w14:textId="77777777" w:rsidR="00BA5C54" w:rsidRPr="00E66F78" w:rsidRDefault="00BA5C54" w:rsidP="00BA5C54">
      <w:pPr>
        <w:spacing w:before="120" w:line="312" w:lineRule="auto"/>
        <w:jc w:val="both"/>
        <w:rPr>
          <w:b/>
          <w:bCs/>
          <w:spacing w:val="20"/>
          <w:sz w:val="28"/>
          <w:szCs w:val="28"/>
          <w:u w:val="single"/>
        </w:rPr>
      </w:pPr>
    </w:p>
    <w:p w14:paraId="6BA4D054" w14:textId="4DE8C697" w:rsidR="00BA5C54" w:rsidRPr="000F6329" w:rsidRDefault="00BA5C54" w:rsidP="000B572D">
      <w:pPr>
        <w:pStyle w:val="Nagwek1"/>
      </w:pPr>
      <w:bookmarkStart w:id="111" w:name="_Toc197418655"/>
      <w:r w:rsidRPr="000F6329">
        <w:t>Załącznik nr 2</w:t>
      </w:r>
      <w:r>
        <w:t>a</w:t>
      </w:r>
      <w:r w:rsidRPr="000F6329">
        <w:t xml:space="preserve"> do SWZ </w:t>
      </w:r>
      <w:r>
        <w:t>– CENNIK podlegający ocenie</w:t>
      </w:r>
      <w:bookmarkEnd w:id="111"/>
    </w:p>
    <w:p w14:paraId="2CD90454" w14:textId="77777777" w:rsidR="00BA5C54" w:rsidRDefault="00BA5C54" w:rsidP="00BA5C54">
      <w:pPr>
        <w:jc w:val="both"/>
        <w:rPr>
          <w:rFonts w:eastAsiaTheme="majorEastAsia"/>
          <w:b/>
          <w:bCs/>
          <w:color w:val="2F5496" w:themeColor="accent1" w:themeShade="BF"/>
          <w:spacing w:val="20"/>
          <w:sz w:val="28"/>
          <w:szCs w:val="28"/>
        </w:rPr>
      </w:pPr>
    </w:p>
    <w:p w14:paraId="217CAEEB" w14:textId="67B452D0" w:rsidR="00BA5C54" w:rsidRDefault="00BA5C54" w:rsidP="00BA5C54">
      <w:pPr>
        <w:jc w:val="center"/>
        <w:rPr>
          <w:b/>
          <w:bCs/>
          <w:spacing w:val="20"/>
          <w:sz w:val="28"/>
          <w:szCs w:val="28"/>
          <w:u w:val="single"/>
        </w:rPr>
      </w:pPr>
      <w:r w:rsidRPr="000D2542">
        <w:rPr>
          <w:b/>
          <w:bCs/>
          <w:spacing w:val="20"/>
          <w:sz w:val="28"/>
          <w:szCs w:val="28"/>
          <w:u w:val="single"/>
        </w:rPr>
        <w:t xml:space="preserve">Stanowi oddzielny plik </w:t>
      </w:r>
      <w:r>
        <w:rPr>
          <w:b/>
          <w:bCs/>
          <w:spacing w:val="20"/>
          <w:sz w:val="28"/>
          <w:szCs w:val="28"/>
          <w:u w:val="single"/>
        </w:rPr>
        <w:t xml:space="preserve">Excel </w:t>
      </w:r>
      <w:r w:rsidRPr="000D2542">
        <w:rPr>
          <w:b/>
          <w:bCs/>
          <w:spacing w:val="20"/>
          <w:sz w:val="28"/>
          <w:szCs w:val="28"/>
          <w:u w:val="single"/>
        </w:rPr>
        <w:t xml:space="preserve">w Profilu Nabywcy Zamawiającego. </w:t>
      </w:r>
    </w:p>
    <w:p w14:paraId="45AE2856" w14:textId="77777777" w:rsidR="00BA5C54" w:rsidRDefault="00BA5C54" w:rsidP="00BA5C54">
      <w:pPr>
        <w:jc w:val="center"/>
        <w:rPr>
          <w:b/>
          <w:bCs/>
          <w:spacing w:val="20"/>
          <w:sz w:val="28"/>
          <w:szCs w:val="28"/>
          <w:u w:val="single"/>
        </w:rPr>
      </w:pPr>
    </w:p>
    <w:p w14:paraId="6FAB27C0" w14:textId="77777777" w:rsidR="00BA5C54" w:rsidRDefault="00BA5C54" w:rsidP="00BA5C54">
      <w:pPr>
        <w:spacing w:before="120" w:line="312" w:lineRule="auto"/>
        <w:jc w:val="both"/>
        <w:rPr>
          <w:b/>
          <w:bCs/>
          <w:spacing w:val="20"/>
          <w:sz w:val="28"/>
          <w:szCs w:val="28"/>
          <w:u w:val="single"/>
        </w:rPr>
      </w:pPr>
    </w:p>
    <w:p w14:paraId="4FDE8390" w14:textId="77777777" w:rsidR="00BA5C54" w:rsidRDefault="00BA5C54" w:rsidP="00BA5C54">
      <w:pPr>
        <w:spacing w:before="120" w:line="312" w:lineRule="auto"/>
        <w:jc w:val="both"/>
        <w:rPr>
          <w:b/>
          <w:bCs/>
          <w:spacing w:val="20"/>
          <w:sz w:val="28"/>
          <w:szCs w:val="28"/>
          <w:u w:val="single"/>
        </w:rPr>
      </w:pPr>
    </w:p>
    <w:p w14:paraId="60D5156D" w14:textId="77777777" w:rsidR="00BA5C54" w:rsidRPr="00E66F78" w:rsidRDefault="00BA5C54" w:rsidP="00BA5C54">
      <w:pPr>
        <w:spacing w:before="120" w:line="312" w:lineRule="auto"/>
        <w:jc w:val="both"/>
        <w:rPr>
          <w:b/>
          <w:bCs/>
          <w:spacing w:val="20"/>
          <w:sz w:val="28"/>
          <w:szCs w:val="28"/>
          <w:u w:val="single"/>
        </w:rPr>
      </w:pPr>
    </w:p>
    <w:p w14:paraId="1FB5713A" w14:textId="77777777" w:rsidR="00BA5C54" w:rsidRDefault="00BA5C54" w:rsidP="000B572D">
      <w:pPr>
        <w:pStyle w:val="Nagwek1"/>
      </w:pPr>
      <w:bookmarkStart w:id="112" w:name="_Toc197418656"/>
      <w:r w:rsidRPr="000F6329">
        <w:t>Załącznik nr 2</w:t>
      </w:r>
      <w:r>
        <w:t>b</w:t>
      </w:r>
      <w:r w:rsidRPr="000F6329">
        <w:t xml:space="preserve"> do SWZ </w:t>
      </w:r>
      <w:r>
        <w:t>– CENNIK nie podlegający ocenie</w:t>
      </w:r>
      <w:bookmarkEnd w:id="112"/>
    </w:p>
    <w:p w14:paraId="159383F7" w14:textId="77777777" w:rsidR="00BA5C54" w:rsidRDefault="00BA5C54" w:rsidP="00BA5C54">
      <w:pPr>
        <w:jc w:val="center"/>
        <w:rPr>
          <w:rFonts w:eastAsiaTheme="majorEastAsia"/>
          <w:b/>
          <w:bCs/>
          <w:color w:val="2F5496" w:themeColor="accent1" w:themeShade="BF"/>
          <w:spacing w:val="20"/>
          <w:sz w:val="28"/>
          <w:szCs w:val="28"/>
        </w:rPr>
      </w:pPr>
    </w:p>
    <w:p w14:paraId="737811AE" w14:textId="56247EDB" w:rsidR="00BA5C54" w:rsidRDefault="00BA5C54" w:rsidP="00BA5C54">
      <w:pPr>
        <w:jc w:val="center"/>
        <w:rPr>
          <w:rFonts w:eastAsiaTheme="majorEastAsia"/>
          <w:b/>
          <w:bCs/>
          <w:color w:val="2F5496" w:themeColor="accent1" w:themeShade="BF"/>
          <w:spacing w:val="20"/>
          <w:sz w:val="28"/>
          <w:szCs w:val="28"/>
        </w:rPr>
      </w:pPr>
      <w:r w:rsidRPr="000D2542">
        <w:rPr>
          <w:b/>
          <w:bCs/>
          <w:spacing w:val="20"/>
          <w:sz w:val="28"/>
          <w:szCs w:val="28"/>
          <w:u w:val="single"/>
        </w:rPr>
        <w:t xml:space="preserve">Stanowi oddzielny plik </w:t>
      </w:r>
      <w:r>
        <w:rPr>
          <w:b/>
          <w:bCs/>
          <w:spacing w:val="20"/>
          <w:sz w:val="28"/>
          <w:szCs w:val="28"/>
          <w:u w:val="single"/>
        </w:rPr>
        <w:t xml:space="preserve">Excel </w:t>
      </w:r>
      <w:r w:rsidRPr="000D2542">
        <w:rPr>
          <w:b/>
          <w:bCs/>
          <w:spacing w:val="20"/>
          <w:sz w:val="28"/>
          <w:szCs w:val="28"/>
          <w:u w:val="single"/>
        </w:rPr>
        <w:t>w Profilu Nabywcy Zamawiającego.</w:t>
      </w:r>
    </w:p>
    <w:p w14:paraId="41CAB611" w14:textId="77777777" w:rsidR="00BA5C54" w:rsidRDefault="00BA5C54" w:rsidP="00BA5C54">
      <w:pPr>
        <w:jc w:val="center"/>
        <w:rPr>
          <w:rFonts w:eastAsiaTheme="majorEastAsia"/>
          <w:b/>
          <w:bCs/>
          <w:color w:val="2F5496" w:themeColor="accent1" w:themeShade="BF"/>
          <w:spacing w:val="20"/>
          <w:sz w:val="28"/>
          <w:szCs w:val="28"/>
        </w:rPr>
      </w:pPr>
    </w:p>
    <w:p w14:paraId="09699DD2" w14:textId="77777777" w:rsidR="00BA5C54" w:rsidRDefault="00BA5C54" w:rsidP="00BA5C54">
      <w:pPr>
        <w:jc w:val="center"/>
        <w:rPr>
          <w:rFonts w:eastAsiaTheme="majorEastAsia"/>
          <w:b/>
          <w:bCs/>
          <w:color w:val="2F5496" w:themeColor="accent1" w:themeShade="BF"/>
          <w:spacing w:val="20"/>
          <w:sz w:val="28"/>
          <w:szCs w:val="28"/>
        </w:rPr>
      </w:pPr>
    </w:p>
    <w:p w14:paraId="08367756" w14:textId="77777777" w:rsidR="00BA5C54" w:rsidRDefault="00BA5C54" w:rsidP="00BA5C54">
      <w:pPr>
        <w:jc w:val="center"/>
        <w:rPr>
          <w:rFonts w:eastAsiaTheme="majorEastAsia"/>
          <w:b/>
          <w:bCs/>
          <w:color w:val="2F5496" w:themeColor="accent1" w:themeShade="BF"/>
          <w:spacing w:val="20"/>
          <w:sz w:val="28"/>
          <w:szCs w:val="28"/>
        </w:rPr>
      </w:pPr>
    </w:p>
    <w:p w14:paraId="2C8CD2D8" w14:textId="77777777" w:rsidR="00BA5C54" w:rsidRPr="00E66F78" w:rsidRDefault="00BA5C54" w:rsidP="00BA5C54">
      <w:pPr>
        <w:spacing w:before="120" w:line="312" w:lineRule="auto"/>
        <w:jc w:val="both"/>
        <w:rPr>
          <w:b/>
          <w:bCs/>
          <w:spacing w:val="20"/>
          <w:sz w:val="28"/>
          <w:szCs w:val="28"/>
          <w:u w:val="single"/>
        </w:rPr>
      </w:pPr>
    </w:p>
    <w:p w14:paraId="598E1308" w14:textId="77777777" w:rsidR="00BA5C54" w:rsidRDefault="00BA5C54" w:rsidP="000B572D">
      <w:pPr>
        <w:pStyle w:val="Nagwek1"/>
      </w:pPr>
      <w:bookmarkStart w:id="113" w:name="_Toc197418657"/>
      <w:r w:rsidRPr="000F6329">
        <w:t>Załącznik nr 2</w:t>
      </w:r>
      <w:r>
        <w:t>c</w:t>
      </w:r>
      <w:r w:rsidRPr="000F6329">
        <w:t xml:space="preserve"> do SWZ </w:t>
      </w:r>
      <w:r>
        <w:t>– CENNIK usług transportowych</w:t>
      </w:r>
      <w:bookmarkEnd w:id="113"/>
    </w:p>
    <w:p w14:paraId="3BB0A98A" w14:textId="77777777" w:rsidR="00BA5C54" w:rsidRDefault="00BA5C54" w:rsidP="00BA5C54">
      <w:pPr>
        <w:jc w:val="center"/>
        <w:rPr>
          <w:rFonts w:eastAsiaTheme="majorEastAsia"/>
          <w:b/>
          <w:bCs/>
          <w:color w:val="2F5496" w:themeColor="accent1" w:themeShade="BF"/>
          <w:spacing w:val="20"/>
          <w:sz w:val="28"/>
          <w:szCs w:val="28"/>
        </w:rPr>
      </w:pPr>
    </w:p>
    <w:p w14:paraId="27FA54B6" w14:textId="77777777" w:rsidR="00BA5C54" w:rsidRDefault="00BA5C54" w:rsidP="00BA5C54">
      <w:pPr>
        <w:jc w:val="center"/>
        <w:rPr>
          <w:b/>
          <w:bCs/>
          <w:spacing w:val="20"/>
          <w:sz w:val="28"/>
          <w:szCs w:val="28"/>
          <w:u w:val="single"/>
        </w:rPr>
      </w:pPr>
      <w:r w:rsidRPr="000D2542">
        <w:rPr>
          <w:b/>
          <w:bCs/>
          <w:spacing w:val="20"/>
          <w:sz w:val="28"/>
          <w:szCs w:val="28"/>
          <w:u w:val="single"/>
        </w:rPr>
        <w:t xml:space="preserve">Stanowi oddzielny plik </w:t>
      </w:r>
      <w:r>
        <w:rPr>
          <w:b/>
          <w:bCs/>
          <w:spacing w:val="20"/>
          <w:sz w:val="28"/>
          <w:szCs w:val="28"/>
          <w:u w:val="single"/>
        </w:rPr>
        <w:t xml:space="preserve">Excel </w:t>
      </w:r>
      <w:r w:rsidRPr="000D2542">
        <w:rPr>
          <w:b/>
          <w:bCs/>
          <w:spacing w:val="20"/>
          <w:sz w:val="28"/>
          <w:szCs w:val="28"/>
          <w:u w:val="single"/>
        </w:rPr>
        <w:t>w Profilu Nabywcy Zamawiając</w:t>
      </w:r>
      <w:r>
        <w:rPr>
          <w:b/>
          <w:bCs/>
          <w:spacing w:val="20"/>
          <w:sz w:val="28"/>
          <w:szCs w:val="28"/>
          <w:u w:val="single"/>
        </w:rPr>
        <w:t xml:space="preserve">ego </w:t>
      </w: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F83B07">
          <w:headerReference w:type="default" r:id="rId16"/>
          <w:pgSz w:w="11907" w:h="16840" w:code="9"/>
          <w:pgMar w:top="1418" w:right="1418" w:bottom="1418" w:left="1418" w:header="709" w:footer="0" w:gutter="0"/>
          <w:cols w:space="708"/>
          <w:docGrid w:linePitch="360"/>
        </w:sectPr>
      </w:pPr>
    </w:p>
    <w:p w14:paraId="29C09881" w14:textId="569526C2" w:rsidR="003761A2" w:rsidRPr="007A4EE6" w:rsidRDefault="003761A2" w:rsidP="003761A2">
      <w:pPr>
        <w:jc w:val="both"/>
        <w:rPr>
          <w:rFonts w:eastAsiaTheme="majorEastAsia"/>
          <w:b/>
          <w:bCs/>
          <w:color w:val="2F5496" w:themeColor="accent1" w:themeShade="BF"/>
          <w:spacing w:val="20"/>
          <w:sz w:val="28"/>
          <w:szCs w:val="28"/>
        </w:rPr>
      </w:pPr>
      <w:bookmarkStart w:id="11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1E46DB12" w:rsidR="003761A2" w:rsidRPr="007E5D17" w:rsidRDefault="007E5D17" w:rsidP="007E5D17">
      <w:pPr>
        <w:jc w:val="center"/>
        <w:rPr>
          <w:b/>
          <w:i/>
          <w:iCs/>
          <w:color w:val="FF0000"/>
          <w:sz w:val="28"/>
          <w:szCs w:val="24"/>
          <w:u w:val="single"/>
        </w:rPr>
      </w:pPr>
      <w:r w:rsidRPr="007E5D17">
        <w:rPr>
          <w:b/>
          <w:i/>
          <w:iCs/>
          <w:color w:val="FF0000"/>
          <w:sz w:val="28"/>
          <w:szCs w:val="24"/>
          <w:u w:val="single"/>
        </w:rPr>
        <w:t>Nie dotyczy.</w:t>
      </w:r>
    </w:p>
    <w:p w14:paraId="3321089B" w14:textId="77777777" w:rsidR="003761A2" w:rsidRDefault="003761A2" w:rsidP="003761A2">
      <w:pPr>
        <w:jc w:val="center"/>
        <w:rPr>
          <w:b/>
          <w:sz w:val="28"/>
          <w:szCs w:val="24"/>
        </w:rPr>
      </w:pPr>
    </w:p>
    <w:p w14:paraId="0BEBDCD3" w14:textId="77777777" w:rsidR="007E5D17" w:rsidRDefault="007E5D17" w:rsidP="003761A2">
      <w:pPr>
        <w:jc w:val="center"/>
        <w:rPr>
          <w:b/>
          <w:sz w:val="28"/>
          <w:szCs w:val="24"/>
        </w:rPr>
      </w:pPr>
    </w:p>
    <w:p w14:paraId="2E219E9D" w14:textId="77777777" w:rsidR="007E5D17" w:rsidRDefault="007E5D17"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5" w:name="_Hlk106046523"/>
      <w:bookmarkStart w:id="11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F83B07">
          <w:pgSz w:w="11907" w:h="16840" w:code="9"/>
          <w:pgMar w:top="1418" w:right="1418" w:bottom="1418" w:left="1418"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96542A">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96542A">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96542A">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96542A">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192C327" w:rsidR="00490259" w:rsidRPr="002B3992" w:rsidRDefault="00CD03E3" w:rsidP="00496564">
      <w:pPr>
        <w:ind w:left="284" w:hanging="284"/>
        <w:jc w:val="both"/>
        <w:rPr>
          <w:sz w:val="22"/>
          <w:szCs w:val="22"/>
        </w:rPr>
      </w:pPr>
      <w:sdt>
        <w:sdtPr>
          <w:rPr>
            <w:sz w:val="22"/>
            <w:szCs w:val="22"/>
          </w:rPr>
          <w:id w:val="-1802768282"/>
          <w14:checkbox>
            <w14:checked w14:val="0"/>
            <w14:checkedState w14:val="2612" w14:font="MS Gothic"/>
            <w14:uncheckedState w14:val="2610" w14:font="MS Gothic"/>
          </w14:checkbox>
        </w:sdtPr>
        <w:sdtEndPr/>
        <w:sdtContent>
          <w:r w:rsidR="00AD15B1">
            <w:rPr>
              <w:rFonts w:ascii="MS Gothic" w:eastAsia="MS Gothic" w:hAnsi="MS Gothic" w:hint="eastAsia"/>
              <w:sz w:val="22"/>
              <w:szCs w:val="22"/>
            </w:rPr>
            <w:t>☐</w:t>
          </w:r>
        </w:sdtContent>
      </w:sdt>
      <w:r w:rsidR="00496564"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5FDEB932" w:rsidR="00490259" w:rsidRPr="00111016" w:rsidRDefault="00CD03E3" w:rsidP="00496564">
      <w:pPr>
        <w:ind w:left="284" w:hanging="284"/>
        <w:jc w:val="both"/>
        <w:rPr>
          <w:sz w:val="22"/>
          <w:szCs w:val="22"/>
        </w:rPr>
      </w:pPr>
      <w:sdt>
        <w:sdtPr>
          <w:rPr>
            <w:sz w:val="22"/>
            <w:szCs w:val="22"/>
          </w:rPr>
          <w:id w:val="727348451"/>
          <w14:checkbox>
            <w14:checked w14:val="0"/>
            <w14:checkedState w14:val="2612" w14:font="MS Gothic"/>
            <w14:uncheckedState w14:val="2610" w14:font="MS Gothic"/>
          </w14:checkbox>
        </w:sdtPr>
        <w:sdtEndPr/>
        <w:sdtContent>
          <w:r w:rsidR="00AD15B1">
            <w:rPr>
              <w:rFonts w:ascii="MS Gothic" w:eastAsia="MS Gothic" w:hAnsi="MS Gothic" w:hint="eastAsia"/>
              <w:sz w:val="22"/>
              <w:szCs w:val="22"/>
            </w:rPr>
            <w:t>☐</w:t>
          </w:r>
        </w:sdtContent>
      </w:sdt>
      <w:r w:rsidR="00496564" w:rsidRPr="002B3992">
        <w:rPr>
          <w:sz w:val="22"/>
          <w:szCs w:val="22"/>
        </w:rPr>
        <w:t xml:space="preserve"> </w:t>
      </w:r>
      <w:r w:rsidR="00490259" w:rsidRPr="002B3992">
        <w:rPr>
          <w:sz w:val="22"/>
          <w:szCs w:val="22"/>
        </w:rPr>
        <w:t>Należymy do grupy kapitałowej, w rozumieniu ustawy z dnia 16.02.2007r. o ochronie konkurencji i</w:t>
      </w:r>
      <w:r w:rsidR="00EA4902">
        <w:rPr>
          <w:sz w:val="22"/>
          <w:szCs w:val="22"/>
        </w:rPr>
        <w:t> </w:t>
      </w:r>
      <w:r w:rsidR="00490259" w:rsidRPr="002B3992">
        <w:rPr>
          <w:sz w:val="22"/>
          <w:szCs w:val="22"/>
        </w:rPr>
        <w:t xml:space="preserve">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0"/>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636643EB" w14:textId="33089971" w:rsidR="00490259" w:rsidRPr="008057B2" w:rsidRDefault="00490259" w:rsidP="00490259">
      <w:pPr>
        <w:jc w:val="center"/>
        <w:rPr>
          <w:b/>
          <w:sz w:val="24"/>
          <w:szCs w:val="24"/>
        </w:rPr>
      </w:pPr>
      <w:r w:rsidRPr="0013238E">
        <w:rPr>
          <w:b/>
          <w:sz w:val="24"/>
          <w:szCs w:val="24"/>
        </w:rPr>
        <w:t xml:space="preserve">w okresie ostatnich </w:t>
      </w:r>
      <w:r w:rsidR="0013238E" w:rsidRPr="00EA4902">
        <w:rPr>
          <w:b/>
          <w:sz w:val="24"/>
          <w:szCs w:val="24"/>
        </w:rPr>
        <w:t>trzech lat</w:t>
      </w:r>
      <w:r w:rsidR="00EA4902" w:rsidRPr="00EA4902">
        <w:rPr>
          <w:b/>
          <w:sz w:val="24"/>
          <w:szCs w:val="24"/>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5EA19E98" w:rsidR="009341CA" w:rsidRPr="002B3992" w:rsidRDefault="009341CA" w:rsidP="00EA4902">
            <w:pPr>
              <w:tabs>
                <w:tab w:val="left" w:pos="851"/>
              </w:tabs>
              <w:jc w:val="both"/>
              <w:rPr>
                <w:bCs/>
                <w:sz w:val="24"/>
                <w:szCs w:val="24"/>
                <w:lang w:eastAsia="zh-CN"/>
              </w:rPr>
            </w:pPr>
            <w:r w:rsidRPr="00382BD8">
              <w:rPr>
                <w:b/>
                <w:sz w:val="22"/>
                <w:szCs w:val="22"/>
                <w:lang w:eastAsia="zh-CN"/>
              </w:rPr>
              <w:t>Warunek:</w:t>
            </w:r>
            <w:r w:rsidRPr="00382BD8">
              <w:rPr>
                <w:bCs/>
                <w:sz w:val="22"/>
                <w:szCs w:val="22"/>
                <w:lang w:eastAsia="zh-CN"/>
              </w:rPr>
              <w:t xml:space="preserve"> </w:t>
            </w:r>
            <w:r w:rsidR="00D97EB4" w:rsidRPr="00D97EB4">
              <w:rPr>
                <w:bCs/>
                <w:sz w:val="22"/>
                <w:szCs w:val="22"/>
                <w:lang w:eastAsia="zh-CN"/>
              </w:rPr>
              <w:t>w okresie ostatnich 3 lat przed terminem składania ofert (a jeśli okres prowadzenia działalności jest krótszy to w tym okresie) wykonał, a w przypadku świadczeń powtarzających się lub ciągłych również wykonuje, usługi polegające na świadczeniu usług serwisowych, remontowych lub innych polegających na naprawie lub modernizacji pól rozdzielczych budowy przeciwwybuchowej w</w:t>
            </w:r>
            <w:r w:rsidR="00D97EB4">
              <w:rPr>
                <w:bCs/>
                <w:sz w:val="22"/>
                <w:szCs w:val="22"/>
                <w:lang w:eastAsia="zh-CN"/>
              </w:rPr>
              <w:t> </w:t>
            </w:r>
            <w:r w:rsidR="00D97EB4" w:rsidRPr="00D97EB4">
              <w:rPr>
                <w:bCs/>
                <w:sz w:val="22"/>
                <w:szCs w:val="22"/>
                <w:lang w:eastAsia="zh-CN"/>
              </w:rPr>
              <w:t xml:space="preserve">podziemnych zakładach górniczych o łącznej wartości brutto niezależnej od ilości zadań, na które wykonawca składa ofertę, wynoszącej co najmniej </w:t>
            </w:r>
            <w:r w:rsidR="00D97EB4" w:rsidRPr="00D97EB4">
              <w:rPr>
                <w:b/>
                <w:sz w:val="22"/>
                <w:szCs w:val="22"/>
                <w:lang w:eastAsia="zh-CN"/>
              </w:rPr>
              <w:t>50 000,00 PLN</w:t>
            </w:r>
            <w:r w:rsidR="00F83B07">
              <w:rPr>
                <w:bCs/>
                <w:sz w:val="22"/>
                <w:szCs w:val="22"/>
                <w:lang w:eastAsia="zh-CN"/>
              </w:rPr>
              <w:t>.</w:t>
            </w:r>
          </w:p>
        </w:tc>
      </w:tr>
      <w:tr w:rsidR="00490259" w:rsidRPr="00E66F78" w14:paraId="3A594E49" w14:textId="77777777" w:rsidTr="00F83B07">
        <w:trPr>
          <w:cantSplit/>
          <w:trHeight w:val="581"/>
        </w:trPr>
        <w:tc>
          <w:tcPr>
            <w:tcW w:w="426" w:type="dxa"/>
            <w:tcBorders>
              <w:bottom w:val="single" w:sz="4" w:space="0" w:color="auto"/>
            </w:tcBorders>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Borders>
              <w:bottom w:val="single" w:sz="4" w:space="0" w:color="auto"/>
            </w:tcBorders>
            <w:vAlign w:val="center"/>
          </w:tcPr>
          <w:p w14:paraId="20041874" w14:textId="77777777" w:rsidR="00490259" w:rsidRPr="00E66F78" w:rsidRDefault="00490259" w:rsidP="003B61BE">
            <w:pPr>
              <w:tabs>
                <w:tab w:val="left" w:pos="851"/>
              </w:tabs>
              <w:jc w:val="both"/>
              <w:rPr>
                <w:sz w:val="24"/>
                <w:szCs w:val="24"/>
                <w:lang w:eastAsia="zh-CN"/>
              </w:rPr>
            </w:pPr>
          </w:p>
        </w:tc>
        <w:tc>
          <w:tcPr>
            <w:tcW w:w="1559" w:type="dxa"/>
            <w:tcBorders>
              <w:bottom w:val="single" w:sz="4" w:space="0" w:color="auto"/>
            </w:tcBorders>
            <w:vAlign w:val="center"/>
          </w:tcPr>
          <w:p w14:paraId="582AE0A6" w14:textId="77777777" w:rsidR="00490259" w:rsidRPr="002B3992" w:rsidRDefault="00490259" w:rsidP="003B61BE">
            <w:pPr>
              <w:tabs>
                <w:tab w:val="left" w:pos="851"/>
              </w:tabs>
              <w:jc w:val="both"/>
              <w:rPr>
                <w:b/>
                <w:sz w:val="24"/>
                <w:szCs w:val="24"/>
                <w:lang w:eastAsia="zh-CN"/>
              </w:rPr>
            </w:pPr>
          </w:p>
        </w:tc>
        <w:tc>
          <w:tcPr>
            <w:tcW w:w="1417" w:type="dxa"/>
            <w:tcBorders>
              <w:bottom w:val="single" w:sz="4" w:space="0" w:color="auto"/>
            </w:tcBorders>
            <w:vAlign w:val="center"/>
          </w:tcPr>
          <w:p w14:paraId="7FF91738" w14:textId="77777777" w:rsidR="00490259" w:rsidRPr="002B3992" w:rsidRDefault="00490259" w:rsidP="003B61BE">
            <w:pPr>
              <w:tabs>
                <w:tab w:val="left" w:pos="851"/>
              </w:tabs>
              <w:jc w:val="both"/>
              <w:rPr>
                <w:b/>
                <w:sz w:val="24"/>
                <w:szCs w:val="24"/>
                <w:lang w:eastAsia="zh-CN"/>
              </w:rPr>
            </w:pPr>
          </w:p>
        </w:tc>
        <w:tc>
          <w:tcPr>
            <w:tcW w:w="1560" w:type="dxa"/>
            <w:tcBorders>
              <w:bottom w:val="single" w:sz="4" w:space="0" w:color="auto"/>
            </w:tcBorders>
            <w:vAlign w:val="center"/>
          </w:tcPr>
          <w:p w14:paraId="11FCB429" w14:textId="77777777" w:rsidR="00490259" w:rsidRPr="00E66F78" w:rsidRDefault="00490259" w:rsidP="003B61BE">
            <w:pPr>
              <w:tabs>
                <w:tab w:val="left" w:pos="851"/>
              </w:tabs>
              <w:jc w:val="both"/>
              <w:rPr>
                <w:b/>
                <w:sz w:val="24"/>
                <w:szCs w:val="24"/>
                <w:lang w:eastAsia="zh-CN"/>
              </w:rPr>
            </w:pPr>
          </w:p>
        </w:tc>
        <w:tc>
          <w:tcPr>
            <w:tcW w:w="1842" w:type="dxa"/>
            <w:tcBorders>
              <w:bottom w:val="single" w:sz="4" w:space="0" w:color="auto"/>
            </w:tcBorders>
            <w:vAlign w:val="center"/>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F83B07">
        <w:trPr>
          <w:cantSplit/>
          <w:trHeight w:val="547"/>
        </w:trPr>
        <w:tc>
          <w:tcPr>
            <w:tcW w:w="426" w:type="dxa"/>
            <w:tcBorders>
              <w:bottom w:val="double" w:sz="4" w:space="0" w:color="auto"/>
            </w:tcBorders>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Borders>
              <w:bottom w:val="double" w:sz="4" w:space="0" w:color="auto"/>
            </w:tcBorders>
            <w:vAlign w:val="center"/>
          </w:tcPr>
          <w:p w14:paraId="10F3A86D" w14:textId="77777777" w:rsidR="00490259" w:rsidRPr="00E66F78" w:rsidRDefault="00490259" w:rsidP="003B61BE">
            <w:pPr>
              <w:tabs>
                <w:tab w:val="left" w:pos="851"/>
              </w:tabs>
              <w:jc w:val="both"/>
              <w:rPr>
                <w:sz w:val="24"/>
                <w:szCs w:val="24"/>
                <w:lang w:eastAsia="zh-CN"/>
              </w:rPr>
            </w:pPr>
          </w:p>
        </w:tc>
        <w:tc>
          <w:tcPr>
            <w:tcW w:w="1559" w:type="dxa"/>
            <w:tcBorders>
              <w:bottom w:val="double" w:sz="4" w:space="0" w:color="auto"/>
            </w:tcBorders>
            <w:vAlign w:val="center"/>
          </w:tcPr>
          <w:p w14:paraId="6E910B9A" w14:textId="77777777" w:rsidR="00490259" w:rsidRPr="002B3992" w:rsidRDefault="00490259" w:rsidP="003B61BE">
            <w:pPr>
              <w:tabs>
                <w:tab w:val="left" w:pos="851"/>
              </w:tabs>
              <w:jc w:val="both"/>
              <w:rPr>
                <w:b/>
                <w:sz w:val="24"/>
                <w:szCs w:val="24"/>
                <w:lang w:eastAsia="zh-CN"/>
              </w:rPr>
            </w:pPr>
          </w:p>
        </w:tc>
        <w:tc>
          <w:tcPr>
            <w:tcW w:w="1417" w:type="dxa"/>
            <w:tcBorders>
              <w:bottom w:val="double" w:sz="4" w:space="0" w:color="auto"/>
            </w:tcBorders>
            <w:vAlign w:val="center"/>
          </w:tcPr>
          <w:p w14:paraId="4D770104" w14:textId="77777777" w:rsidR="00490259" w:rsidRPr="002B3992" w:rsidRDefault="00490259" w:rsidP="003B61BE">
            <w:pPr>
              <w:tabs>
                <w:tab w:val="left" w:pos="851"/>
              </w:tabs>
              <w:jc w:val="both"/>
              <w:rPr>
                <w:b/>
                <w:sz w:val="24"/>
                <w:szCs w:val="24"/>
                <w:lang w:eastAsia="zh-CN"/>
              </w:rPr>
            </w:pPr>
          </w:p>
        </w:tc>
        <w:tc>
          <w:tcPr>
            <w:tcW w:w="1560" w:type="dxa"/>
            <w:tcBorders>
              <w:bottom w:val="double" w:sz="4" w:space="0" w:color="auto"/>
            </w:tcBorders>
            <w:vAlign w:val="center"/>
          </w:tcPr>
          <w:p w14:paraId="696EC9D9" w14:textId="77777777" w:rsidR="00490259" w:rsidRPr="00E66F78" w:rsidRDefault="00490259" w:rsidP="003B61BE">
            <w:pPr>
              <w:tabs>
                <w:tab w:val="left" w:pos="851"/>
              </w:tabs>
              <w:jc w:val="both"/>
              <w:rPr>
                <w:b/>
                <w:sz w:val="24"/>
                <w:szCs w:val="24"/>
                <w:lang w:eastAsia="zh-CN"/>
              </w:rPr>
            </w:pPr>
          </w:p>
        </w:tc>
        <w:tc>
          <w:tcPr>
            <w:tcW w:w="1842" w:type="dxa"/>
            <w:tcBorders>
              <w:bottom w:val="double" w:sz="4" w:space="0" w:color="auto"/>
            </w:tcBorders>
            <w:vAlign w:val="center"/>
          </w:tcPr>
          <w:p w14:paraId="5A426A0A" w14:textId="77777777" w:rsidR="00490259" w:rsidRPr="00E66F78" w:rsidRDefault="00490259" w:rsidP="003B61BE">
            <w:pPr>
              <w:tabs>
                <w:tab w:val="left" w:pos="851"/>
              </w:tabs>
              <w:jc w:val="both"/>
              <w:rPr>
                <w:b/>
                <w:color w:val="7030A0"/>
                <w:sz w:val="24"/>
                <w:szCs w:val="24"/>
                <w:lang w:eastAsia="zh-CN"/>
              </w:rPr>
            </w:pPr>
          </w:p>
        </w:tc>
      </w:tr>
      <w:tr w:rsidR="00F83B07" w:rsidRPr="00E66F78" w14:paraId="2A516EC6" w14:textId="77777777" w:rsidTr="00F83B07">
        <w:trPr>
          <w:cantSplit/>
          <w:trHeight w:val="598"/>
        </w:trPr>
        <w:tc>
          <w:tcPr>
            <w:tcW w:w="426" w:type="dxa"/>
            <w:tcBorders>
              <w:top w:val="double" w:sz="4" w:space="0" w:color="auto"/>
              <w:bottom w:val="single" w:sz="4" w:space="0" w:color="auto"/>
            </w:tcBorders>
            <w:vAlign w:val="center"/>
          </w:tcPr>
          <w:p w14:paraId="27076401" w14:textId="0FD12A9C" w:rsidR="00F83B07" w:rsidRPr="008F2B27" w:rsidRDefault="00F83B07" w:rsidP="003B61BE">
            <w:pPr>
              <w:tabs>
                <w:tab w:val="left" w:pos="851"/>
              </w:tabs>
              <w:jc w:val="both"/>
              <w:rPr>
                <w:b/>
                <w:lang w:eastAsia="zh-CN"/>
              </w:rPr>
            </w:pPr>
            <w:r>
              <w:rPr>
                <w:b/>
                <w:lang w:eastAsia="zh-CN"/>
              </w:rPr>
              <w:t>2.1</w:t>
            </w:r>
          </w:p>
        </w:tc>
        <w:tc>
          <w:tcPr>
            <w:tcW w:w="2410" w:type="dxa"/>
            <w:tcBorders>
              <w:top w:val="double" w:sz="4" w:space="0" w:color="auto"/>
              <w:bottom w:val="single" w:sz="4" w:space="0" w:color="auto"/>
            </w:tcBorders>
            <w:vAlign w:val="center"/>
          </w:tcPr>
          <w:p w14:paraId="61943076" w14:textId="77777777" w:rsidR="00F83B07" w:rsidRPr="00E66F78" w:rsidRDefault="00F83B07" w:rsidP="003B61BE">
            <w:pPr>
              <w:tabs>
                <w:tab w:val="left" w:pos="851"/>
              </w:tabs>
              <w:jc w:val="both"/>
              <w:rPr>
                <w:sz w:val="24"/>
                <w:szCs w:val="24"/>
                <w:lang w:eastAsia="zh-CN"/>
              </w:rPr>
            </w:pPr>
          </w:p>
        </w:tc>
        <w:tc>
          <w:tcPr>
            <w:tcW w:w="1559" w:type="dxa"/>
            <w:tcBorders>
              <w:top w:val="double" w:sz="4" w:space="0" w:color="auto"/>
              <w:bottom w:val="single" w:sz="4" w:space="0" w:color="auto"/>
            </w:tcBorders>
            <w:vAlign w:val="center"/>
          </w:tcPr>
          <w:p w14:paraId="0D13FE41" w14:textId="77777777" w:rsidR="00F83B07" w:rsidRPr="002B3992" w:rsidRDefault="00F83B07" w:rsidP="003B61BE">
            <w:pPr>
              <w:tabs>
                <w:tab w:val="left" w:pos="851"/>
              </w:tabs>
              <w:jc w:val="both"/>
              <w:rPr>
                <w:b/>
                <w:sz w:val="24"/>
                <w:szCs w:val="24"/>
                <w:lang w:eastAsia="zh-CN"/>
              </w:rPr>
            </w:pPr>
          </w:p>
        </w:tc>
        <w:tc>
          <w:tcPr>
            <w:tcW w:w="1417" w:type="dxa"/>
            <w:tcBorders>
              <w:top w:val="double" w:sz="4" w:space="0" w:color="auto"/>
              <w:bottom w:val="single" w:sz="4" w:space="0" w:color="auto"/>
            </w:tcBorders>
            <w:vAlign w:val="center"/>
          </w:tcPr>
          <w:p w14:paraId="530DBFDB" w14:textId="77777777" w:rsidR="00F83B07" w:rsidRPr="002B3992" w:rsidRDefault="00F83B07" w:rsidP="003B61BE">
            <w:pPr>
              <w:tabs>
                <w:tab w:val="left" w:pos="851"/>
              </w:tabs>
              <w:jc w:val="both"/>
              <w:rPr>
                <w:b/>
                <w:sz w:val="24"/>
                <w:szCs w:val="24"/>
                <w:lang w:eastAsia="zh-CN"/>
              </w:rPr>
            </w:pPr>
          </w:p>
        </w:tc>
        <w:tc>
          <w:tcPr>
            <w:tcW w:w="1560" w:type="dxa"/>
            <w:tcBorders>
              <w:top w:val="double" w:sz="4" w:space="0" w:color="auto"/>
              <w:bottom w:val="single" w:sz="4" w:space="0" w:color="auto"/>
            </w:tcBorders>
            <w:vAlign w:val="center"/>
          </w:tcPr>
          <w:p w14:paraId="51860FE5" w14:textId="77777777" w:rsidR="00F83B07" w:rsidRPr="00E66F78" w:rsidRDefault="00F83B07" w:rsidP="003B61BE">
            <w:pPr>
              <w:tabs>
                <w:tab w:val="left" w:pos="851"/>
              </w:tabs>
              <w:jc w:val="both"/>
              <w:rPr>
                <w:b/>
                <w:sz w:val="24"/>
                <w:szCs w:val="24"/>
                <w:lang w:eastAsia="zh-CN"/>
              </w:rPr>
            </w:pPr>
          </w:p>
        </w:tc>
        <w:tc>
          <w:tcPr>
            <w:tcW w:w="1842" w:type="dxa"/>
            <w:tcBorders>
              <w:top w:val="double" w:sz="4" w:space="0" w:color="auto"/>
              <w:bottom w:val="single" w:sz="4" w:space="0" w:color="auto"/>
            </w:tcBorders>
            <w:vAlign w:val="center"/>
          </w:tcPr>
          <w:p w14:paraId="1F1CAE24" w14:textId="77777777" w:rsidR="00F83B07" w:rsidRPr="00E66F78" w:rsidRDefault="00F83B07" w:rsidP="003B61BE">
            <w:pPr>
              <w:tabs>
                <w:tab w:val="left" w:pos="851"/>
              </w:tabs>
              <w:jc w:val="both"/>
              <w:rPr>
                <w:b/>
                <w:color w:val="7030A0"/>
                <w:sz w:val="24"/>
                <w:szCs w:val="24"/>
                <w:lang w:eastAsia="zh-CN"/>
              </w:rPr>
            </w:pPr>
          </w:p>
        </w:tc>
      </w:tr>
      <w:tr w:rsidR="00F83B07" w:rsidRPr="00E66F78" w14:paraId="032DE5FE" w14:textId="77777777" w:rsidTr="00F83B07">
        <w:trPr>
          <w:cantSplit/>
          <w:trHeight w:val="598"/>
        </w:trPr>
        <w:tc>
          <w:tcPr>
            <w:tcW w:w="426" w:type="dxa"/>
            <w:tcBorders>
              <w:bottom w:val="double" w:sz="4" w:space="0" w:color="auto"/>
            </w:tcBorders>
            <w:vAlign w:val="center"/>
          </w:tcPr>
          <w:p w14:paraId="111377A7" w14:textId="586271E6" w:rsidR="00F83B07" w:rsidRPr="008F2B27" w:rsidRDefault="00F83B07" w:rsidP="003B61BE">
            <w:pPr>
              <w:tabs>
                <w:tab w:val="left" w:pos="851"/>
              </w:tabs>
              <w:jc w:val="both"/>
              <w:rPr>
                <w:b/>
                <w:lang w:eastAsia="zh-CN"/>
              </w:rPr>
            </w:pPr>
            <w:r>
              <w:rPr>
                <w:b/>
                <w:lang w:eastAsia="zh-CN"/>
              </w:rPr>
              <w:t>2.2</w:t>
            </w:r>
          </w:p>
        </w:tc>
        <w:tc>
          <w:tcPr>
            <w:tcW w:w="2410" w:type="dxa"/>
            <w:tcBorders>
              <w:bottom w:val="double" w:sz="4" w:space="0" w:color="auto"/>
            </w:tcBorders>
            <w:vAlign w:val="center"/>
          </w:tcPr>
          <w:p w14:paraId="32E1ED5A" w14:textId="77777777" w:rsidR="00F83B07" w:rsidRPr="00E66F78" w:rsidRDefault="00F83B07" w:rsidP="003B61BE">
            <w:pPr>
              <w:tabs>
                <w:tab w:val="left" w:pos="851"/>
              </w:tabs>
              <w:jc w:val="both"/>
              <w:rPr>
                <w:sz w:val="24"/>
                <w:szCs w:val="24"/>
                <w:lang w:eastAsia="zh-CN"/>
              </w:rPr>
            </w:pPr>
          </w:p>
        </w:tc>
        <w:tc>
          <w:tcPr>
            <w:tcW w:w="1559" w:type="dxa"/>
            <w:tcBorders>
              <w:bottom w:val="double" w:sz="4" w:space="0" w:color="auto"/>
            </w:tcBorders>
            <w:vAlign w:val="center"/>
          </w:tcPr>
          <w:p w14:paraId="205B6B91" w14:textId="77777777" w:rsidR="00F83B07" w:rsidRPr="002B3992" w:rsidRDefault="00F83B07" w:rsidP="003B61BE">
            <w:pPr>
              <w:tabs>
                <w:tab w:val="left" w:pos="851"/>
              </w:tabs>
              <w:jc w:val="both"/>
              <w:rPr>
                <w:b/>
                <w:sz w:val="24"/>
                <w:szCs w:val="24"/>
                <w:lang w:eastAsia="zh-CN"/>
              </w:rPr>
            </w:pPr>
          </w:p>
        </w:tc>
        <w:tc>
          <w:tcPr>
            <w:tcW w:w="1417" w:type="dxa"/>
            <w:tcBorders>
              <w:bottom w:val="double" w:sz="4" w:space="0" w:color="auto"/>
            </w:tcBorders>
            <w:vAlign w:val="center"/>
          </w:tcPr>
          <w:p w14:paraId="6E3A534B" w14:textId="77777777" w:rsidR="00F83B07" w:rsidRPr="002B3992" w:rsidRDefault="00F83B07" w:rsidP="003B61BE">
            <w:pPr>
              <w:tabs>
                <w:tab w:val="left" w:pos="851"/>
              </w:tabs>
              <w:jc w:val="both"/>
              <w:rPr>
                <w:b/>
                <w:sz w:val="24"/>
                <w:szCs w:val="24"/>
                <w:lang w:eastAsia="zh-CN"/>
              </w:rPr>
            </w:pPr>
          </w:p>
        </w:tc>
        <w:tc>
          <w:tcPr>
            <w:tcW w:w="1560" w:type="dxa"/>
            <w:tcBorders>
              <w:bottom w:val="double" w:sz="4" w:space="0" w:color="auto"/>
            </w:tcBorders>
            <w:vAlign w:val="center"/>
          </w:tcPr>
          <w:p w14:paraId="4E9A583C" w14:textId="77777777" w:rsidR="00F83B07" w:rsidRPr="00E66F78" w:rsidRDefault="00F83B07" w:rsidP="003B61BE">
            <w:pPr>
              <w:tabs>
                <w:tab w:val="left" w:pos="851"/>
              </w:tabs>
              <w:jc w:val="both"/>
              <w:rPr>
                <w:b/>
                <w:sz w:val="24"/>
                <w:szCs w:val="24"/>
                <w:lang w:eastAsia="zh-CN"/>
              </w:rPr>
            </w:pPr>
          </w:p>
        </w:tc>
        <w:tc>
          <w:tcPr>
            <w:tcW w:w="1842" w:type="dxa"/>
            <w:tcBorders>
              <w:bottom w:val="double" w:sz="4" w:space="0" w:color="auto"/>
            </w:tcBorders>
            <w:vAlign w:val="center"/>
          </w:tcPr>
          <w:p w14:paraId="1237D688" w14:textId="77777777" w:rsidR="00F83B07" w:rsidRPr="00E66F78" w:rsidRDefault="00F83B07" w:rsidP="003B61BE">
            <w:pPr>
              <w:tabs>
                <w:tab w:val="left" w:pos="851"/>
              </w:tabs>
              <w:jc w:val="both"/>
              <w:rPr>
                <w:b/>
                <w:color w:val="7030A0"/>
                <w:sz w:val="24"/>
                <w:szCs w:val="24"/>
                <w:lang w:eastAsia="zh-CN"/>
              </w:rPr>
            </w:pPr>
          </w:p>
        </w:tc>
      </w:tr>
      <w:tr w:rsidR="00F83B07" w:rsidRPr="00E66F78" w14:paraId="64AC807E" w14:textId="77777777" w:rsidTr="00F83B07">
        <w:trPr>
          <w:cantSplit/>
          <w:trHeight w:val="598"/>
        </w:trPr>
        <w:tc>
          <w:tcPr>
            <w:tcW w:w="426" w:type="dxa"/>
            <w:tcBorders>
              <w:top w:val="double" w:sz="4" w:space="0" w:color="auto"/>
              <w:bottom w:val="single" w:sz="4" w:space="0" w:color="auto"/>
            </w:tcBorders>
            <w:vAlign w:val="center"/>
          </w:tcPr>
          <w:p w14:paraId="1B45BD9F" w14:textId="03C987F6" w:rsidR="00F83B07" w:rsidRPr="008F2B27" w:rsidRDefault="00F83B07" w:rsidP="003B61BE">
            <w:pPr>
              <w:tabs>
                <w:tab w:val="left" w:pos="851"/>
              </w:tabs>
              <w:jc w:val="both"/>
              <w:rPr>
                <w:b/>
                <w:lang w:eastAsia="zh-CN"/>
              </w:rPr>
            </w:pPr>
            <w:r>
              <w:rPr>
                <w:b/>
                <w:lang w:eastAsia="zh-CN"/>
              </w:rPr>
              <w:t>3.1</w:t>
            </w:r>
          </w:p>
        </w:tc>
        <w:tc>
          <w:tcPr>
            <w:tcW w:w="2410" w:type="dxa"/>
            <w:tcBorders>
              <w:top w:val="double" w:sz="4" w:space="0" w:color="auto"/>
              <w:bottom w:val="single" w:sz="4" w:space="0" w:color="auto"/>
            </w:tcBorders>
            <w:vAlign w:val="center"/>
          </w:tcPr>
          <w:p w14:paraId="5D88376E" w14:textId="77777777" w:rsidR="00F83B07" w:rsidRPr="00E66F78" w:rsidRDefault="00F83B07" w:rsidP="003B61BE">
            <w:pPr>
              <w:tabs>
                <w:tab w:val="left" w:pos="851"/>
              </w:tabs>
              <w:jc w:val="both"/>
              <w:rPr>
                <w:sz w:val="24"/>
                <w:szCs w:val="24"/>
                <w:lang w:eastAsia="zh-CN"/>
              </w:rPr>
            </w:pPr>
          </w:p>
        </w:tc>
        <w:tc>
          <w:tcPr>
            <w:tcW w:w="1559" w:type="dxa"/>
            <w:tcBorders>
              <w:top w:val="double" w:sz="4" w:space="0" w:color="auto"/>
              <w:bottom w:val="single" w:sz="4" w:space="0" w:color="auto"/>
            </w:tcBorders>
            <w:vAlign w:val="center"/>
          </w:tcPr>
          <w:p w14:paraId="4DC3596B" w14:textId="77777777" w:rsidR="00F83B07" w:rsidRPr="002B3992" w:rsidRDefault="00F83B07" w:rsidP="003B61BE">
            <w:pPr>
              <w:tabs>
                <w:tab w:val="left" w:pos="851"/>
              </w:tabs>
              <w:jc w:val="both"/>
              <w:rPr>
                <w:b/>
                <w:sz w:val="24"/>
                <w:szCs w:val="24"/>
                <w:lang w:eastAsia="zh-CN"/>
              </w:rPr>
            </w:pPr>
          </w:p>
        </w:tc>
        <w:tc>
          <w:tcPr>
            <w:tcW w:w="1417" w:type="dxa"/>
            <w:tcBorders>
              <w:top w:val="double" w:sz="4" w:space="0" w:color="auto"/>
              <w:bottom w:val="single" w:sz="4" w:space="0" w:color="auto"/>
            </w:tcBorders>
            <w:vAlign w:val="center"/>
          </w:tcPr>
          <w:p w14:paraId="5A4A2B45" w14:textId="77777777" w:rsidR="00F83B07" w:rsidRPr="002B3992" w:rsidRDefault="00F83B07" w:rsidP="003B61BE">
            <w:pPr>
              <w:tabs>
                <w:tab w:val="left" w:pos="851"/>
              </w:tabs>
              <w:jc w:val="both"/>
              <w:rPr>
                <w:b/>
                <w:sz w:val="24"/>
                <w:szCs w:val="24"/>
                <w:lang w:eastAsia="zh-CN"/>
              </w:rPr>
            </w:pPr>
          </w:p>
        </w:tc>
        <w:tc>
          <w:tcPr>
            <w:tcW w:w="1560" w:type="dxa"/>
            <w:tcBorders>
              <w:top w:val="double" w:sz="4" w:space="0" w:color="auto"/>
              <w:bottom w:val="single" w:sz="4" w:space="0" w:color="auto"/>
            </w:tcBorders>
            <w:vAlign w:val="center"/>
          </w:tcPr>
          <w:p w14:paraId="6A6AE841" w14:textId="77777777" w:rsidR="00F83B07" w:rsidRPr="00E66F78" w:rsidRDefault="00F83B07" w:rsidP="003B61BE">
            <w:pPr>
              <w:tabs>
                <w:tab w:val="left" w:pos="851"/>
              </w:tabs>
              <w:jc w:val="both"/>
              <w:rPr>
                <w:b/>
                <w:sz w:val="24"/>
                <w:szCs w:val="24"/>
                <w:lang w:eastAsia="zh-CN"/>
              </w:rPr>
            </w:pPr>
          </w:p>
        </w:tc>
        <w:tc>
          <w:tcPr>
            <w:tcW w:w="1842" w:type="dxa"/>
            <w:tcBorders>
              <w:top w:val="double" w:sz="4" w:space="0" w:color="auto"/>
              <w:bottom w:val="single" w:sz="4" w:space="0" w:color="auto"/>
            </w:tcBorders>
            <w:vAlign w:val="center"/>
          </w:tcPr>
          <w:p w14:paraId="225CFEED" w14:textId="77777777" w:rsidR="00F83B07" w:rsidRPr="00E66F78" w:rsidRDefault="00F83B07" w:rsidP="003B61BE">
            <w:pPr>
              <w:tabs>
                <w:tab w:val="left" w:pos="851"/>
              </w:tabs>
              <w:jc w:val="both"/>
              <w:rPr>
                <w:b/>
                <w:color w:val="7030A0"/>
                <w:sz w:val="24"/>
                <w:szCs w:val="24"/>
                <w:lang w:eastAsia="zh-CN"/>
              </w:rPr>
            </w:pPr>
          </w:p>
        </w:tc>
      </w:tr>
      <w:tr w:rsidR="00F83B07" w:rsidRPr="00E66F78" w14:paraId="7749E330" w14:textId="77777777" w:rsidTr="00F83B07">
        <w:trPr>
          <w:cantSplit/>
          <w:trHeight w:val="598"/>
        </w:trPr>
        <w:tc>
          <w:tcPr>
            <w:tcW w:w="426" w:type="dxa"/>
            <w:tcBorders>
              <w:bottom w:val="double" w:sz="4" w:space="0" w:color="auto"/>
            </w:tcBorders>
            <w:vAlign w:val="center"/>
          </w:tcPr>
          <w:p w14:paraId="48CA5D08" w14:textId="3C60C456" w:rsidR="00F83B07" w:rsidRPr="008F2B27" w:rsidRDefault="00F83B07" w:rsidP="003B61BE">
            <w:pPr>
              <w:tabs>
                <w:tab w:val="left" w:pos="851"/>
              </w:tabs>
              <w:jc w:val="both"/>
              <w:rPr>
                <w:b/>
                <w:lang w:eastAsia="zh-CN"/>
              </w:rPr>
            </w:pPr>
            <w:r>
              <w:rPr>
                <w:b/>
                <w:lang w:eastAsia="zh-CN"/>
              </w:rPr>
              <w:t>3.2</w:t>
            </w:r>
          </w:p>
        </w:tc>
        <w:tc>
          <w:tcPr>
            <w:tcW w:w="2410" w:type="dxa"/>
            <w:tcBorders>
              <w:bottom w:val="double" w:sz="4" w:space="0" w:color="auto"/>
            </w:tcBorders>
            <w:vAlign w:val="center"/>
          </w:tcPr>
          <w:p w14:paraId="165FCE08" w14:textId="77777777" w:rsidR="00F83B07" w:rsidRPr="00E66F78" w:rsidRDefault="00F83B07" w:rsidP="003B61BE">
            <w:pPr>
              <w:tabs>
                <w:tab w:val="left" w:pos="851"/>
              </w:tabs>
              <w:jc w:val="both"/>
              <w:rPr>
                <w:sz w:val="24"/>
                <w:szCs w:val="24"/>
                <w:lang w:eastAsia="zh-CN"/>
              </w:rPr>
            </w:pPr>
          </w:p>
        </w:tc>
        <w:tc>
          <w:tcPr>
            <w:tcW w:w="1559" w:type="dxa"/>
            <w:tcBorders>
              <w:bottom w:val="double" w:sz="4" w:space="0" w:color="auto"/>
            </w:tcBorders>
            <w:vAlign w:val="center"/>
          </w:tcPr>
          <w:p w14:paraId="746FBF60" w14:textId="77777777" w:rsidR="00F83B07" w:rsidRPr="002B3992" w:rsidRDefault="00F83B07" w:rsidP="003B61BE">
            <w:pPr>
              <w:tabs>
                <w:tab w:val="left" w:pos="851"/>
              </w:tabs>
              <w:jc w:val="both"/>
              <w:rPr>
                <w:b/>
                <w:sz w:val="24"/>
                <w:szCs w:val="24"/>
                <w:lang w:eastAsia="zh-CN"/>
              </w:rPr>
            </w:pPr>
          </w:p>
        </w:tc>
        <w:tc>
          <w:tcPr>
            <w:tcW w:w="1417" w:type="dxa"/>
            <w:tcBorders>
              <w:bottom w:val="double" w:sz="4" w:space="0" w:color="auto"/>
            </w:tcBorders>
            <w:vAlign w:val="center"/>
          </w:tcPr>
          <w:p w14:paraId="7E0DC819" w14:textId="77777777" w:rsidR="00F83B07" w:rsidRPr="002B3992" w:rsidRDefault="00F83B07" w:rsidP="003B61BE">
            <w:pPr>
              <w:tabs>
                <w:tab w:val="left" w:pos="851"/>
              </w:tabs>
              <w:jc w:val="both"/>
              <w:rPr>
                <w:b/>
                <w:sz w:val="24"/>
                <w:szCs w:val="24"/>
                <w:lang w:eastAsia="zh-CN"/>
              </w:rPr>
            </w:pPr>
          </w:p>
        </w:tc>
        <w:tc>
          <w:tcPr>
            <w:tcW w:w="1560" w:type="dxa"/>
            <w:tcBorders>
              <w:bottom w:val="double" w:sz="4" w:space="0" w:color="auto"/>
            </w:tcBorders>
            <w:vAlign w:val="center"/>
          </w:tcPr>
          <w:p w14:paraId="71C25B98" w14:textId="77777777" w:rsidR="00F83B07" w:rsidRPr="00E66F78" w:rsidRDefault="00F83B07" w:rsidP="003B61BE">
            <w:pPr>
              <w:tabs>
                <w:tab w:val="left" w:pos="851"/>
              </w:tabs>
              <w:jc w:val="both"/>
              <w:rPr>
                <w:b/>
                <w:sz w:val="24"/>
                <w:szCs w:val="24"/>
                <w:lang w:eastAsia="zh-CN"/>
              </w:rPr>
            </w:pPr>
          </w:p>
        </w:tc>
        <w:tc>
          <w:tcPr>
            <w:tcW w:w="1842" w:type="dxa"/>
            <w:tcBorders>
              <w:bottom w:val="double" w:sz="4" w:space="0" w:color="auto"/>
            </w:tcBorders>
            <w:vAlign w:val="center"/>
          </w:tcPr>
          <w:p w14:paraId="4840C171" w14:textId="77777777" w:rsidR="00F83B07" w:rsidRPr="00E66F78" w:rsidRDefault="00F83B07" w:rsidP="003B61BE">
            <w:pPr>
              <w:tabs>
                <w:tab w:val="left" w:pos="851"/>
              </w:tabs>
              <w:jc w:val="both"/>
              <w:rPr>
                <w:b/>
                <w:color w:val="7030A0"/>
                <w:sz w:val="24"/>
                <w:szCs w:val="24"/>
                <w:lang w:eastAsia="zh-CN"/>
              </w:rPr>
            </w:pPr>
          </w:p>
        </w:tc>
      </w:tr>
      <w:tr w:rsidR="00F83B07" w:rsidRPr="00E66F78" w14:paraId="6BB9E93C" w14:textId="77777777" w:rsidTr="00F83B07">
        <w:trPr>
          <w:cantSplit/>
          <w:trHeight w:val="598"/>
        </w:trPr>
        <w:tc>
          <w:tcPr>
            <w:tcW w:w="426" w:type="dxa"/>
            <w:tcBorders>
              <w:top w:val="double" w:sz="4" w:space="0" w:color="auto"/>
            </w:tcBorders>
            <w:vAlign w:val="center"/>
          </w:tcPr>
          <w:p w14:paraId="698999B0" w14:textId="78B39899" w:rsidR="00F83B07" w:rsidRPr="008F2B27" w:rsidRDefault="00F83B07" w:rsidP="003B61BE">
            <w:pPr>
              <w:tabs>
                <w:tab w:val="left" w:pos="851"/>
              </w:tabs>
              <w:jc w:val="both"/>
              <w:rPr>
                <w:b/>
                <w:lang w:eastAsia="zh-CN"/>
              </w:rPr>
            </w:pPr>
            <w:r>
              <w:rPr>
                <w:b/>
                <w:lang w:eastAsia="zh-CN"/>
              </w:rPr>
              <w:t>4.1</w:t>
            </w:r>
          </w:p>
        </w:tc>
        <w:tc>
          <w:tcPr>
            <w:tcW w:w="2410" w:type="dxa"/>
            <w:tcBorders>
              <w:top w:val="double" w:sz="4" w:space="0" w:color="auto"/>
            </w:tcBorders>
            <w:vAlign w:val="center"/>
          </w:tcPr>
          <w:p w14:paraId="5ED9E867" w14:textId="77777777" w:rsidR="00F83B07" w:rsidRPr="00E66F78" w:rsidRDefault="00F83B07" w:rsidP="003B61BE">
            <w:pPr>
              <w:tabs>
                <w:tab w:val="left" w:pos="851"/>
              </w:tabs>
              <w:jc w:val="both"/>
              <w:rPr>
                <w:sz w:val="24"/>
                <w:szCs w:val="24"/>
                <w:lang w:eastAsia="zh-CN"/>
              </w:rPr>
            </w:pPr>
          </w:p>
        </w:tc>
        <w:tc>
          <w:tcPr>
            <w:tcW w:w="1559" w:type="dxa"/>
            <w:tcBorders>
              <w:top w:val="double" w:sz="4" w:space="0" w:color="auto"/>
            </w:tcBorders>
            <w:vAlign w:val="center"/>
          </w:tcPr>
          <w:p w14:paraId="68B58DBC" w14:textId="77777777" w:rsidR="00F83B07" w:rsidRPr="002B3992" w:rsidRDefault="00F83B07" w:rsidP="003B61BE">
            <w:pPr>
              <w:tabs>
                <w:tab w:val="left" w:pos="851"/>
              </w:tabs>
              <w:jc w:val="both"/>
              <w:rPr>
                <w:b/>
                <w:sz w:val="24"/>
                <w:szCs w:val="24"/>
                <w:lang w:eastAsia="zh-CN"/>
              </w:rPr>
            </w:pPr>
          </w:p>
        </w:tc>
        <w:tc>
          <w:tcPr>
            <w:tcW w:w="1417" w:type="dxa"/>
            <w:tcBorders>
              <w:top w:val="double" w:sz="4" w:space="0" w:color="auto"/>
            </w:tcBorders>
            <w:vAlign w:val="center"/>
          </w:tcPr>
          <w:p w14:paraId="180B48BB" w14:textId="77777777" w:rsidR="00F83B07" w:rsidRPr="002B3992" w:rsidRDefault="00F83B07" w:rsidP="003B61BE">
            <w:pPr>
              <w:tabs>
                <w:tab w:val="left" w:pos="851"/>
              </w:tabs>
              <w:jc w:val="both"/>
              <w:rPr>
                <w:b/>
                <w:sz w:val="24"/>
                <w:szCs w:val="24"/>
                <w:lang w:eastAsia="zh-CN"/>
              </w:rPr>
            </w:pPr>
          </w:p>
        </w:tc>
        <w:tc>
          <w:tcPr>
            <w:tcW w:w="1560" w:type="dxa"/>
            <w:tcBorders>
              <w:top w:val="double" w:sz="4" w:space="0" w:color="auto"/>
            </w:tcBorders>
            <w:vAlign w:val="center"/>
          </w:tcPr>
          <w:p w14:paraId="03F1E2D6" w14:textId="77777777" w:rsidR="00F83B07" w:rsidRPr="00E66F78" w:rsidRDefault="00F83B07" w:rsidP="003B61BE">
            <w:pPr>
              <w:tabs>
                <w:tab w:val="left" w:pos="851"/>
              </w:tabs>
              <w:jc w:val="both"/>
              <w:rPr>
                <w:b/>
                <w:sz w:val="24"/>
                <w:szCs w:val="24"/>
                <w:lang w:eastAsia="zh-CN"/>
              </w:rPr>
            </w:pPr>
          </w:p>
        </w:tc>
        <w:tc>
          <w:tcPr>
            <w:tcW w:w="1842" w:type="dxa"/>
            <w:tcBorders>
              <w:top w:val="double" w:sz="4" w:space="0" w:color="auto"/>
            </w:tcBorders>
            <w:vAlign w:val="center"/>
          </w:tcPr>
          <w:p w14:paraId="7197E85B" w14:textId="77777777" w:rsidR="00F83B07" w:rsidRPr="00E66F78" w:rsidRDefault="00F83B07" w:rsidP="003B61BE">
            <w:pPr>
              <w:tabs>
                <w:tab w:val="left" w:pos="851"/>
              </w:tabs>
              <w:jc w:val="both"/>
              <w:rPr>
                <w:b/>
                <w:color w:val="7030A0"/>
                <w:sz w:val="24"/>
                <w:szCs w:val="24"/>
                <w:lang w:eastAsia="zh-CN"/>
              </w:rPr>
            </w:pPr>
          </w:p>
        </w:tc>
      </w:tr>
      <w:tr w:rsidR="00F83B07" w:rsidRPr="00E66F78" w14:paraId="4A092CF6" w14:textId="77777777" w:rsidTr="00F83B07">
        <w:trPr>
          <w:cantSplit/>
          <w:trHeight w:val="598"/>
        </w:trPr>
        <w:tc>
          <w:tcPr>
            <w:tcW w:w="426" w:type="dxa"/>
            <w:vAlign w:val="center"/>
          </w:tcPr>
          <w:p w14:paraId="56359E81" w14:textId="13951DE4" w:rsidR="00F83B07" w:rsidRPr="008F2B27" w:rsidRDefault="00F83B07" w:rsidP="003B61BE">
            <w:pPr>
              <w:tabs>
                <w:tab w:val="left" w:pos="851"/>
              </w:tabs>
              <w:jc w:val="both"/>
              <w:rPr>
                <w:b/>
                <w:lang w:eastAsia="zh-CN"/>
              </w:rPr>
            </w:pPr>
            <w:r>
              <w:rPr>
                <w:b/>
                <w:lang w:eastAsia="zh-CN"/>
              </w:rPr>
              <w:t>4.2</w:t>
            </w:r>
          </w:p>
        </w:tc>
        <w:tc>
          <w:tcPr>
            <w:tcW w:w="2410" w:type="dxa"/>
            <w:vAlign w:val="center"/>
          </w:tcPr>
          <w:p w14:paraId="620E9081" w14:textId="77777777" w:rsidR="00F83B07" w:rsidRPr="00E66F78" w:rsidRDefault="00F83B07" w:rsidP="003B61BE">
            <w:pPr>
              <w:tabs>
                <w:tab w:val="left" w:pos="851"/>
              </w:tabs>
              <w:jc w:val="both"/>
              <w:rPr>
                <w:sz w:val="24"/>
                <w:szCs w:val="24"/>
                <w:lang w:eastAsia="zh-CN"/>
              </w:rPr>
            </w:pPr>
          </w:p>
        </w:tc>
        <w:tc>
          <w:tcPr>
            <w:tcW w:w="1559" w:type="dxa"/>
            <w:vAlign w:val="center"/>
          </w:tcPr>
          <w:p w14:paraId="63CA964E" w14:textId="77777777" w:rsidR="00F83B07" w:rsidRPr="002B3992" w:rsidRDefault="00F83B07" w:rsidP="003B61BE">
            <w:pPr>
              <w:tabs>
                <w:tab w:val="left" w:pos="851"/>
              </w:tabs>
              <w:jc w:val="both"/>
              <w:rPr>
                <w:b/>
                <w:sz w:val="24"/>
                <w:szCs w:val="24"/>
                <w:lang w:eastAsia="zh-CN"/>
              </w:rPr>
            </w:pPr>
          </w:p>
        </w:tc>
        <w:tc>
          <w:tcPr>
            <w:tcW w:w="1417" w:type="dxa"/>
            <w:vAlign w:val="center"/>
          </w:tcPr>
          <w:p w14:paraId="6DF50853" w14:textId="77777777" w:rsidR="00F83B07" w:rsidRPr="002B3992" w:rsidRDefault="00F83B07" w:rsidP="003B61BE">
            <w:pPr>
              <w:tabs>
                <w:tab w:val="left" w:pos="851"/>
              </w:tabs>
              <w:jc w:val="both"/>
              <w:rPr>
                <w:b/>
                <w:sz w:val="24"/>
                <w:szCs w:val="24"/>
                <w:lang w:eastAsia="zh-CN"/>
              </w:rPr>
            </w:pPr>
          </w:p>
        </w:tc>
        <w:tc>
          <w:tcPr>
            <w:tcW w:w="1560" w:type="dxa"/>
            <w:vAlign w:val="center"/>
          </w:tcPr>
          <w:p w14:paraId="6C4D37C2" w14:textId="77777777" w:rsidR="00F83B07" w:rsidRPr="00E66F78" w:rsidRDefault="00F83B07" w:rsidP="003B61BE">
            <w:pPr>
              <w:tabs>
                <w:tab w:val="left" w:pos="851"/>
              </w:tabs>
              <w:jc w:val="both"/>
              <w:rPr>
                <w:b/>
                <w:sz w:val="24"/>
                <w:szCs w:val="24"/>
                <w:lang w:eastAsia="zh-CN"/>
              </w:rPr>
            </w:pPr>
          </w:p>
        </w:tc>
        <w:tc>
          <w:tcPr>
            <w:tcW w:w="1842" w:type="dxa"/>
            <w:vAlign w:val="center"/>
          </w:tcPr>
          <w:p w14:paraId="696104FC" w14:textId="77777777" w:rsidR="00F83B07" w:rsidRPr="00E66F78" w:rsidRDefault="00F83B07" w:rsidP="003B61BE">
            <w:pPr>
              <w:tabs>
                <w:tab w:val="left" w:pos="851"/>
              </w:tabs>
              <w:jc w:val="both"/>
              <w:rPr>
                <w:b/>
                <w:color w:val="7030A0"/>
                <w:sz w:val="24"/>
                <w:szCs w:val="24"/>
                <w:lang w:eastAsia="zh-CN"/>
              </w:rPr>
            </w:pPr>
          </w:p>
        </w:tc>
      </w:tr>
      <w:tr w:rsidR="00CF5B28" w:rsidRPr="00E66F78" w14:paraId="37715872" w14:textId="77777777" w:rsidTr="00F83B07">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96542A">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18EE046" w:rsidR="00490259" w:rsidRPr="00111016" w:rsidRDefault="00490259" w:rsidP="0096542A">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76115B69" w:rsidR="00490259" w:rsidRPr="00111016" w:rsidRDefault="00490259" w:rsidP="0096542A">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w:t>
      </w:r>
      <w:r w:rsidRPr="00EA4902">
        <w:rPr>
          <w:i/>
          <w:iCs/>
          <w:sz w:val="22"/>
          <w:szCs w:val="22"/>
          <w:lang w:eastAsia="zh-CN"/>
        </w:rPr>
        <w:t>ykazie usł</w:t>
      </w:r>
      <w:r w:rsidRPr="00EA4902">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AD2C985" w:rsidR="00490259" w:rsidRPr="00111016" w:rsidRDefault="00490259" w:rsidP="0096542A">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w:t>
      </w:r>
      <w:r w:rsidRPr="00111016">
        <w:rPr>
          <w:i/>
          <w:iCs/>
          <w:sz w:val="22"/>
          <w:szCs w:val="22"/>
          <w:lang w:eastAsia="zh-CN"/>
        </w:rPr>
        <w:lastRenderedPageBreak/>
        <w:t>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96542A">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58D99F7C" w14:textId="0463F435" w:rsidR="00EA4902" w:rsidRPr="00EA4902" w:rsidRDefault="00EA4902" w:rsidP="00EA4902">
      <w:pPr>
        <w:jc w:val="center"/>
        <w:rPr>
          <w:b/>
          <w:bCs/>
          <w:i/>
          <w:iCs/>
          <w:sz w:val="24"/>
          <w:szCs w:val="24"/>
          <w:u w:val="single"/>
        </w:rPr>
      </w:pPr>
      <w:r w:rsidRPr="00EA4902">
        <w:rPr>
          <w:b/>
          <w:bCs/>
          <w:i/>
          <w:iCs/>
          <w:color w:val="FF0000"/>
          <w:sz w:val="32"/>
          <w:szCs w:val="32"/>
          <w:u w:val="single"/>
        </w:rPr>
        <w:t>Nie dotyczy.</w:t>
      </w:r>
    </w:p>
    <w:p w14:paraId="31BB05BC" w14:textId="77777777" w:rsidR="00EA4902" w:rsidRDefault="00EA4902" w:rsidP="00490259">
      <w:pPr>
        <w:rPr>
          <w:b/>
          <w:bCs/>
          <w:sz w:val="24"/>
          <w:szCs w:val="24"/>
        </w:rPr>
      </w:pPr>
    </w:p>
    <w:p w14:paraId="0C19CED0" w14:textId="4C07AAF2" w:rsidR="00490259" w:rsidRDefault="00490259" w:rsidP="00E75E6A">
      <w:pPr>
        <w:jc w:val="center"/>
        <w:rPr>
          <w:b/>
          <w:bCs/>
          <w:sz w:val="24"/>
          <w:szCs w:val="24"/>
        </w:rPr>
      </w:pPr>
      <w:bookmarkStart w:id="11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60D4A708" w14:textId="77777777" w:rsidR="00490259" w:rsidRPr="005E5681" w:rsidRDefault="00490259" w:rsidP="00490259">
      <w:pPr>
        <w:rPr>
          <w:sz w:val="24"/>
          <w:szCs w:val="24"/>
        </w:rPr>
      </w:pPr>
    </w:p>
    <w:tbl>
      <w:tblPr>
        <w:tblW w:w="5003"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
        <w:gridCol w:w="1920"/>
        <w:gridCol w:w="2091"/>
        <w:gridCol w:w="2379"/>
        <w:gridCol w:w="1904"/>
      </w:tblGrid>
      <w:tr w:rsidR="00490259" w:rsidRPr="00BE4794" w14:paraId="55002C08" w14:textId="77777777" w:rsidTr="00D97EB4">
        <w:trPr>
          <w:cantSplit/>
          <w:trHeight w:val="20"/>
          <w:tblHeader/>
        </w:trPr>
        <w:tc>
          <w:tcPr>
            <w:tcW w:w="426"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59"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3"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2"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D97EB4">
        <w:trPr>
          <w:cantSplit/>
          <w:trHeight w:val="20"/>
          <w:tblHeader/>
        </w:trPr>
        <w:tc>
          <w:tcPr>
            <w:tcW w:w="426" w:type="pct"/>
            <w:vAlign w:val="center"/>
          </w:tcPr>
          <w:p w14:paraId="02A60694" w14:textId="77777777" w:rsidR="00490259" w:rsidRPr="00E75E6A" w:rsidRDefault="00490259" w:rsidP="003B61BE">
            <w:pPr>
              <w:jc w:val="center"/>
              <w:rPr>
                <w:i/>
              </w:rPr>
            </w:pPr>
            <w:r w:rsidRPr="00E75E6A">
              <w:rPr>
                <w:i/>
              </w:rPr>
              <w:t>1</w:t>
            </w:r>
          </w:p>
        </w:tc>
        <w:tc>
          <w:tcPr>
            <w:tcW w:w="1059"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3" w:type="pct"/>
            <w:vAlign w:val="center"/>
          </w:tcPr>
          <w:p w14:paraId="422D6F03" w14:textId="77777777" w:rsidR="00490259" w:rsidRPr="00E75E6A" w:rsidRDefault="00490259" w:rsidP="003B61BE">
            <w:pPr>
              <w:jc w:val="center"/>
              <w:rPr>
                <w:i/>
              </w:rPr>
            </w:pPr>
            <w:r w:rsidRPr="00E75E6A">
              <w:rPr>
                <w:i/>
              </w:rPr>
              <w:t>3</w:t>
            </w:r>
          </w:p>
        </w:tc>
        <w:tc>
          <w:tcPr>
            <w:tcW w:w="1312"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D97EB4">
        <w:trPr>
          <w:cantSplit/>
          <w:trHeight w:val="431"/>
        </w:trPr>
        <w:tc>
          <w:tcPr>
            <w:tcW w:w="5000" w:type="pct"/>
            <w:gridSpan w:val="5"/>
            <w:vAlign w:val="center"/>
          </w:tcPr>
          <w:p w14:paraId="178A7CAC" w14:textId="7BAF174C" w:rsidR="00490259" w:rsidRPr="00E66F78" w:rsidRDefault="00490259" w:rsidP="003B61BE">
            <w:pPr>
              <w:jc w:val="center"/>
              <w:rPr>
                <w:b/>
                <w:bCs/>
                <w:sz w:val="24"/>
                <w:szCs w:val="24"/>
              </w:rPr>
            </w:pPr>
          </w:p>
        </w:tc>
      </w:tr>
      <w:tr w:rsidR="00490259" w:rsidRPr="00E66F78" w14:paraId="3DB33C7F" w14:textId="77777777" w:rsidTr="00D97EB4">
        <w:trPr>
          <w:cantSplit/>
          <w:trHeight w:val="20"/>
        </w:trPr>
        <w:tc>
          <w:tcPr>
            <w:tcW w:w="426" w:type="pct"/>
            <w:vAlign w:val="center"/>
          </w:tcPr>
          <w:p w14:paraId="6B5AA0AF" w14:textId="4D1CE2B9" w:rsidR="00490259" w:rsidRPr="008F2B27" w:rsidRDefault="00490259" w:rsidP="003B61BE">
            <w:pPr>
              <w:jc w:val="center"/>
              <w:rPr>
                <w:b/>
              </w:rPr>
            </w:pPr>
          </w:p>
        </w:tc>
        <w:tc>
          <w:tcPr>
            <w:tcW w:w="1059" w:type="pct"/>
            <w:vMerge w:val="restart"/>
            <w:vAlign w:val="center"/>
          </w:tcPr>
          <w:p w14:paraId="0ED34793" w14:textId="77777777" w:rsidR="00490259" w:rsidRPr="00E66F78" w:rsidRDefault="00490259" w:rsidP="003B61BE">
            <w:pPr>
              <w:ind w:left="-43"/>
              <w:jc w:val="both"/>
              <w:rPr>
                <w:sz w:val="24"/>
                <w:szCs w:val="24"/>
              </w:rPr>
            </w:pPr>
          </w:p>
        </w:tc>
        <w:tc>
          <w:tcPr>
            <w:tcW w:w="1153" w:type="pct"/>
            <w:vAlign w:val="center"/>
          </w:tcPr>
          <w:p w14:paraId="5A6D7864" w14:textId="77777777" w:rsidR="00490259" w:rsidRPr="00E66F78" w:rsidRDefault="00490259" w:rsidP="003B61BE">
            <w:pPr>
              <w:jc w:val="center"/>
              <w:rPr>
                <w:b/>
                <w:bCs/>
                <w:sz w:val="24"/>
                <w:szCs w:val="24"/>
              </w:rPr>
            </w:pPr>
          </w:p>
        </w:tc>
        <w:tc>
          <w:tcPr>
            <w:tcW w:w="1312"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D97EB4">
        <w:trPr>
          <w:cantSplit/>
          <w:trHeight w:val="20"/>
        </w:trPr>
        <w:tc>
          <w:tcPr>
            <w:tcW w:w="426" w:type="pct"/>
            <w:vAlign w:val="center"/>
          </w:tcPr>
          <w:p w14:paraId="2024B3F9" w14:textId="6832B403" w:rsidR="00490259" w:rsidRPr="008F2B27" w:rsidRDefault="00490259" w:rsidP="003B61BE">
            <w:pPr>
              <w:jc w:val="center"/>
              <w:rPr>
                <w:b/>
              </w:rPr>
            </w:pPr>
          </w:p>
        </w:tc>
        <w:tc>
          <w:tcPr>
            <w:tcW w:w="1059" w:type="pct"/>
            <w:vMerge/>
            <w:vAlign w:val="center"/>
          </w:tcPr>
          <w:p w14:paraId="3B191726" w14:textId="77777777" w:rsidR="00490259" w:rsidRPr="00E66F78" w:rsidRDefault="00490259" w:rsidP="003B61BE">
            <w:pPr>
              <w:ind w:left="-43"/>
              <w:jc w:val="both"/>
              <w:rPr>
                <w:sz w:val="24"/>
                <w:szCs w:val="24"/>
              </w:rPr>
            </w:pPr>
          </w:p>
        </w:tc>
        <w:tc>
          <w:tcPr>
            <w:tcW w:w="1153" w:type="pct"/>
            <w:vAlign w:val="center"/>
          </w:tcPr>
          <w:p w14:paraId="4C99CF6A" w14:textId="77777777" w:rsidR="00490259" w:rsidRPr="00E66F78" w:rsidRDefault="00490259" w:rsidP="003B61BE">
            <w:pPr>
              <w:jc w:val="center"/>
              <w:rPr>
                <w:b/>
                <w:bCs/>
                <w:sz w:val="24"/>
                <w:szCs w:val="24"/>
              </w:rPr>
            </w:pPr>
          </w:p>
        </w:tc>
        <w:tc>
          <w:tcPr>
            <w:tcW w:w="1312"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D97EB4">
        <w:trPr>
          <w:cantSplit/>
          <w:trHeight w:val="20"/>
        </w:trPr>
        <w:tc>
          <w:tcPr>
            <w:tcW w:w="426" w:type="pct"/>
            <w:vAlign w:val="center"/>
          </w:tcPr>
          <w:p w14:paraId="2E213205" w14:textId="7C30CB00" w:rsidR="00490259" w:rsidRPr="008F2B27" w:rsidRDefault="00490259" w:rsidP="003B61BE">
            <w:pPr>
              <w:jc w:val="center"/>
              <w:rPr>
                <w:b/>
              </w:rPr>
            </w:pPr>
          </w:p>
        </w:tc>
        <w:tc>
          <w:tcPr>
            <w:tcW w:w="1059" w:type="pct"/>
            <w:vMerge/>
            <w:vAlign w:val="center"/>
          </w:tcPr>
          <w:p w14:paraId="4A88A2C3" w14:textId="77777777" w:rsidR="00490259" w:rsidRPr="00E66F78" w:rsidRDefault="00490259" w:rsidP="003B61BE">
            <w:pPr>
              <w:ind w:left="-43"/>
              <w:jc w:val="both"/>
              <w:rPr>
                <w:sz w:val="24"/>
                <w:szCs w:val="24"/>
              </w:rPr>
            </w:pPr>
          </w:p>
        </w:tc>
        <w:tc>
          <w:tcPr>
            <w:tcW w:w="1153" w:type="pct"/>
            <w:vAlign w:val="center"/>
          </w:tcPr>
          <w:p w14:paraId="76D8EE79" w14:textId="77777777" w:rsidR="00490259" w:rsidRPr="00E66F78" w:rsidRDefault="00490259" w:rsidP="003B61BE">
            <w:pPr>
              <w:jc w:val="center"/>
              <w:rPr>
                <w:b/>
                <w:bCs/>
                <w:sz w:val="24"/>
                <w:szCs w:val="24"/>
              </w:rPr>
            </w:pPr>
          </w:p>
        </w:tc>
        <w:tc>
          <w:tcPr>
            <w:tcW w:w="1312"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D97EB4" w:rsidRPr="00E66F78" w14:paraId="4FF42CF2" w14:textId="77777777" w:rsidTr="00D97EB4">
        <w:trPr>
          <w:cantSplit/>
          <w:trHeight w:val="431"/>
        </w:trPr>
        <w:tc>
          <w:tcPr>
            <w:tcW w:w="5000" w:type="pct"/>
            <w:gridSpan w:val="5"/>
            <w:vAlign w:val="center"/>
          </w:tcPr>
          <w:p w14:paraId="224BC5E8" w14:textId="071DA856" w:rsidR="00D97EB4" w:rsidRPr="00E66F78" w:rsidRDefault="00D97EB4" w:rsidP="000D6BBA">
            <w:pPr>
              <w:jc w:val="center"/>
              <w:rPr>
                <w:b/>
                <w:bCs/>
                <w:sz w:val="24"/>
                <w:szCs w:val="24"/>
              </w:rPr>
            </w:pPr>
          </w:p>
        </w:tc>
      </w:tr>
      <w:tr w:rsidR="00D97EB4" w:rsidRPr="00E66F78" w14:paraId="1EB60DCC" w14:textId="77777777" w:rsidTr="00D97EB4">
        <w:trPr>
          <w:cantSplit/>
          <w:trHeight w:val="20"/>
        </w:trPr>
        <w:tc>
          <w:tcPr>
            <w:tcW w:w="426" w:type="pct"/>
            <w:vAlign w:val="center"/>
          </w:tcPr>
          <w:p w14:paraId="656D2DAF" w14:textId="76E8BF20" w:rsidR="00D97EB4" w:rsidRPr="008F2B27" w:rsidRDefault="00D97EB4" w:rsidP="000D6BBA">
            <w:pPr>
              <w:jc w:val="center"/>
              <w:rPr>
                <w:b/>
              </w:rPr>
            </w:pPr>
          </w:p>
        </w:tc>
        <w:tc>
          <w:tcPr>
            <w:tcW w:w="1059" w:type="pct"/>
            <w:vMerge w:val="restart"/>
            <w:vAlign w:val="center"/>
          </w:tcPr>
          <w:p w14:paraId="287E7063" w14:textId="77777777" w:rsidR="00D97EB4" w:rsidRPr="00E66F78" w:rsidRDefault="00D97EB4" w:rsidP="000D6BBA">
            <w:pPr>
              <w:ind w:left="-43"/>
              <w:jc w:val="both"/>
              <w:rPr>
                <w:sz w:val="24"/>
                <w:szCs w:val="24"/>
              </w:rPr>
            </w:pPr>
          </w:p>
        </w:tc>
        <w:tc>
          <w:tcPr>
            <w:tcW w:w="1153" w:type="pct"/>
            <w:vAlign w:val="center"/>
          </w:tcPr>
          <w:p w14:paraId="15AA4954" w14:textId="77777777" w:rsidR="00D97EB4" w:rsidRPr="00E66F78" w:rsidRDefault="00D97EB4" w:rsidP="000D6BBA">
            <w:pPr>
              <w:jc w:val="center"/>
              <w:rPr>
                <w:b/>
                <w:bCs/>
                <w:sz w:val="24"/>
                <w:szCs w:val="24"/>
              </w:rPr>
            </w:pPr>
          </w:p>
        </w:tc>
        <w:tc>
          <w:tcPr>
            <w:tcW w:w="1312" w:type="pct"/>
            <w:shd w:val="clear" w:color="auto" w:fill="auto"/>
            <w:vAlign w:val="center"/>
          </w:tcPr>
          <w:p w14:paraId="40CBDA4E" w14:textId="77777777" w:rsidR="00D97EB4" w:rsidRPr="00E66F78" w:rsidRDefault="00D97EB4" w:rsidP="000D6BBA">
            <w:pPr>
              <w:jc w:val="center"/>
              <w:rPr>
                <w:sz w:val="24"/>
                <w:szCs w:val="24"/>
              </w:rPr>
            </w:pPr>
          </w:p>
        </w:tc>
        <w:tc>
          <w:tcPr>
            <w:tcW w:w="1050" w:type="pct"/>
            <w:shd w:val="clear" w:color="auto" w:fill="auto"/>
            <w:vAlign w:val="center"/>
          </w:tcPr>
          <w:p w14:paraId="6782C46A" w14:textId="77777777" w:rsidR="00D97EB4" w:rsidRPr="00E66F78" w:rsidRDefault="00D97EB4" w:rsidP="000D6BBA">
            <w:pPr>
              <w:jc w:val="center"/>
              <w:rPr>
                <w:sz w:val="24"/>
                <w:szCs w:val="24"/>
              </w:rPr>
            </w:pPr>
          </w:p>
        </w:tc>
      </w:tr>
      <w:tr w:rsidR="00D97EB4" w:rsidRPr="00E66F78" w14:paraId="3BF7CDA4" w14:textId="77777777" w:rsidTr="00D97EB4">
        <w:trPr>
          <w:cantSplit/>
          <w:trHeight w:val="20"/>
        </w:trPr>
        <w:tc>
          <w:tcPr>
            <w:tcW w:w="426" w:type="pct"/>
            <w:vAlign w:val="center"/>
          </w:tcPr>
          <w:p w14:paraId="493C052E" w14:textId="59F91FD7" w:rsidR="00D97EB4" w:rsidRPr="008F2B27" w:rsidRDefault="00D97EB4" w:rsidP="000D6BBA">
            <w:pPr>
              <w:jc w:val="center"/>
              <w:rPr>
                <w:b/>
              </w:rPr>
            </w:pPr>
          </w:p>
        </w:tc>
        <w:tc>
          <w:tcPr>
            <w:tcW w:w="1059" w:type="pct"/>
            <w:vMerge/>
            <w:vAlign w:val="center"/>
          </w:tcPr>
          <w:p w14:paraId="1E9F86C9" w14:textId="77777777" w:rsidR="00D97EB4" w:rsidRPr="00E66F78" w:rsidRDefault="00D97EB4" w:rsidP="000D6BBA">
            <w:pPr>
              <w:ind w:left="-43"/>
              <w:jc w:val="both"/>
              <w:rPr>
                <w:sz w:val="24"/>
                <w:szCs w:val="24"/>
              </w:rPr>
            </w:pPr>
          </w:p>
        </w:tc>
        <w:tc>
          <w:tcPr>
            <w:tcW w:w="1153" w:type="pct"/>
            <w:vAlign w:val="center"/>
          </w:tcPr>
          <w:p w14:paraId="69029506" w14:textId="77777777" w:rsidR="00D97EB4" w:rsidRPr="00E66F78" w:rsidRDefault="00D97EB4" w:rsidP="000D6BBA">
            <w:pPr>
              <w:jc w:val="center"/>
              <w:rPr>
                <w:b/>
                <w:bCs/>
                <w:sz w:val="24"/>
                <w:szCs w:val="24"/>
              </w:rPr>
            </w:pPr>
          </w:p>
        </w:tc>
        <w:tc>
          <w:tcPr>
            <w:tcW w:w="1312" w:type="pct"/>
            <w:shd w:val="clear" w:color="auto" w:fill="auto"/>
            <w:vAlign w:val="center"/>
          </w:tcPr>
          <w:p w14:paraId="231BF660" w14:textId="77777777" w:rsidR="00D97EB4" w:rsidRPr="00E66F78" w:rsidRDefault="00D97EB4" w:rsidP="000D6BBA">
            <w:pPr>
              <w:jc w:val="center"/>
              <w:rPr>
                <w:sz w:val="24"/>
                <w:szCs w:val="24"/>
              </w:rPr>
            </w:pPr>
          </w:p>
        </w:tc>
        <w:tc>
          <w:tcPr>
            <w:tcW w:w="1050" w:type="pct"/>
            <w:shd w:val="clear" w:color="auto" w:fill="auto"/>
            <w:vAlign w:val="center"/>
          </w:tcPr>
          <w:p w14:paraId="02C789A2" w14:textId="77777777" w:rsidR="00D97EB4" w:rsidRPr="00E66F78" w:rsidRDefault="00D97EB4" w:rsidP="000D6BBA">
            <w:pPr>
              <w:jc w:val="center"/>
              <w:rPr>
                <w:sz w:val="24"/>
                <w:szCs w:val="24"/>
              </w:rPr>
            </w:pPr>
          </w:p>
        </w:tc>
      </w:tr>
      <w:tr w:rsidR="00D97EB4" w:rsidRPr="00E66F78" w14:paraId="4D076F03" w14:textId="77777777" w:rsidTr="00D97EB4">
        <w:trPr>
          <w:cantSplit/>
          <w:trHeight w:val="20"/>
        </w:trPr>
        <w:tc>
          <w:tcPr>
            <w:tcW w:w="426" w:type="pct"/>
            <w:vAlign w:val="center"/>
          </w:tcPr>
          <w:p w14:paraId="2C98D27D" w14:textId="454766A1" w:rsidR="00D97EB4" w:rsidRPr="008F2B27" w:rsidRDefault="00D97EB4" w:rsidP="000D6BBA">
            <w:pPr>
              <w:jc w:val="center"/>
              <w:rPr>
                <w:b/>
              </w:rPr>
            </w:pPr>
          </w:p>
        </w:tc>
        <w:tc>
          <w:tcPr>
            <w:tcW w:w="1059" w:type="pct"/>
            <w:vMerge/>
            <w:vAlign w:val="center"/>
          </w:tcPr>
          <w:p w14:paraId="7DCFE1F1" w14:textId="77777777" w:rsidR="00D97EB4" w:rsidRPr="00E66F78" w:rsidRDefault="00D97EB4" w:rsidP="000D6BBA">
            <w:pPr>
              <w:ind w:left="-43"/>
              <w:jc w:val="both"/>
              <w:rPr>
                <w:sz w:val="24"/>
                <w:szCs w:val="24"/>
              </w:rPr>
            </w:pPr>
          </w:p>
        </w:tc>
        <w:tc>
          <w:tcPr>
            <w:tcW w:w="1153" w:type="pct"/>
            <w:vAlign w:val="center"/>
          </w:tcPr>
          <w:p w14:paraId="2B1BE745" w14:textId="77777777" w:rsidR="00D97EB4" w:rsidRPr="00E66F78" w:rsidRDefault="00D97EB4" w:rsidP="000D6BBA">
            <w:pPr>
              <w:jc w:val="center"/>
              <w:rPr>
                <w:b/>
                <w:bCs/>
                <w:sz w:val="24"/>
                <w:szCs w:val="24"/>
              </w:rPr>
            </w:pPr>
          </w:p>
        </w:tc>
        <w:tc>
          <w:tcPr>
            <w:tcW w:w="1312" w:type="pct"/>
            <w:shd w:val="clear" w:color="auto" w:fill="auto"/>
            <w:vAlign w:val="center"/>
          </w:tcPr>
          <w:p w14:paraId="6883FA56" w14:textId="77777777" w:rsidR="00D97EB4" w:rsidRPr="00E66F78" w:rsidRDefault="00D97EB4" w:rsidP="000D6BBA">
            <w:pPr>
              <w:jc w:val="center"/>
              <w:rPr>
                <w:sz w:val="24"/>
                <w:szCs w:val="24"/>
              </w:rPr>
            </w:pPr>
          </w:p>
        </w:tc>
        <w:tc>
          <w:tcPr>
            <w:tcW w:w="1050" w:type="pct"/>
            <w:shd w:val="clear" w:color="auto" w:fill="auto"/>
            <w:vAlign w:val="center"/>
          </w:tcPr>
          <w:p w14:paraId="2A279EE5" w14:textId="77777777" w:rsidR="00D97EB4" w:rsidRPr="00E66F78" w:rsidRDefault="00D97EB4" w:rsidP="000D6BBA">
            <w:pPr>
              <w:jc w:val="center"/>
              <w:rPr>
                <w:sz w:val="24"/>
                <w:szCs w:val="24"/>
              </w:rPr>
            </w:pPr>
          </w:p>
        </w:tc>
      </w:tr>
      <w:tr w:rsidR="00D97EB4" w:rsidRPr="00E66F78" w14:paraId="71F471E2" w14:textId="77777777" w:rsidTr="00D97EB4">
        <w:trPr>
          <w:cantSplit/>
          <w:trHeight w:val="431"/>
        </w:trPr>
        <w:tc>
          <w:tcPr>
            <w:tcW w:w="4999" w:type="pct"/>
            <w:gridSpan w:val="5"/>
            <w:vAlign w:val="center"/>
          </w:tcPr>
          <w:p w14:paraId="329DFCB5" w14:textId="17CFAA1C" w:rsidR="00D97EB4" w:rsidRPr="00E66F78" w:rsidRDefault="00D97EB4" w:rsidP="000D6BBA">
            <w:pPr>
              <w:jc w:val="center"/>
              <w:rPr>
                <w:b/>
                <w:bCs/>
                <w:sz w:val="24"/>
                <w:szCs w:val="24"/>
              </w:rPr>
            </w:pPr>
          </w:p>
        </w:tc>
      </w:tr>
      <w:tr w:rsidR="00D97EB4" w:rsidRPr="00E66F78" w14:paraId="1589E2B6" w14:textId="77777777" w:rsidTr="00D97EB4">
        <w:trPr>
          <w:cantSplit/>
          <w:trHeight w:val="20"/>
        </w:trPr>
        <w:tc>
          <w:tcPr>
            <w:tcW w:w="426" w:type="pct"/>
            <w:vAlign w:val="center"/>
          </w:tcPr>
          <w:p w14:paraId="49C1EBE7" w14:textId="5F38FB10" w:rsidR="00D97EB4" w:rsidRPr="008F2B27" w:rsidRDefault="00D97EB4" w:rsidP="000D6BBA">
            <w:pPr>
              <w:jc w:val="center"/>
              <w:rPr>
                <w:b/>
              </w:rPr>
            </w:pPr>
          </w:p>
        </w:tc>
        <w:tc>
          <w:tcPr>
            <w:tcW w:w="1059" w:type="pct"/>
            <w:vMerge w:val="restart"/>
            <w:vAlign w:val="center"/>
          </w:tcPr>
          <w:p w14:paraId="2F83E00D" w14:textId="77777777" w:rsidR="00D97EB4" w:rsidRPr="00E66F78" w:rsidRDefault="00D97EB4" w:rsidP="000D6BBA">
            <w:pPr>
              <w:ind w:left="-43"/>
              <w:jc w:val="both"/>
              <w:rPr>
                <w:sz w:val="24"/>
                <w:szCs w:val="24"/>
              </w:rPr>
            </w:pPr>
          </w:p>
        </w:tc>
        <w:tc>
          <w:tcPr>
            <w:tcW w:w="1153" w:type="pct"/>
            <w:vAlign w:val="center"/>
          </w:tcPr>
          <w:p w14:paraId="7137121C" w14:textId="77777777" w:rsidR="00D97EB4" w:rsidRPr="00E66F78" w:rsidRDefault="00D97EB4" w:rsidP="000D6BBA">
            <w:pPr>
              <w:jc w:val="center"/>
              <w:rPr>
                <w:b/>
                <w:bCs/>
                <w:sz w:val="24"/>
                <w:szCs w:val="24"/>
              </w:rPr>
            </w:pPr>
          </w:p>
        </w:tc>
        <w:tc>
          <w:tcPr>
            <w:tcW w:w="1312" w:type="pct"/>
            <w:shd w:val="clear" w:color="auto" w:fill="auto"/>
            <w:vAlign w:val="center"/>
          </w:tcPr>
          <w:p w14:paraId="68BEAFA2" w14:textId="77777777" w:rsidR="00D97EB4" w:rsidRPr="00E66F78" w:rsidRDefault="00D97EB4" w:rsidP="000D6BBA">
            <w:pPr>
              <w:jc w:val="center"/>
              <w:rPr>
                <w:sz w:val="24"/>
                <w:szCs w:val="24"/>
              </w:rPr>
            </w:pPr>
          </w:p>
        </w:tc>
        <w:tc>
          <w:tcPr>
            <w:tcW w:w="1050" w:type="pct"/>
            <w:shd w:val="clear" w:color="auto" w:fill="auto"/>
            <w:vAlign w:val="center"/>
          </w:tcPr>
          <w:p w14:paraId="7664D69B" w14:textId="77777777" w:rsidR="00D97EB4" w:rsidRPr="00E66F78" w:rsidRDefault="00D97EB4" w:rsidP="000D6BBA">
            <w:pPr>
              <w:jc w:val="center"/>
              <w:rPr>
                <w:sz w:val="24"/>
                <w:szCs w:val="24"/>
              </w:rPr>
            </w:pPr>
          </w:p>
        </w:tc>
      </w:tr>
      <w:tr w:rsidR="00D97EB4" w:rsidRPr="00E66F78" w14:paraId="77AF5017" w14:textId="77777777" w:rsidTr="00D97EB4">
        <w:trPr>
          <w:cantSplit/>
          <w:trHeight w:val="20"/>
        </w:trPr>
        <w:tc>
          <w:tcPr>
            <w:tcW w:w="426" w:type="pct"/>
            <w:vAlign w:val="center"/>
          </w:tcPr>
          <w:p w14:paraId="65CB10E5" w14:textId="28048714" w:rsidR="00D97EB4" w:rsidRPr="008F2B27" w:rsidRDefault="00D97EB4" w:rsidP="000D6BBA">
            <w:pPr>
              <w:jc w:val="center"/>
              <w:rPr>
                <w:b/>
              </w:rPr>
            </w:pPr>
          </w:p>
        </w:tc>
        <w:tc>
          <w:tcPr>
            <w:tcW w:w="1059" w:type="pct"/>
            <w:vMerge/>
            <w:vAlign w:val="center"/>
          </w:tcPr>
          <w:p w14:paraId="3A54048C" w14:textId="77777777" w:rsidR="00D97EB4" w:rsidRPr="00E66F78" w:rsidRDefault="00D97EB4" w:rsidP="000D6BBA">
            <w:pPr>
              <w:ind w:left="-43"/>
              <w:jc w:val="both"/>
              <w:rPr>
                <w:sz w:val="24"/>
                <w:szCs w:val="24"/>
              </w:rPr>
            </w:pPr>
          </w:p>
        </w:tc>
        <w:tc>
          <w:tcPr>
            <w:tcW w:w="1153" w:type="pct"/>
            <w:vAlign w:val="center"/>
          </w:tcPr>
          <w:p w14:paraId="443F4327" w14:textId="77777777" w:rsidR="00D97EB4" w:rsidRPr="00E66F78" w:rsidRDefault="00D97EB4" w:rsidP="000D6BBA">
            <w:pPr>
              <w:jc w:val="center"/>
              <w:rPr>
                <w:b/>
                <w:bCs/>
                <w:sz w:val="24"/>
                <w:szCs w:val="24"/>
              </w:rPr>
            </w:pPr>
          </w:p>
        </w:tc>
        <w:tc>
          <w:tcPr>
            <w:tcW w:w="1312" w:type="pct"/>
            <w:shd w:val="clear" w:color="auto" w:fill="auto"/>
            <w:vAlign w:val="center"/>
          </w:tcPr>
          <w:p w14:paraId="4A001645" w14:textId="77777777" w:rsidR="00D97EB4" w:rsidRPr="00E66F78" w:rsidRDefault="00D97EB4" w:rsidP="000D6BBA">
            <w:pPr>
              <w:jc w:val="center"/>
              <w:rPr>
                <w:sz w:val="24"/>
                <w:szCs w:val="24"/>
              </w:rPr>
            </w:pPr>
          </w:p>
        </w:tc>
        <w:tc>
          <w:tcPr>
            <w:tcW w:w="1050" w:type="pct"/>
            <w:shd w:val="clear" w:color="auto" w:fill="auto"/>
            <w:vAlign w:val="center"/>
          </w:tcPr>
          <w:p w14:paraId="00632C83" w14:textId="77777777" w:rsidR="00D97EB4" w:rsidRPr="00E66F78" w:rsidRDefault="00D97EB4" w:rsidP="000D6BBA">
            <w:pPr>
              <w:jc w:val="center"/>
              <w:rPr>
                <w:sz w:val="24"/>
                <w:szCs w:val="24"/>
              </w:rPr>
            </w:pPr>
          </w:p>
        </w:tc>
      </w:tr>
      <w:tr w:rsidR="00D97EB4" w:rsidRPr="00E66F78" w14:paraId="36D95F44" w14:textId="77777777" w:rsidTr="00D97EB4">
        <w:trPr>
          <w:cantSplit/>
          <w:trHeight w:val="20"/>
        </w:trPr>
        <w:tc>
          <w:tcPr>
            <w:tcW w:w="426" w:type="pct"/>
            <w:vAlign w:val="center"/>
          </w:tcPr>
          <w:p w14:paraId="1BA06C88" w14:textId="50BEE42E" w:rsidR="00D97EB4" w:rsidRPr="008F2B27" w:rsidRDefault="00D97EB4" w:rsidP="000D6BBA">
            <w:pPr>
              <w:jc w:val="center"/>
              <w:rPr>
                <w:b/>
              </w:rPr>
            </w:pPr>
          </w:p>
        </w:tc>
        <w:tc>
          <w:tcPr>
            <w:tcW w:w="1059" w:type="pct"/>
            <w:vMerge/>
            <w:vAlign w:val="center"/>
          </w:tcPr>
          <w:p w14:paraId="74706E1A" w14:textId="77777777" w:rsidR="00D97EB4" w:rsidRPr="00E66F78" w:rsidRDefault="00D97EB4" w:rsidP="000D6BBA">
            <w:pPr>
              <w:ind w:left="-43"/>
              <w:jc w:val="both"/>
              <w:rPr>
                <w:sz w:val="24"/>
                <w:szCs w:val="24"/>
              </w:rPr>
            </w:pPr>
          </w:p>
        </w:tc>
        <w:tc>
          <w:tcPr>
            <w:tcW w:w="1153" w:type="pct"/>
            <w:vAlign w:val="center"/>
          </w:tcPr>
          <w:p w14:paraId="183CCD57" w14:textId="77777777" w:rsidR="00D97EB4" w:rsidRPr="00E66F78" w:rsidRDefault="00D97EB4" w:rsidP="000D6BBA">
            <w:pPr>
              <w:jc w:val="center"/>
              <w:rPr>
                <w:b/>
                <w:bCs/>
                <w:sz w:val="24"/>
                <w:szCs w:val="24"/>
              </w:rPr>
            </w:pPr>
          </w:p>
        </w:tc>
        <w:tc>
          <w:tcPr>
            <w:tcW w:w="1312" w:type="pct"/>
            <w:shd w:val="clear" w:color="auto" w:fill="auto"/>
            <w:vAlign w:val="center"/>
          </w:tcPr>
          <w:p w14:paraId="6F9E39AD" w14:textId="77777777" w:rsidR="00D97EB4" w:rsidRPr="00E66F78" w:rsidRDefault="00D97EB4" w:rsidP="000D6BBA">
            <w:pPr>
              <w:jc w:val="center"/>
              <w:rPr>
                <w:sz w:val="24"/>
                <w:szCs w:val="24"/>
              </w:rPr>
            </w:pPr>
          </w:p>
        </w:tc>
        <w:tc>
          <w:tcPr>
            <w:tcW w:w="1050" w:type="pct"/>
            <w:shd w:val="clear" w:color="auto" w:fill="auto"/>
            <w:vAlign w:val="center"/>
          </w:tcPr>
          <w:p w14:paraId="24178F18" w14:textId="77777777" w:rsidR="00D97EB4" w:rsidRPr="00E66F78" w:rsidRDefault="00D97EB4" w:rsidP="000D6BBA">
            <w:pPr>
              <w:jc w:val="center"/>
              <w:rPr>
                <w:sz w:val="24"/>
                <w:szCs w:val="24"/>
              </w:rPr>
            </w:pPr>
          </w:p>
        </w:tc>
      </w:tr>
      <w:tr w:rsidR="00D97EB4" w:rsidRPr="00E66F78" w14:paraId="45C41CF4" w14:textId="77777777" w:rsidTr="00D97EB4">
        <w:trPr>
          <w:cantSplit/>
          <w:trHeight w:val="431"/>
        </w:trPr>
        <w:tc>
          <w:tcPr>
            <w:tcW w:w="4999" w:type="pct"/>
            <w:gridSpan w:val="5"/>
            <w:vAlign w:val="center"/>
          </w:tcPr>
          <w:p w14:paraId="251C3258" w14:textId="14BDB6DC" w:rsidR="00D97EB4" w:rsidRPr="00E66F78" w:rsidRDefault="00D97EB4" w:rsidP="000D6BBA">
            <w:pPr>
              <w:jc w:val="center"/>
              <w:rPr>
                <w:b/>
                <w:bCs/>
                <w:sz w:val="24"/>
                <w:szCs w:val="24"/>
              </w:rPr>
            </w:pPr>
          </w:p>
        </w:tc>
      </w:tr>
      <w:tr w:rsidR="00D97EB4" w:rsidRPr="00E66F78" w14:paraId="20EC1818" w14:textId="77777777" w:rsidTr="00D97EB4">
        <w:trPr>
          <w:cantSplit/>
          <w:trHeight w:val="20"/>
        </w:trPr>
        <w:tc>
          <w:tcPr>
            <w:tcW w:w="426" w:type="pct"/>
            <w:vAlign w:val="center"/>
          </w:tcPr>
          <w:p w14:paraId="0F97A552" w14:textId="4644915A" w:rsidR="00D97EB4" w:rsidRPr="008F2B27" w:rsidRDefault="00D97EB4" w:rsidP="000D6BBA">
            <w:pPr>
              <w:jc w:val="center"/>
              <w:rPr>
                <w:b/>
              </w:rPr>
            </w:pPr>
          </w:p>
        </w:tc>
        <w:tc>
          <w:tcPr>
            <w:tcW w:w="1059" w:type="pct"/>
            <w:vMerge w:val="restart"/>
            <w:vAlign w:val="center"/>
          </w:tcPr>
          <w:p w14:paraId="47ADE4C0" w14:textId="77777777" w:rsidR="00D97EB4" w:rsidRPr="00E66F78" w:rsidRDefault="00D97EB4" w:rsidP="000D6BBA">
            <w:pPr>
              <w:ind w:left="-43"/>
              <w:jc w:val="both"/>
              <w:rPr>
                <w:sz w:val="24"/>
                <w:szCs w:val="24"/>
              </w:rPr>
            </w:pPr>
          </w:p>
        </w:tc>
        <w:tc>
          <w:tcPr>
            <w:tcW w:w="1153" w:type="pct"/>
            <w:vAlign w:val="center"/>
          </w:tcPr>
          <w:p w14:paraId="752D68CC" w14:textId="77777777" w:rsidR="00D97EB4" w:rsidRPr="00E66F78" w:rsidRDefault="00D97EB4" w:rsidP="000D6BBA">
            <w:pPr>
              <w:jc w:val="center"/>
              <w:rPr>
                <w:b/>
                <w:bCs/>
                <w:sz w:val="24"/>
                <w:szCs w:val="24"/>
              </w:rPr>
            </w:pPr>
          </w:p>
        </w:tc>
        <w:tc>
          <w:tcPr>
            <w:tcW w:w="1312" w:type="pct"/>
            <w:shd w:val="clear" w:color="auto" w:fill="auto"/>
            <w:vAlign w:val="center"/>
          </w:tcPr>
          <w:p w14:paraId="6A1A4C26" w14:textId="77777777" w:rsidR="00D97EB4" w:rsidRPr="00E66F78" w:rsidRDefault="00D97EB4" w:rsidP="000D6BBA">
            <w:pPr>
              <w:jc w:val="center"/>
              <w:rPr>
                <w:sz w:val="24"/>
                <w:szCs w:val="24"/>
              </w:rPr>
            </w:pPr>
          </w:p>
        </w:tc>
        <w:tc>
          <w:tcPr>
            <w:tcW w:w="1050" w:type="pct"/>
            <w:shd w:val="clear" w:color="auto" w:fill="auto"/>
            <w:vAlign w:val="center"/>
          </w:tcPr>
          <w:p w14:paraId="0DE83955" w14:textId="77777777" w:rsidR="00D97EB4" w:rsidRPr="00E66F78" w:rsidRDefault="00D97EB4" w:rsidP="000D6BBA">
            <w:pPr>
              <w:jc w:val="center"/>
              <w:rPr>
                <w:sz w:val="24"/>
                <w:szCs w:val="24"/>
              </w:rPr>
            </w:pPr>
          </w:p>
        </w:tc>
      </w:tr>
      <w:tr w:rsidR="00D97EB4" w:rsidRPr="00E66F78" w14:paraId="02712CB0" w14:textId="77777777" w:rsidTr="00D97EB4">
        <w:trPr>
          <w:cantSplit/>
          <w:trHeight w:val="20"/>
        </w:trPr>
        <w:tc>
          <w:tcPr>
            <w:tcW w:w="426" w:type="pct"/>
            <w:vAlign w:val="center"/>
          </w:tcPr>
          <w:p w14:paraId="1C651CA0" w14:textId="4F88FEF7" w:rsidR="00D97EB4" w:rsidRPr="008F2B27" w:rsidRDefault="00D97EB4" w:rsidP="000D6BBA">
            <w:pPr>
              <w:jc w:val="center"/>
              <w:rPr>
                <w:b/>
              </w:rPr>
            </w:pPr>
          </w:p>
        </w:tc>
        <w:tc>
          <w:tcPr>
            <w:tcW w:w="1059" w:type="pct"/>
            <w:vMerge/>
            <w:vAlign w:val="center"/>
          </w:tcPr>
          <w:p w14:paraId="6E07D9AC" w14:textId="77777777" w:rsidR="00D97EB4" w:rsidRPr="00E66F78" w:rsidRDefault="00D97EB4" w:rsidP="000D6BBA">
            <w:pPr>
              <w:ind w:left="-43"/>
              <w:jc w:val="both"/>
              <w:rPr>
                <w:sz w:val="24"/>
                <w:szCs w:val="24"/>
              </w:rPr>
            </w:pPr>
          </w:p>
        </w:tc>
        <w:tc>
          <w:tcPr>
            <w:tcW w:w="1153" w:type="pct"/>
            <w:vAlign w:val="center"/>
          </w:tcPr>
          <w:p w14:paraId="3E369A7D" w14:textId="77777777" w:rsidR="00D97EB4" w:rsidRPr="00E66F78" w:rsidRDefault="00D97EB4" w:rsidP="000D6BBA">
            <w:pPr>
              <w:jc w:val="center"/>
              <w:rPr>
                <w:b/>
                <w:bCs/>
                <w:sz w:val="24"/>
                <w:szCs w:val="24"/>
              </w:rPr>
            </w:pPr>
          </w:p>
        </w:tc>
        <w:tc>
          <w:tcPr>
            <w:tcW w:w="1312" w:type="pct"/>
            <w:shd w:val="clear" w:color="auto" w:fill="auto"/>
            <w:vAlign w:val="center"/>
          </w:tcPr>
          <w:p w14:paraId="4FD182C1" w14:textId="77777777" w:rsidR="00D97EB4" w:rsidRPr="00E66F78" w:rsidRDefault="00D97EB4" w:rsidP="000D6BBA">
            <w:pPr>
              <w:jc w:val="center"/>
              <w:rPr>
                <w:sz w:val="24"/>
                <w:szCs w:val="24"/>
              </w:rPr>
            </w:pPr>
          </w:p>
        </w:tc>
        <w:tc>
          <w:tcPr>
            <w:tcW w:w="1050" w:type="pct"/>
            <w:shd w:val="clear" w:color="auto" w:fill="auto"/>
            <w:vAlign w:val="center"/>
          </w:tcPr>
          <w:p w14:paraId="3391FBAF" w14:textId="77777777" w:rsidR="00D97EB4" w:rsidRPr="00E66F78" w:rsidRDefault="00D97EB4" w:rsidP="000D6BBA">
            <w:pPr>
              <w:jc w:val="center"/>
              <w:rPr>
                <w:sz w:val="24"/>
                <w:szCs w:val="24"/>
              </w:rPr>
            </w:pPr>
          </w:p>
        </w:tc>
      </w:tr>
      <w:tr w:rsidR="00D97EB4" w:rsidRPr="00E66F78" w14:paraId="6EED260D" w14:textId="77777777" w:rsidTr="00D97EB4">
        <w:trPr>
          <w:cantSplit/>
          <w:trHeight w:val="20"/>
        </w:trPr>
        <w:tc>
          <w:tcPr>
            <w:tcW w:w="426" w:type="pct"/>
            <w:vAlign w:val="center"/>
          </w:tcPr>
          <w:p w14:paraId="4ACC13AF" w14:textId="55AA1854" w:rsidR="00D97EB4" w:rsidRPr="008F2B27" w:rsidRDefault="00D97EB4" w:rsidP="000D6BBA">
            <w:pPr>
              <w:jc w:val="center"/>
              <w:rPr>
                <w:b/>
              </w:rPr>
            </w:pPr>
          </w:p>
        </w:tc>
        <w:tc>
          <w:tcPr>
            <w:tcW w:w="1059" w:type="pct"/>
            <w:vMerge/>
            <w:vAlign w:val="center"/>
          </w:tcPr>
          <w:p w14:paraId="121BFFD0" w14:textId="77777777" w:rsidR="00D97EB4" w:rsidRPr="00E66F78" w:rsidRDefault="00D97EB4" w:rsidP="000D6BBA">
            <w:pPr>
              <w:ind w:left="-43"/>
              <w:jc w:val="both"/>
              <w:rPr>
                <w:sz w:val="24"/>
                <w:szCs w:val="24"/>
              </w:rPr>
            </w:pPr>
          </w:p>
        </w:tc>
        <w:tc>
          <w:tcPr>
            <w:tcW w:w="1153" w:type="pct"/>
            <w:vAlign w:val="center"/>
          </w:tcPr>
          <w:p w14:paraId="573193DF" w14:textId="77777777" w:rsidR="00D97EB4" w:rsidRPr="00E66F78" w:rsidRDefault="00D97EB4" w:rsidP="000D6BBA">
            <w:pPr>
              <w:jc w:val="center"/>
              <w:rPr>
                <w:b/>
                <w:bCs/>
                <w:sz w:val="24"/>
                <w:szCs w:val="24"/>
              </w:rPr>
            </w:pPr>
          </w:p>
        </w:tc>
        <w:tc>
          <w:tcPr>
            <w:tcW w:w="1312" w:type="pct"/>
            <w:shd w:val="clear" w:color="auto" w:fill="auto"/>
            <w:vAlign w:val="center"/>
          </w:tcPr>
          <w:p w14:paraId="2402AC87" w14:textId="77777777" w:rsidR="00D97EB4" w:rsidRPr="00E66F78" w:rsidRDefault="00D97EB4" w:rsidP="000D6BBA">
            <w:pPr>
              <w:jc w:val="center"/>
              <w:rPr>
                <w:sz w:val="24"/>
                <w:szCs w:val="24"/>
              </w:rPr>
            </w:pPr>
          </w:p>
        </w:tc>
        <w:tc>
          <w:tcPr>
            <w:tcW w:w="1050" w:type="pct"/>
            <w:shd w:val="clear" w:color="auto" w:fill="auto"/>
            <w:vAlign w:val="center"/>
          </w:tcPr>
          <w:p w14:paraId="15A17AB5" w14:textId="77777777" w:rsidR="00D97EB4" w:rsidRPr="00E66F78" w:rsidRDefault="00D97EB4" w:rsidP="000D6BBA">
            <w:pPr>
              <w:jc w:val="center"/>
              <w:rPr>
                <w:sz w:val="24"/>
                <w:szCs w:val="24"/>
              </w:rPr>
            </w:pPr>
          </w:p>
        </w:tc>
      </w:tr>
      <w:tr w:rsidR="00CF5B28" w:rsidRPr="00E66F78" w14:paraId="25402389" w14:textId="77777777" w:rsidTr="00D97EB4">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96542A">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96542A">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71D43F77" w14:textId="77777777" w:rsidR="00490259" w:rsidRPr="00555424" w:rsidRDefault="00490259" w:rsidP="00490259">
      <w:pPr>
        <w:pStyle w:val="Nagwek1"/>
        <w:rPr>
          <w:sz w:val="20"/>
          <w:szCs w:val="20"/>
        </w:rPr>
        <w:sectPr w:rsidR="00490259" w:rsidRPr="00555424" w:rsidSect="00F83B07">
          <w:pgSz w:w="11907" w:h="16840" w:code="9"/>
          <w:pgMar w:top="1418" w:right="1418" w:bottom="1418" w:left="1418"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6E75EE84" w14:textId="77777777" w:rsidR="00EA4902" w:rsidRDefault="00EA4902" w:rsidP="00490259">
      <w:pPr>
        <w:rPr>
          <w:b/>
          <w:bCs/>
          <w:sz w:val="24"/>
          <w:szCs w:val="24"/>
        </w:rPr>
      </w:pPr>
    </w:p>
    <w:p w14:paraId="5A6A241B" w14:textId="77777777" w:rsidR="00EA4902" w:rsidRPr="00EA4902" w:rsidRDefault="00EA4902" w:rsidP="00EA4902">
      <w:pPr>
        <w:jc w:val="center"/>
        <w:rPr>
          <w:b/>
          <w:bCs/>
          <w:i/>
          <w:iCs/>
          <w:sz w:val="24"/>
          <w:szCs w:val="24"/>
          <w:u w:val="single"/>
        </w:rPr>
      </w:pPr>
      <w:r w:rsidRPr="00EA4902">
        <w:rPr>
          <w:b/>
          <w:bCs/>
          <w:i/>
          <w:iCs/>
          <w:color w:val="FF0000"/>
          <w:sz w:val="32"/>
          <w:szCs w:val="32"/>
          <w:u w:val="single"/>
        </w:rPr>
        <w:t>Nie dotyczy.</w:t>
      </w:r>
    </w:p>
    <w:p w14:paraId="2C0B6EFB" w14:textId="77777777" w:rsidR="00EA4902" w:rsidRDefault="00EA4902" w:rsidP="00490259">
      <w:pPr>
        <w:rPr>
          <w:b/>
          <w:bCs/>
          <w:sz w:val="24"/>
          <w:szCs w:val="24"/>
        </w:rPr>
      </w:pPr>
    </w:p>
    <w:p w14:paraId="17C49DF0" w14:textId="7808539C" w:rsidR="00490259" w:rsidRDefault="00490259" w:rsidP="008F2B27">
      <w:pPr>
        <w:jc w:val="center"/>
        <w:rPr>
          <w:b/>
          <w:bCs/>
          <w:sz w:val="24"/>
          <w:szCs w:val="24"/>
        </w:rPr>
      </w:pPr>
      <w:bookmarkStart w:id="120"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
        <w:gridCol w:w="750"/>
        <w:gridCol w:w="1410"/>
        <w:gridCol w:w="1091"/>
        <w:gridCol w:w="2807"/>
        <w:gridCol w:w="1192"/>
        <w:gridCol w:w="1432"/>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7839146" w:rsidR="00490259" w:rsidRPr="00286EED" w:rsidRDefault="00490259" w:rsidP="003B61BE">
            <w:pPr>
              <w:jc w:val="center"/>
              <w:rPr>
                <w:b/>
                <w:bCs/>
                <w:color w:val="FF0000"/>
                <w:sz w:val="24"/>
                <w:szCs w:val="24"/>
              </w:rPr>
            </w:pPr>
          </w:p>
        </w:tc>
      </w:tr>
      <w:tr w:rsidR="00490259" w:rsidRPr="00E66F78" w14:paraId="249095E8" w14:textId="77777777" w:rsidTr="00CF5B28">
        <w:trPr>
          <w:trHeight w:val="431"/>
        </w:trPr>
        <w:tc>
          <w:tcPr>
            <w:tcW w:w="209" w:type="pct"/>
            <w:vAlign w:val="center"/>
          </w:tcPr>
          <w:p w14:paraId="656EB5D8" w14:textId="3D69167A" w:rsidR="00490259" w:rsidRPr="008F2B27" w:rsidRDefault="00490259" w:rsidP="003B61BE">
            <w:pPr>
              <w:jc w:val="center"/>
              <w:rPr>
                <w:b/>
                <w:bCs/>
              </w:rPr>
            </w:pP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901D51" w:rsidR="00490259" w:rsidRPr="008F2B27" w:rsidRDefault="00490259" w:rsidP="003B61BE">
            <w:pPr>
              <w:jc w:val="center"/>
              <w:rPr>
                <w:b/>
                <w:bCs/>
              </w:rPr>
            </w:pP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3932A8D4" w:rsidR="00490259" w:rsidRPr="00286EED" w:rsidRDefault="00490259" w:rsidP="003B61BE">
            <w:pPr>
              <w:jc w:val="center"/>
              <w:rPr>
                <w:b/>
                <w:bCs/>
                <w:color w:val="FF0000"/>
                <w:sz w:val="24"/>
                <w:szCs w:val="24"/>
              </w:rPr>
            </w:pPr>
          </w:p>
        </w:tc>
      </w:tr>
      <w:tr w:rsidR="00490259" w:rsidRPr="00E66F78" w14:paraId="1475573F" w14:textId="77777777" w:rsidTr="00CF5B28">
        <w:trPr>
          <w:trHeight w:val="357"/>
        </w:trPr>
        <w:tc>
          <w:tcPr>
            <w:tcW w:w="209" w:type="pct"/>
            <w:vAlign w:val="center"/>
          </w:tcPr>
          <w:p w14:paraId="558C925A" w14:textId="4AC15B7B" w:rsidR="00490259" w:rsidRPr="008F2B27" w:rsidRDefault="00490259" w:rsidP="003B61BE">
            <w:pPr>
              <w:jc w:val="center"/>
              <w:rPr>
                <w:b/>
                <w:bCs/>
              </w:rPr>
            </w:pP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7194FCB1" w:rsidR="00490259" w:rsidRPr="008F2B27" w:rsidRDefault="00490259" w:rsidP="003B61BE">
            <w:pPr>
              <w:jc w:val="center"/>
              <w:rPr>
                <w:b/>
                <w:bCs/>
              </w:rPr>
            </w:pP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0"/>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96542A">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96542A">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F83B07">
          <w:pgSz w:w="11907" w:h="16840" w:code="9"/>
          <w:pgMar w:top="1418" w:right="1418" w:bottom="1418" w:left="1418"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1" w:name="_Hlk106046060"/>
      <w:bookmarkStart w:id="122" w:name="_Hlk156498045"/>
      <w:r w:rsidRPr="008057B2">
        <w:rPr>
          <w:sz w:val="22"/>
          <w:szCs w:val="22"/>
        </w:rPr>
        <w:t xml:space="preserve">Nazwa </w:t>
      </w:r>
      <w:r w:rsidR="00DB4D9E">
        <w:rPr>
          <w:sz w:val="22"/>
          <w:szCs w:val="22"/>
        </w:rPr>
        <w:t>Wykonawcy</w:t>
      </w:r>
      <w:r w:rsidRPr="008057B2">
        <w:rPr>
          <w:sz w:val="22"/>
          <w:szCs w:val="22"/>
        </w:rPr>
        <w:t>: ...................................................................................................................</w:t>
      </w:r>
    </w:p>
    <w:bookmarkEnd w:id="12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2818F4B9" w:rsidR="00490259" w:rsidRPr="009B3722" w:rsidRDefault="00CD03E3" w:rsidP="00490259">
      <w:pPr>
        <w:spacing w:before="240"/>
        <w:ind w:left="709"/>
        <w:rPr>
          <w:rFonts w:eastAsia="Calibri"/>
          <w:sz w:val="24"/>
          <w:szCs w:val="24"/>
        </w:rPr>
      </w:pPr>
      <w:sdt>
        <w:sdtPr>
          <w:rPr>
            <w:rFonts w:eastAsia="Calibri"/>
            <w:sz w:val="24"/>
            <w:szCs w:val="24"/>
          </w:rPr>
          <w:id w:val="-133027303"/>
          <w14:checkbox>
            <w14:checked w14:val="0"/>
            <w14:checkedState w14:val="2612" w14:font="MS Gothic"/>
            <w14:uncheckedState w14:val="2610" w14:font="MS Gothic"/>
          </w14:checkbox>
        </w:sdtPr>
        <w:sdtEndPr/>
        <w:sdtContent>
          <w:r w:rsidR="00EA4902">
            <w:rPr>
              <w:rFonts w:ascii="MS Gothic" w:eastAsia="MS Gothic" w:hAnsi="MS Gothic" w:hint="eastAsia"/>
              <w:sz w:val="24"/>
              <w:szCs w:val="24"/>
            </w:rPr>
            <w:t>☐</w:t>
          </w:r>
        </w:sdtContent>
      </w:sdt>
      <w:r w:rsidR="00490259" w:rsidRPr="009B3722">
        <w:rPr>
          <w:rFonts w:eastAsia="Calibri"/>
          <w:sz w:val="24"/>
          <w:szCs w:val="24"/>
        </w:rPr>
        <w:t xml:space="preserve"> - mikroprzedsiębio</w:t>
      </w:r>
      <w:r w:rsidR="00490259">
        <w:rPr>
          <w:rFonts w:eastAsia="Calibri"/>
          <w:sz w:val="24"/>
          <w:szCs w:val="24"/>
        </w:rPr>
        <w:t>r</w:t>
      </w:r>
      <w:r w:rsidR="00490259" w:rsidRPr="009B3722">
        <w:rPr>
          <w:rFonts w:eastAsia="Calibri"/>
          <w:sz w:val="24"/>
          <w:szCs w:val="24"/>
        </w:rPr>
        <w:t>stwo</w:t>
      </w:r>
    </w:p>
    <w:p w14:paraId="37B6A82E" w14:textId="717D59AB" w:rsidR="00490259" w:rsidRPr="009B3722" w:rsidRDefault="00CD03E3" w:rsidP="00490259">
      <w:pPr>
        <w:spacing w:before="240"/>
        <w:ind w:left="709"/>
        <w:rPr>
          <w:rFonts w:eastAsia="Calibri"/>
          <w:sz w:val="24"/>
          <w:szCs w:val="24"/>
        </w:rPr>
      </w:pPr>
      <w:sdt>
        <w:sdtPr>
          <w:rPr>
            <w:rFonts w:eastAsia="Calibri"/>
            <w:sz w:val="24"/>
            <w:szCs w:val="24"/>
          </w:rPr>
          <w:id w:val="-1377155943"/>
          <w14:checkbox>
            <w14:checked w14:val="0"/>
            <w14:checkedState w14:val="2612" w14:font="MS Gothic"/>
            <w14:uncheckedState w14:val="2610" w14:font="MS Gothic"/>
          </w14:checkbox>
        </w:sdtPr>
        <w:sdtEndPr/>
        <w:sdtContent>
          <w:r w:rsidR="00EA4902">
            <w:rPr>
              <w:rFonts w:ascii="MS Gothic" w:eastAsia="MS Gothic" w:hAnsi="MS Gothic" w:hint="eastAsia"/>
              <w:sz w:val="24"/>
              <w:szCs w:val="24"/>
            </w:rPr>
            <w:t>☐</w:t>
          </w:r>
        </w:sdtContent>
      </w:sdt>
      <w:r w:rsidR="00490259" w:rsidRPr="009B3722">
        <w:rPr>
          <w:rFonts w:eastAsia="Calibri"/>
          <w:sz w:val="24"/>
          <w:szCs w:val="24"/>
        </w:rPr>
        <w:t xml:space="preserve"> - małe przedsiębiorstwo</w:t>
      </w:r>
    </w:p>
    <w:p w14:paraId="755EB1CB" w14:textId="61DA8631" w:rsidR="00490259" w:rsidRPr="009B3722" w:rsidRDefault="00CD03E3" w:rsidP="00490259">
      <w:pPr>
        <w:spacing w:before="240"/>
        <w:ind w:left="709"/>
        <w:rPr>
          <w:rFonts w:eastAsia="Calibri"/>
          <w:sz w:val="24"/>
          <w:szCs w:val="24"/>
        </w:rPr>
      </w:pPr>
      <w:sdt>
        <w:sdtPr>
          <w:rPr>
            <w:rFonts w:eastAsia="Calibri"/>
            <w:sz w:val="24"/>
            <w:szCs w:val="24"/>
          </w:rPr>
          <w:id w:val="542870212"/>
          <w14:checkbox>
            <w14:checked w14:val="0"/>
            <w14:checkedState w14:val="2612" w14:font="MS Gothic"/>
            <w14:uncheckedState w14:val="2610" w14:font="MS Gothic"/>
          </w14:checkbox>
        </w:sdtPr>
        <w:sdtEndPr/>
        <w:sdtContent>
          <w:r w:rsidR="00EA4902">
            <w:rPr>
              <w:rFonts w:ascii="MS Gothic" w:eastAsia="MS Gothic" w:hAnsi="MS Gothic" w:hint="eastAsia"/>
              <w:sz w:val="24"/>
              <w:szCs w:val="24"/>
            </w:rPr>
            <w:t>☐</w:t>
          </w:r>
        </w:sdtContent>
      </w:sdt>
      <w:r w:rsidR="00490259" w:rsidRPr="009B3722">
        <w:rPr>
          <w:rFonts w:eastAsia="Calibri"/>
          <w:sz w:val="24"/>
          <w:szCs w:val="24"/>
        </w:rPr>
        <w:t xml:space="preserve"> - średnie przedsi</w:t>
      </w:r>
      <w:r w:rsidR="00490259">
        <w:rPr>
          <w:rFonts w:eastAsia="Calibri"/>
          <w:sz w:val="24"/>
          <w:szCs w:val="24"/>
        </w:rPr>
        <w:t>ę</w:t>
      </w:r>
      <w:r w:rsidR="00490259" w:rsidRPr="009B3722">
        <w:rPr>
          <w:rFonts w:eastAsia="Calibri"/>
          <w:sz w:val="24"/>
          <w:szCs w:val="24"/>
        </w:rPr>
        <w:t>biorstwo</w:t>
      </w:r>
    </w:p>
    <w:p w14:paraId="4CD7B02E" w14:textId="17B7125D" w:rsidR="00490259" w:rsidRPr="009B3722" w:rsidRDefault="00CD03E3" w:rsidP="00490259">
      <w:pPr>
        <w:spacing w:before="240"/>
        <w:ind w:left="709"/>
        <w:rPr>
          <w:rFonts w:eastAsia="Calibri"/>
          <w:sz w:val="24"/>
          <w:szCs w:val="24"/>
        </w:rPr>
      </w:pPr>
      <w:sdt>
        <w:sdtPr>
          <w:rPr>
            <w:rFonts w:eastAsia="Calibri"/>
            <w:sz w:val="24"/>
            <w:szCs w:val="24"/>
          </w:rPr>
          <w:id w:val="-1266527863"/>
          <w14:checkbox>
            <w14:checked w14:val="0"/>
            <w14:checkedState w14:val="2612" w14:font="MS Gothic"/>
            <w14:uncheckedState w14:val="2610" w14:font="MS Gothic"/>
          </w14:checkbox>
        </w:sdtPr>
        <w:sdtEndPr/>
        <w:sdtContent>
          <w:r w:rsidR="00EA4902">
            <w:rPr>
              <w:rFonts w:ascii="MS Gothic" w:eastAsia="MS Gothic" w:hAnsi="MS Gothic" w:hint="eastAsia"/>
              <w:sz w:val="24"/>
              <w:szCs w:val="24"/>
            </w:rPr>
            <w:t>☐</w:t>
          </w:r>
        </w:sdtContent>
      </w:sdt>
      <w:r w:rsidR="00490259" w:rsidRPr="009B3722">
        <w:rPr>
          <w:rFonts w:eastAsia="Calibri"/>
          <w:sz w:val="24"/>
          <w:szCs w:val="24"/>
        </w:rPr>
        <w:t xml:space="preserve"> - duże przedsi</w:t>
      </w:r>
      <w:r w:rsidR="00490259">
        <w:rPr>
          <w:rFonts w:eastAsia="Calibri"/>
          <w:sz w:val="24"/>
          <w:szCs w:val="24"/>
        </w:rPr>
        <w:t>ę</w:t>
      </w:r>
      <w:r w:rsidR="00490259" w:rsidRPr="009B3722">
        <w:rPr>
          <w:rFonts w:eastAsia="Calibri"/>
          <w:sz w:val="24"/>
          <w:szCs w:val="24"/>
        </w:rPr>
        <w:t>biorstwo</w:t>
      </w:r>
    </w:p>
    <w:p w14:paraId="44E48533" w14:textId="04E5CFBF" w:rsidR="00490259" w:rsidRPr="009B3722" w:rsidRDefault="00CD03E3" w:rsidP="00490259">
      <w:pPr>
        <w:spacing w:before="240"/>
        <w:ind w:left="709"/>
        <w:rPr>
          <w:rFonts w:eastAsia="Calibri"/>
          <w:sz w:val="24"/>
          <w:szCs w:val="24"/>
        </w:rPr>
      </w:pPr>
      <w:sdt>
        <w:sdtPr>
          <w:rPr>
            <w:rFonts w:eastAsia="Calibri"/>
            <w:sz w:val="24"/>
            <w:szCs w:val="24"/>
          </w:rPr>
          <w:id w:val="911286763"/>
          <w14:checkbox>
            <w14:checked w14:val="0"/>
            <w14:checkedState w14:val="2612" w14:font="MS Gothic"/>
            <w14:uncheckedState w14:val="2610" w14:font="MS Gothic"/>
          </w14:checkbox>
        </w:sdtPr>
        <w:sdtEndPr/>
        <w:sdtContent>
          <w:r w:rsidR="00EA4902">
            <w:rPr>
              <w:rFonts w:ascii="MS Gothic" w:eastAsia="MS Gothic" w:hAnsi="MS Gothic" w:hint="eastAsia"/>
              <w:sz w:val="24"/>
              <w:szCs w:val="24"/>
            </w:rPr>
            <w:t>☐</w:t>
          </w:r>
        </w:sdtContent>
      </w:sdt>
      <w:r w:rsidR="00490259" w:rsidRPr="009B3722">
        <w:rPr>
          <w:rFonts w:eastAsia="Calibri"/>
          <w:sz w:val="24"/>
          <w:szCs w:val="24"/>
        </w:rPr>
        <w:t xml:space="preserve">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96542A">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96542A">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96542A">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96542A">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96542A">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96542A">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1"/>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4"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5"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96542A">
      <w:pPr>
        <w:widowControl w:val="0"/>
        <w:numPr>
          <w:ilvl w:val="7"/>
          <w:numId w:val="38"/>
        </w:numPr>
        <w:adjustRightInd w:val="0"/>
        <w:ind w:left="284" w:hanging="284"/>
        <w:contextualSpacing/>
        <w:jc w:val="both"/>
        <w:textAlignment w:val="baseline"/>
        <w:rPr>
          <w:sz w:val="22"/>
          <w:szCs w:val="22"/>
          <w:lang w:eastAsia="zh-CN"/>
        </w:rPr>
      </w:pPr>
      <w:bookmarkStart w:id="12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96542A">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96542A">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AF0BF7">
        <w:rPr>
          <w:sz w:val="22"/>
          <w:szCs w:val="22"/>
          <w:lang w:eastAsia="zh-CN"/>
        </w:rPr>
        <w:t xml:space="preserve">jednostką dominującą w rozumieniu art. 3 ust. 1 pkt 37 ustawy z dnia 29 września 1994 r. </w:t>
      </w:r>
      <w:r w:rsidR="00786E1D" w:rsidRPr="00AF0BF7">
        <w:rPr>
          <w:sz w:val="22"/>
          <w:szCs w:val="22"/>
          <w:lang w:eastAsia="zh-CN"/>
        </w:rPr>
        <w:br/>
      </w:r>
      <w:r w:rsidRPr="00AF0BF7">
        <w:rPr>
          <w:sz w:val="22"/>
          <w:szCs w:val="22"/>
          <w:lang w:eastAsia="zh-CN"/>
        </w:rPr>
        <w:t>o rachunkowości (Dz. U. z 202</w:t>
      </w:r>
      <w:r w:rsidR="003B54FC" w:rsidRPr="00AF0BF7">
        <w:rPr>
          <w:sz w:val="22"/>
          <w:szCs w:val="22"/>
          <w:lang w:eastAsia="zh-CN"/>
        </w:rPr>
        <w:t>3</w:t>
      </w:r>
      <w:r w:rsidRPr="00AF0BF7">
        <w:rPr>
          <w:sz w:val="22"/>
          <w:szCs w:val="22"/>
          <w:lang w:eastAsia="zh-CN"/>
        </w:rPr>
        <w:t xml:space="preserve"> r. poz. </w:t>
      </w:r>
      <w:r w:rsidR="003B54FC" w:rsidRPr="00AF0BF7">
        <w:rPr>
          <w:sz w:val="22"/>
          <w:szCs w:val="22"/>
          <w:lang w:eastAsia="zh-CN"/>
        </w:rPr>
        <w:t>120, 295 z późn. zm.</w:t>
      </w:r>
      <w:r w:rsidRPr="00AF0BF7">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6"/>
    <w:p w14:paraId="5D876EBA" w14:textId="77777777" w:rsidR="00490259" w:rsidRPr="0080151F" w:rsidRDefault="00490259" w:rsidP="0096542A">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96542A">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96542A">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96542A">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96542A">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96542A">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96542A">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96542A">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9" w:name="_Hlk67825429"/>
      <w:bookmarkEnd w:id="12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0BD7339" w:rsidR="007B558F"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3 916 718 </w:t>
      </w:r>
      <w:r w:rsidR="00D97EB4">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nr rejestrowy BDO</w:t>
      </w:r>
      <w:r w:rsidR="00EA4902">
        <w:rPr>
          <w:rFonts w:eastAsia="MS Mincho"/>
          <w:sz w:val="22"/>
          <w:szCs w:val="22"/>
        </w:rPr>
        <w:t xml:space="preserve"> </w:t>
      </w:r>
      <w:r w:rsidRPr="00C1155B">
        <w:rPr>
          <w:rFonts w:eastAsia="MS Mincho"/>
          <w:sz w:val="22"/>
          <w:szCs w:val="22"/>
        </w:rPr>
        <w:t xml:space="preserve">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2265"/>
        <w:gridCol w:w="2265"/>
        <w:gridCol w:w="2265"/>
      </w:tblGrid>
      <w:tr w:rsidR="00670094" w:rsidRPr="00C1155B" w14:paraId="3A30D3E2" w14:textId="77777777" w:rsidTr="00A456CE">
        <w:trPr>
          <w:trHeight w:val="20"/>
        </w:trPr>
        <w:tc>
          <w:tcPr>
            <w:tcW w:w="5000" w:type="pct"/>
            <w:gridSpan w:val="4"/>
            <w:shd w:val="clear" w:color="auto" w:fill="BFBFBF" w:themeFill="background1" w:themeFillShade="BF"/>
            <w:vAlign w:val="center"/>
          </w:tcPr>
          <w:p w14:paraId="7CFABCFB" w14:textId="77777777" w:rsidR="00670094" w:rsidRPr="00C1155B" w:rsidRDefault="00670094" w:rsidP="00A456CE">
            <w:pPr>
              <w:widowControl w:val="0"/>
              <w:tabs>
                <w:tab w:val="left" w:pos="284"/>
                <w:tab w:val="left" w:pos="851"/>
              </w:tabs>
              <w:ind w:left="284" w:hanging="284"/>
              <w:jc w:val="center"/>
              <w:rPr>
                <w:b/>
                <w:bCs/>
              </w:rPr>
            </w:pPr>
            <w:r w:rsidRPr="00C1155B">
              <w:rPr>
                <w:b/>
                <w:bCs/>
                <w:sz w:val="22"/>
                <w:szCs w:val="22"/>
              </w:rPr>
              <w:t>ZAMAWIAJĄCY</w:t>
            </w:r>
          </w:p>
        </w:tc>
      </w:tr>
      <w:tr w:rsidR="00670094" w:rsidRPr="00C1155B" w14:paraId="5073BFB8" w14:textId="77777777" w:rsidTr="00A456CE">
        <w:trPr>
          <w:trHeight w:val="1007"/>
        </w:trPr>
        <w:tc>
          <w:tcPr>
            <w:tcW w:w="2499" w:type="pct"/>
            <w:gridSpan w:val="2"/>
            <w:vAlign w:val="center"/>
          </w:tcPr>
          <w:p w14:paraId="7E3D51C0" w14:textId="77777777" w:rsidR="00670094" w:rsidRPr="00C1155B" w:rsidRDefault="00670094" w:rsidP="00A456CE">
            <w:pPr>
              <w:widowControl w:val="0"/>
              <w:jc w:val="center"/>
              <w:rPr>
                <w:sz w:val="18"/>
                <w:szCs w:val="18"/>
              </w:rPr>
            </w:pPr>
          </w:p>
          <w:p w14:paraId="11762BFD" w14:textId="77777777" w:rsidR="00670094" w:rsidRPr="00C1155B" w:rsidRDefault="00670094" w:rsidP="00A456CE">
            <w:pPr>
              <w:widowControl w:val="0"/>
              <w:jc w:val="center"/>
              <w:rPr>
                <w:sz w:val="18"/>
                <w:szCs w:val="18"/>
              </w:rPr>
            </w:pPr>
          </w:p>
          <w:p w14:paraId="7D82387C" w14:textId="77777777" w:rsidR="00670094" w:rsidRPr="00C1155B" w:rsidRDefault="00670094" w:rsidP="00A456CE">
            <w:pPr>
              <w:widowControl w:val="0"/>
              <w:jc w:val="center"/>
              <w:rPr>
                <w:sz w:val="18"/>
                <w:szCs w:val="18"/>
              </w:rPr>
            </w:pPr>
          </w:p>
          <w:p w14:paraId="07BDFA5E" w14:textId="77777777" w:rsidR="00670094" w:rsidRPr="00C1155B" w:rsidRDefault="00670094" w:rsidP="00A456CE">
            <w:pPr>
              <w:widowControl w:val="0"/>
              <w:jc w:val="center"/>
              <w:rPr>
                <w:sz w:val="18"/>
                <w:szCs w:val="18"/>
              </w:rPr>
            </w:pPr>
          </w:p>
          <w:p w14:paraId="1E3A8B71" w14:textId="77777777" w:rsidR="00670094" w:rsidRPr="00C1155B" w:rsidRDefault="00670094" w:rsidP="00A456CE">
            <w:pPr>
              <w:widowControl w:val="0"/>
              <w:jc w:val="center"/>
              <w:rPr>
                <w:sz w:val="18"/>
                <w:szCs w:val="18"/>
              </w:rPr>
            </w:pPr>
          </w:p>
          <w:p w14:paraId="470436BB" w14:textId="77777777" w:rsidR="00670094" w:rsidRPr="00C1155B" w:rsidRDefault="00670094" w:rsidP="00A456CE">
            <w:pPr>
              <w:widowControl w:val="0"/>
              <w:tabs>
                <w:tab w:val="left" w:pos="284"/>
                <w:tab w:val="left" w:pos="851"/>
              </w:tabs>
              <w:ind w:left="284" w:hanging="284"/>
              <w:jc w:val="center"/>
              <w:rPr>
                <w:b/>
                <w:bCs/>
              </w:rPr>
            </w:pPr>
          </w:p>
        </w:tc>
        <w:tc>
          <w:tcPr>
            <w:tcW w:w="2501" w:type="pct"/>
            <w:gridSpan w:val="2"/>
            <w:vAlign w:val="center"/>
          </w:tcPr>
          <w:p w14:paraId="07B4851F" w14:textId="77777777" w:rsidR="00670094" w:rsidRPr="00C1155B" w:rsidRDefault="00670094" w:rsidP="00A456CE">
            <w:pPr>
              <w:widowControl w:val="0"/>
              <w:jc w:val="center"/>
              <w:rPr>
                <w:sz w:val="18"/>
                <w:szCs w:val="18"/>
              </w:rPr>
            </w:pPr>
          </w:p>
          <w:p w14:paraId="336399EE" w14:textId="77777777" w:rsidR="00670094" w:rsidRPr="00C1155B" w:rsidRDefault="00670094" w:rsidP="00A456CE">
            <w:pPr>
              <w:widowControl w:val="0"/>
              <w:jc w:val="center"/>
              <w:rPr>
                <w:sz w:val="18"/>
                <w:szCs w:val="18"/>
              </w:rPr>
            </w:pPr>
          </w:p>
          <w:p w14:paraId="0F1504A0" w14:textId="77777777" w:rsidR="00670094" w:rsidRPr="00C1155B" w:rsidRDefault="00670094" w:rsidP="00A456CE">
            <w:pPr>
              <w:widowControl w:val="0"/>
              <w:jc w:val="center"/>
              <w:rPr>
                <w:sz w:val="18"/>
                <w:szCs w:val="18"/>
              </w:rPr>
            </w:pPr>
          </w:p>
          <w:p w14:paraId="345F1457" w14:textId="77777777" w:rsidR="00670094" w:rsidRPr="00C1155B" w:rsidRDefault="00670094" w:rsidP="00A456CE">
            <w:pPr>
              <w:widowControl w:val="0"/>
              <w:jc w:val="center"/>
              <w:rPr>
                <w:sz w:val="18"/>
                <w:szCs w:val="18"/>
              </w:rPr>
            </w:pPr>
          </w:p>
          <w:p w14:paraId="3E9C1982" w14:textId="77777777" w:rsidR="00670094" w:rsidRPr="00C1155B" w:rsidRDefault="00670094" w:rsidP="00A456CE">
            <w:pPr>
              <w:widowControl w:val="0"/>
              <w:jc w:val="center"/>
              <w:rPr>
                <w:sz w:val="18"/>
                <w:szCs w:val="18"/>
              </w:rPr>
            </w:pPr>
          </w:p>
          <w:p w14:paraId="058B6A25" w14:textId="77777777" w:rsidR="00670094" w:rsidRPr="00C1155B" w:rsidRDefault="00670094" w:rsidP="00A456CE">
            <w:pPr>
              <w:widowControl w:val="0"/>
              <w:tabs>
                <w:tab w:val="left" w:pos="284"/>
                <w:tab w:val="left" w:pos="851"/>
              </w:tabs>
              <w:ind w:left="284" w:hanging="284"/>
              <w:jc w:val="center"/>
              <w:rPr>
                <w:b/>
                <w:bCs/>
              </w:rPr>
            </w:pPr>
          </w:p>
        </w:tc>
      </w:tr>
      <w:tr w:rsidR="00670094" w:rsidRPr="00C1155B" w14:paraId="60AACCB9" w14:textId="77777777" w:rsidTr="00A456CE">
        <w:trPr>
          <w:trHeight w:val="564"/>
        </w:trPr>
        <w:tc>
          <w:tcPr>
            <w:tcW w:w="1250" w:type="pct"/>
            <w:shd w:val="clear" w:color="auto" w:fill="BFBFBF" w:themeFill="background1" w:themeFillShade="BF"/>
            <w:vAlign w:val="center"/>
          </w:tcPr>
          <w:p w14:paraId="038ECB1E" w14:textId="77777777" w:rsidR="00670094" w:rsidRPr="00C1155B" w:rsidRDefault="00670094" w:rsidP="00A456CE">
            <w:pPr>
              <w:ind w:left="-108" w:right="-108"/>
              <w:jc w:val="center"/>
              <w:rPr>
                <w:sz w:val="18"/>
                <w:szCs w:val="18"/>
              </w:rPr>
            </w:pPr>
            <w:r w:rsidRPr="00C1155B">
              <w:rPr>
                <w:sz w:val="18"/>
                <w:szCs w:val="18"/>
              </w:rPr>
              <w:t>Sekretarz Komisji Przetargowej lub</w:t>
            </w:r>
          </w:p>
          <w:p w14:paraId="1812E623" w14:textId="77777777" w:rsidR="00670094" w:rsidRPr="00C1155B" w:rsidRDefault="00670094" w:rsidP="00A456C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81394F3" w14:textId="77777777" w:rsidR="00670094" w:rsidRPr="00C1155B" w:rsidRDefault="00670094" w:rsidP="00A456C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245E5A7" w14:textId="77777777" w:rsidR="00670094" w:rsidRPr="00C1155B" w:rsidRDefault="00670094" w:rsidP="00A456C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1E87F410" w14:textId="77777777" w:rsidR="00670094" w:rsidRPr="00C1155B" w:rsidRDefault="00670094" w:rsidP="00A456CE">
            <w:pPr>
              <w:widowControl w:val="0"/>
              <w:ind w:left="-108" w:right="-108"/>
              <w:jc w:val="center"/>
              <w:rPr>
                <w:b/>
                <w:bCs/>
                <w:sz w:val="18"/>
                <w:szCs w:val="18"/>
              </w:rPr>
            </w:pPr>
            <w:r w:rsidRPr="00C1155B">
              <w:rPr>
                <w:sz w:val="18"/>
                <w:szCs w:val="18"/>
              </w:rPr>
              <w:t>Osoba odpowiedzialna w zakresie RODO</w:t>
            </w:r>
          </w:p>
        </w:tc>
      </w:tr>
      <w:tr w:rsidR="00670094" w:rsidRPr="00C1155B" w14:paraId="7F6478BF" w14:textId="77777777" w:rsidTr="00A456CE">
        <w:trPr>
          <w:trHeight w:val="564"/>
        </w:trPr>
        <w:tc>
          <w:tcPr>
            <w:tcW w:w="1250" w:type="pct"/>
            <w:vAlign w:val="center"/>
          </w:tcPr>
          <w:p w14:paraId="137CB6EB" w14:textId="77777777" w:rsidR="00670094" w:rsidRPr="00C1155B" w:rsidRDefault="00670094" w:rsidP="00A456CE">
            <w:pPr>
              <w:widowControl w:val="0"/>
              <w:jc w:val="center"/>
              <w:rPr>
                <w:sz w:val="18"/>
                <w:szCs w:val="18"/>
              </w:rPr>
            </w:pPr>
          </w:p>
          <w:p w14:paraId="32820374" w14:textId="77777777" w:rsidR="00670094" w:rsidRPr="00C1155B" w:rsidRDefault="00670094" w:rsidP="00A456CE">
            <w:pPr>
              <w:widowControl w:val="0"/>
              <w:jc w:val="center"/>
              <w:rPr>
                <w:sz w:val="18"/>
                <w:szCs w:val="18"/>
              </w:rPr>
            </w:pPr>
          </w:p>
          <w:p w14:paraId="40CB47D1" w14:textId="77777777" w:rsidR="00670094" w:rsidRPr="00C1155B" w:rsidRDefault="00670094" w:rsidP="00A456CE">
            <w:pPr>
              <w:widowControl w:val="0"/>
              <w:jc w:val="center"/>
              <w:rPr>
                <w:sz w:val="18"/>
                <w:szCs w:val="18"/>
              </w:rPr>
            </w:pPr>
          </w:p>
          <w:p w14:paraId="518EEC20" w14:textId="77777777" w:rsidR="00670094" w:rsidRPr="00C1155B" w:rsidRDefault="00670094" w:rsidP="00A456CE">
            <w:pPr>
              <w:widowControl w:val="0"/>
              <w:jc w:val="center"/>
              <w:rPr>
                <w:sz w:val="18"/>
                <w:szCs w:val="18"/>
              </w:rPr>
            </w:pPr>
          </w:p>
          <w:p w14:paraId="7305613D" w14:textId="77777777" w:rsidR="00670094" w:rsidRPr="00C1155B" w:rsidRDefault="00670094" w:rsidP="00A456CE">
            <w:pPr>
              <w:widowControl w:val="0"/>
              <w:jc w:val="center"/>
              <w:rPr>
                <w:sz w:val="18"/>
                <w:szCs w:val="18"/>
              </w:rPr>
            </w:pPr>
          </w:p>
          <w:p w14:paraId="3070444B" w14:textId="77777777" w:rsidR="00670094" w:rsidRPr="00C1155B" w:rsidRDefault="00670094" w:rsidP="00A456CE">
            <w:pPr>
              <w:ind w:left="22"/>
              <w:jc w:val="center"/>
              <w:rPr>
                <w:sz w:val="18"/>
                <w:szCs w:val="18"/>
              </w:rPr>
            </w:pPr>
          </w:p>
        </w:tc>
        <w:tc>
          <w:tcPr>
            <w:tcW w:w="1250" w:type="pct"/>
            <w:vAlign w:val="center"/>
          </w:tcPr>
          <w:p w14:paraId="5DF8B0B5" w14:textId="77777777" w:rsidR="00670094" w:rsidRPr="00C1155B" w:rsidRDefault="00670094" w:rsidP="00A456CE">
            <w:pPr>
              <w:widowControl w:val="0"/>
              <w:jc w:val="center"/>
              <w:rPr>
                <w:sz w:val="18"/>
                <w:szCs w:val="18"/>
              </w:rPr>
            </w:pPr>
          </w:p>
          <w:p w14:paraId="28A00A30" w14:textId="77777777" w:rsidR="00670094" w:rsidRPr="00C1155B" w:rsidRDefault="00670094" w:rsidP="00A456CE">
            <w:pPr>
              <w:widowControl w:val="0"/>
              <w:jc w:val="center"/>
              <w:rPr>
                <w:sz w:val="18"/>
                <w:szCs w:val="18"/>
              </w:rPr>
            </w:pPr>
          </w:p>
          <w:p w14:paraId="1EB3A5A3" w14:textId="77777777" w:rsidR="00670094" w:rsidRPr="00C1155B" w:rsidRDefault="00670094" w:rsidP="00A456CE">
            <w:pPr>
              <w:widowControl w:val="0"/>
              <w:jc w:val="center"/>
              <w:rPr>
                <w:sz w:val="18"/>
                <w:szCs w:val="18"/>
              </w:rPr>
            </w:pPr>
          </w:p>
          <w:p w14:paraId="6CE61BA7" w14:textId="77777777" w:rsidR="00670094" w:rsidRPr="00C1155B" w:rsidRDefault="00670094" w:rsidP="00A456CE">
            <w:pPr>
              <w:widowControl w:val="0"/>
              <w:jc w:val="center"/>
              <w:rPr>
                <w:sz w:val="18"/>
                <w:szCs w:val="18"/>
              </w:rPr>
            </w:pPr>
          </w:p>
          <w:p w14:paraId="52BFD3C5" w14:textId="77777777" w:rsidR="00670094" w:rsidRPr="00C1155B" w:rsidRDefault="00670094" w:rsidP="00A456CE">
            <w:pPr>
              <w:widowControl w:val="0"/>
              <w:jc w:val="center"/>
              <w:rPr>
                <w:sz w:val="18"/>
                <w:szCs w:val="18"/>
              </w:rPr>
            </w:pPr>
          </w:p>
          <w:p w14:paraId="242C2162" w14:textId="77777777" w:rsidR="00670094" w:rsidRPr="00C1155B" w:rsidRDefault="00670094" w:rsidP="00A456CE">
            <w:pPr>
              <w:widowControl w:val="0"/>
              <w:ind w:left="34" w:hanging="34"/>
              <w:jc w:val="center"/>
              <w:rPr>
                <w:sz w:val="18"/>
                <w:szCs w:val="18"/>
              </w:rPr>
            </w:pPr>
          </w:p>
        </w:tc>
        <w:tc>
          <w:tcPr>
            <w:tcW w:w="1250" w:type="pct"/>
            <w:vAlign w:val="center"/>
          </w:tcPr>
          <w:p w14:paraId="4C0966E5" w14:textId="77777777" w:rsidR="00670094" w:rsidRPr="00C1155B" w:rsidRDefault="00670094" w:rsidP="00A456CE">
            <w:pPr>
              <w:widowControl w:val="0"/>
              <w:jc w:val="center"/>
              <w:rPr>
                <w:sz w:val="18"/>
                <w:szCs w:val="18"/>
              </w:rPr>
            </w:pPr>
          </w:p>
          <w:p w14:paraId="1FBD452C" w14:textId="77777777" w:rsidR="00670094" w:rsidRPr="00C1155B" w:rsidRDefault="00670094" w:rsidP="00A456CE">
            <w:pPr>
              <w:widowControl w:val="0"/>
              <w:jc w:val="center"/>
              <w:rPr>
                <w:sz w:val="18"/>
                <w:szCs w:val="18"/>
              </w:rPr>
            </w:pPr>
          </w:p>
          <w:p w14:paraId="3B1364A1" w14:textId="77777777" w:rsidR="00670094" w:rsidRPr="00C1155B" w:rsidRDefault="00670094" w:rsidP="00A456CE">
            <w:pPr>
              <w:widowControl w:val="0"/>
              <w:jc w:val="center"/>
              <w:rPr>
                <w:sz w:val="18"/>
                <w:szCs w:val="18"/>
              </w:rPr>
            </w:pPr>
          </w:p>
          <w:p w14:paraId="72083E71" w14:textId="77777777" w:rsidR="00670094" w:rsidRPr="00C1155B" w:rsidRDefault="00670094" w:rsidP="00A456CE">
            <w:pPr>
              <w:widowControl w:val="0"/>
              <w:jc w:val="center"/>
              <w:rPr>
                <w:sz w:val="18"/>
                <w:szCs w:val="18"/>
              </w:rPr>
            </w:pPr>
          </w:p>
          <w:p w14:paraId="4150599B" w14:textId="77777777" w:rsidR="00670094" w:rsidRPr="00C1155B" w:rsidRDefault="00670094" w:rsidP="00A456CE">
            <w:pPr>
              <w:widowControl w:val="0"/>
              <w:jc w:val="center"/>
              <w:rPr>
                <w:sz w:val="18"/>
                <w:szCs w:val="18"/>
              </w:rPr>
            </w:pPr>
          </w:p>
          <w:p w14:paraId="428A6028" w14:textId="77777777" w:rsidR="00670094" w:rsidRPr="00C1155B" w:rsidRDefault="00670094" w:rsidP="00A456CE">
            <w:pPr>
              <w:widowControl w:val="0"/>
              <w:jc w:val="center"/>
              <w:rPr>
                <w:sz w:val="18"/>
                <w:szCs w:val="18"/>
              </w:rPr>
            </w:pPr>
          </w:p>
        </w:tc>
        <w:tc>
          <w:tcPr>
            <w:tcW w:w="1250" w:type="pct"/>
            <w:vAlign w:val="center"/>
          </w:tcPr>
          <w:p w14:paraId="5197B7FF" w14:textId="77777777" w:rsidR="00670094" w:rsidRPr="00C1155B" w:rsidRDefault="00670094" w:rsidP="00A456CE">
            <w:pPr>
              <w:widowControl w:val="0"/>
              <w:jc w:val="center"/>
              <w:rPr>
                <w:sz w:val="18"/>
                <w:szCs w:val="18"/>
              </w:rPr>
            </w:pPr>
          </w:p>
          <w:p w14:paraId="447A86D5" w14:textId="77777777" w:rsidR="00670094" w:rsidRPr="00C1155B" w:rsidRDefault="00670094" w:rsidP="00A456CE">
            <w:pPr>
              <w:widowControl w:val="0"/>
              <w:jc w:val="center"/>
              <w:rPr>
                <w:sz w:val="18"/>
                <w:szCs w:val="18"/>
              </w:rPr>
            </w:pPr>
          </w:p>
          <w:p w14:paraId="2B936103" w14:textId="77777777" w:rsidR="00670094" w:rsidRPr="00C1155B" w:rsidRDefault="00670094" w:rsidP="00A456CE">
            <w:pPr>
              <w:widowControl w:val="0"/>
              <w:jc w:val="center"/>
              <w:rPr>
                <w:sz w:val="18"/>
                <w:szCs w:val="18"/>
              </w:rPr>
            </w:pPr>
          </w:p>
          <w:p w14:paraId="4FFD7C71" w14:textId="77777777" w:rsidR="00670094" w:rsidRPr="00C1155B" w:rsidRDefault="00670094" w:rsidP="00A456CE">
            <w:pPr>
              <w:widowControl w:val="0"/>
              <w:jc w:val="center"/>
              <w:rPr>
                <w:sz w:val="18"/>
                <w:szCs w:val="18"/>
              </w:rPr>
            </w:pPr>
          </w:p>
          <w:p w14:paraId="4A9BD869" w14:textId="77777777" w:rsidR="00670094" w:rsidRPr="00C1155B" w:rsidRDefault="00670094" w:rsidP="00A456CE">
            <w:pPr>
              <w:widowControl w:val="0"/>
              <w:jc w:val="center"/>
              <w:rPr>
                <w:sz w:val="18"/>
                <w:szCs w:val="18"/>
              </w:rPr>
            </w:pPr>
          </w:p>
          <w:p w14:paraId="57CA1A6C" w14:textId="77777777" w:rsidR="00670094" w:rsidRPr="00C1155B" w:rsidRDefault="00670094" w:rsidP="00A456CE">
            <w:pPr>
              <w:widowControl w:val="0"/>
              <w:jc w:val="center"/>
              <w:rPr>
                <w:sz w:val="18"/>
                <w:szCs w:val="18"/>
              </w:rPr>
            </w:pPr>
          </w:p>
        </w:tc>
      </w:tr>
    </w:tbl>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96542A">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96542A">
      <w:pPr>
        <w:numPr>
          <w:ilvl w:val="1"/>
          <w:numId w:val="5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0" w:name="_Hlk163038647"/>
          </w:p>
          <w:p w14:paraId="5876810B" w14:textId="77777777" w:rsidR="003B54FC" w:rsidRPr="00B65952" w:rsidRDefault="003B54FC" w:rsidP="003B54FC">
            <w:pPr>
              <w:widowControl w:val="0"/>
              <w:tabs>
                <w:tab w:val="left" w:pos="851"/>
              </w:tabs>
              <w:ind w:left="26" w:hanging="26"/>
              <w:jc w:val="center"/>
            </w:pPr>
            <w:r w:rsidRPr="00C55667">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C55667">
        <w:trPr>
          <w:trHeight w:val="20"/>
          <w:tblHeader/>
        </w:trPr>
        <w:tc>
          <w:tcPr>
            <w:tcW w:w="5000" w:type="pct"/>
            <w:shd w:val="clear" w:color="auto" w:fill="BFBFBF" w:themeFill="background1" w:themeFillShade="BF"/>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C55667">
              <w:rPr>
                <w:b/>
                <w:bCs/>
                <w:sz w:val="22"/>
                <w:szCs w:val="22"/>
                <w:shd w:val="clear" w:color="auto" w:fill="BFBFBF" w:themeFill="background1" w:themeFillShade="BF"/>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3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54A49BAE"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117D9E">
              <w:rPr>
                <w:noProof/>
                <w:webHidden/>
              </w:rPr>
              <w:t>52</w:t>
            </w:r>
            <w:r w:rsidR="00760E93">
              <w:rPr>
                <w:noProof/>
                <w:webHidden/>
              </w:rPr>
              <w:fldChar w:fldCharType="end"/>
            </w:r>
          </w:hyperlink>
        </w:p>
        <w:p w14:paraId="38FF727C" w14:textId="63D085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117D9E">
              <w:rPr>
                <w:noProof/>
                <w:webHidden/>
              </w:rPr>
              <w:t>52</w:t>
            </w:r>
            <w:r>
              <w:rPr>
                <w:noProof/>
                <w:webHidden/>
              </w:rPr>
              <w:fldChar w:fldCharType="end"/>
            </w:r>
          </w:hyperlink>
        </w:p>
        <w:p w14:paraId="3AD7D032" w14:textId="4A7583C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117D9E">
              <w:rPr>
                <w:noProof/>
                <w:webHidden/>
              </w:rPr>
              <w:t>52</w:t>
            </w:r>
            <w:r>
              <w:rPr>
                <w:noProof/>
                <w:webHidden/>
              </w:rPr>
              <w:fldChar w:fldCharType="end"/>
            </w:r>
          </w:hyperlink>
        </w:p>
        <w:p w14:paraId="045ADD24" w14:textId="4925A6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117D9E">
              <w:rPr>
                <w:noProof/>
                <w:webHidden/>
              </w:rPr>
              <w:t>53</w:t>
            </w:r>
            <w:r>
              <w:rPr>
                <w:noProof/>
                <w:webHidden/>
              </w:rPr>
              <w:fldChar w:fldCharType="end"/>
            </w:r>
          </w:hyperlink>
        </w:p>
        <w:p w14:paraId="2CE272CA" w14:textId="6D9966B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117D9E">
              <w:rPr>
                <w:noProof/>
                <w:webHidden/>
              </w:rPr>
              <w:t>55</w:t>
            </w:r>
            <w:r>
              <w:rPr>
                <w:noProof/>
                <w:webHidden/>
              </w:rPr>
              <w:fldChar w:fldCharType="end"/>
            </w:r>
          </w:hyperlink>
        </w:p>
        <w:p w14:paraId="065A7884" w14:textId="5673F26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117D9E">
              <w:rPr>
                <w:noProof/>
                <w:webHidden/>
              </w:rPr>
              <w:t>55</w:t>
            </w:r>
            <w:r>
              <w:rPr>
                <w:noProof/>
                <w:webHidden/>
              </w:rPr>
              <w:fldChar w:fldCharType="end"/>
            </w:r>
          </w:hyperlink>
        </w:p>
        <w:p w14:paraId="57CE1E38" w14:textId="6128A54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117D9E">
              <w:rPr>
                <w:noProof/>
                <w:webHidden/>
              </w:rPr>
              <w:t>57</w:t>
            </w:r>
            <w:r>
              <w:rPr>
                <w:noProof/>
                <w:webHidden/>
              </w:rPr>
              <w:fldChar w:fldCharType="end"/>
            </w:r>
          </w:hyperlink>
        </w:p>
        <w:p w14:paraId="196A2203" w14:textId="7025356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117D9E">
              <w:rPr>
                <w:noProof/>
                <w:webHidden/>
              </w:rPr>
              <w:t>57</w:t>
            </w:r>
            <w:r>
              <w:rPr>
                <w:noProof/>
                <w:webHidden/>
              </w:rPr>
              <w:fldChar w:fldCharType="end"/>
            </w:r>
          </w:hyperlink>
        </w:p>
        <w:p w14:paraId="17A79480" w14:textId="59964F9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117D9E">
              <w:rPr>
                <w:noProof/>
                <w:webHidden/>
              </w:rPr>
              <w:t>57</w:t>
            </w:r>
            <w:r>
              <w:rPr>
                <w:noProof/>
                <w:webHidden/>
              </w:rPr>
              <w:fldChar w:fldCharType="end"/>
            </w:r>
          </w:hyperlink>
        </w:p>
        <w:p w14:paraId="12F8A9F3" w14:textId="152BCF9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117D9E">
              <w:rPr>
                <w:noProof/>
                <w:webHidden/>
              </w:rPr>
              <w:t>57</w:t>
            </w:r>
            <w:r>
              <w:rPr>
                <w:noProof/>
                <w:webHidden/>
              </w:rPr>
              <w:fldChar w:fldCharType="end"/>
            </w:r>
          </w:hyperlink>
        </w:p>
        <w:p w14:paraId="689C92A3" w14:textId="02B28FA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117D9E">
              <w:rPr>
                <w:noProof/>
                <w:webHidden/>
              </w:rPr>
              <w:t>59</w:t>
            </w:r>
            <w:r>
              <w:rPr>
                <w:noProof/>
                <w:webHidden/>
              </w:rPr>
              <w:fldChar w:fldCharType="end"/>
            </w:r>
          </w:hyperlink>
        </w:p>
        <w:p w14:paraId="59B25C5E" w14:textId="5A05020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117D9E">
              <w:rPr>
                <w:noProof/>
                <w:webHidden/>
              </w:rPr>
              <w:t>59</w:t>
            </w:r>
            <w:r>
              <w:rPr>
                <w:noProof/>
                <w:webHidden/>
              </w:rPr>
              <w:fldChar w:fldCharType="end"/>
            </w:r>
          </w:hyperlink>
        </w:p>
        <w:p w14:paraId="2A8E643B" w14:textId="5FC8695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117D9E">
              <w:rPr>
                <w:noProof/>
                <w:webHidden/>
              </w:rPr>
              <w:t>60</w:t>
            </w:r>
            <w:r>
              <w:rPr>
                <w:noProof/>
                <w:webHidden/>
              </w:rPr>
              <w:fldChar w:fldCharType="end"/>
            </w:r>
          </w:hyperlink>
        </w:p>
        <w:p w14:paraId="33A7FC5B" w14:textId="583FE3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117D9E">
              <w:rPr>
                <w:noProof/>
                <w:webHidden/>
              </w:rPr>
              <w:t>62</w:t>
            </w:r>
            <w:r>
              <w:rPr>
                <w:noProof/>
                <w:webHidden/>
              </w:rPr>
              <w:fldChar w:fldCharType="end"/>
            </w:r>
          </w:hyperlink>
        </w:p>
        <w:p w14:paraId="4E890F7E" w14:textId="4F09C16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117D9E">
              <w:rPr>
                <w:noProof/>
                <w:webHidden/>
              </w:rPr>
              <w:t>63</w:t>
            </w:r>
            <w:r>
              <w:rPr>
                <w:noProof/>
                <w:webHidden/>
              </w:rPr>
              <w:fldChar w:fldCharType="end"/>
            </w:r>
          </w:hyperlink>
        </w:p>
        <w:p w14:paraId="7B2425D8" w14:textId="06568A3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117D9E">
              <w:rPr>
                <w:noProof/>
                <w:webHidden/>
              </w:rPr>
              <w:t>64</w:t>
            </w:r>
            <w:r>
              <w:rPr>
                <w:noProof/>
                <w:webHidden/>
              </w:rPr>
              <w:fldChar w:fldCharType="end"/>
            </w:r>
          </w:hyperlink>
        </w:p>
        <w:p w14:paraId="34CCBDD7" w14:textId="6D32987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117D9E">
              <w:rPr>
                <w:noProof/>
                <w:webHidden/>
              </w:rPr>
              <w:t>64</w:t>
            </w:r>
            <w:r>
              <w:rPr>
                <w:noProof/>
                <w:webHidden/>
              </w:rPr>
              <w:fldChar w:fldCharType="end"/>
            </w:r>
          </w:hyperlink>
        </w:p>
        <w:p w14:paraId="2D9BAA03" w14:textId="15EC2B5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117D9E">
              <w:rPr>
                <w:noProof/>
                <w:webHidden/>
              </w:rPr>
              <w:t>65</w:t>
            </w:r>
            <w:r>
              <w:rPr>
                <w:noProof/>
                <w:webHidden/>
              </w:rPr>
              <w:fldChar w:fldCharType="end"/>
            </w:r>
          </w:hyperlink>
        </w:p>
        <w:p w14:paraId="47D604D0" w14:textId="0EF1F8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117D9E">
              <w:rPr>
                <w:noProof/>
                <w:webHidden/>
              </w:rPr>
              <w:t>66</w:t>
            </w:r>
            <w:r>
              <w:rPr>
                <w:noProof/>
                <w:webHidden/>
              </w:rPr>
              <w:fldChar w:fldCharType="end"/>
            </w:r>
          </w:hyperlink>
        </w:p>
        <w:p w14:paraId="78838397" w14:textId="74828B7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117D9E">
              <w:rPr>
                <w:noProof/>
                <w:webHidden/>
              </w:rPr>
              <w:t>66</w:t>
            </w:r>
            <w:r>
              <w:rPr>
                <w:noProof/>
                <w:webHidden/>
              </w:rPr>
              <w:fldChar w:fldCharType="end"/>
            </w:r>
          </w:hyperlink>
        </w:p>
        <w:p w14:paraId="685C2480" w14:textId="0EACEF9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117D9E">
              <w:rPr>
                <w:noProof/>
                <w:webHidden/>
              </w:rPr>
              <w:t>66</w:t>
            </w:r>
            <w:r>
              <w:rPr>
                <w:noProof/>
                <w:webHidden/>
              </w:rPr>
              <w:fldChar w:fldCharType="end"/>
            </w:r>
          </w:hyperlink>
        </w:p>
        <w:p w14:paraId="31F12B07" w14:textId="1E58884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117D9E">
              <w:rPr>
                <w:noProof/>
                <w:webHidden/>
              </w:rPr>
              <w:t>67</w:t>
            </w:r>
            <w:r>
              <w:rPr>
                <w:noProof/>
                <w:webHidden/>
              </w:rPr>
              <w:fldChar w:fldCharType="end"/>
            </w:r>
          </w:hyperlink>
        </w:p>
        <w:p w14:paraId="0C0C6DEF" w14:textId="3C4DFD9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117D9E">
              <w:rPr>
                <w:noProof/>
                <w:webHidden/>
              </w:rPr>
              <w:t>67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9"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1" w:name="_Toc64016200"/>
      <w:bookmarkStart w:id="132" w:name="_Toc106095860"/>
      <w:bookmarkStart w:id="133" w:name="_Toc106096300"/>
      <w:bookmarkStart w:id="134" w:name="_Toc106096404"/>
      <w:bookmarkStart w:id="135" w:name="_Toc148612298"/>
      <w:bookmarkStart w:id="136" w:name="_Hlk67825483"/>
      <w:r w:rsidRPr="000C23F8">
        <w:lastRenderedPageBreak/>
        <w:t>§ 1. Podstawa zawarcia Umowy</w:t>
      </w:r>
      <w:bookmarkEnd w:id="131"/>
      <w:bookmarkEnd w:id="132"/>
      <w:bookmarkEnd w:id="133"/>
      <w:bookmarkEnd w:id="134"/>
      <w:bookmarkEnd w:id="135"/>
    </w:p>
    <w:p w14:paraId="5824E3B6" w14:textId="182A2035" w:rsidR="00483095" w:rsidRPr="00670094" w:rsidRDefault="000C23F8" w:rsidP="008B2D5E">
      <w:pPr>
        <w:numPr>
          <w:ilvl w:val="0"/>
          <w:numId w:val="42"/>
        </w:numPr>
        <w:spacing w:line="259" w:lineRule="auto"/>
        <w:ind w:hanging="357"/>
        <w:jc w:val="both"/>
        <w:rPr>
          <w:sz w:val="22"/>
          <w:szCs w:val="22"/>
        </w:rPr>
      </w:pPr>
      <w:r w:rsidRPr="00670094">
        <w:rPr>
          <w:sz w:val="22"/>
          <w:szCs w:val="22"/>
        </w:rPr>
        <w:t xml:space="preserve">Umowa została zawarta w wyniku przeprowadzenia postępowania o udzielenie zamówienia nieobjętego ustawą Prawo zamówień publicznych pn. </w:t>
      </w:r>
      <w:r w:rsidR="00D97EB4" w:rsidRPr="00670094">
        <w:rPr>
          <w:sz w:val="22"/>
          <w:szCs w:val="22"/>
        </w:rPr>
        <w:t xml:space="preserve">Świadczenie usług serwisowych pól rozdzielczych budowy przeciwwybuchowej dla Oddziałów Polskiej Grupy Górniczej S.A. </w:t>
      </w:r>
      <w:r w:rsidRPr="00670094">
        <w:rPr>
          <w:sz w:val="22"/>
          <w:szCs w:val="22"/>
        </w:rPr>
        <w:t xml:space="preserve"> </w:t>
      </w:r>
      <w:r w:rsidRPr="00670094">
        <w:rPr>
          <w:sz w:val="22"/>
          <w:szCs w:val="22"/>
        </w:rPr>
        <w:br/>
        <w:t xml:space="preserve">(nr sprawy </w:t>
      </w:r>
      <w:r w:rsidR="00D97EB4" w:rsidRPr="00670094">
        <w:rPr>
          <w:sz w:val="22"/>
          <w:szCs w:val="22"/>
        </w:rPr>
        <w:t>602401594</w:t>
      </w:r>
      <w:r w:rsidRPr="00670094">
        <w:rPr>
          <w:sz w:val="22"/>
          <w:szCs w:val="22"/>
        </w:rPr>
        <w:t>)</w:t>
      </w:r>
      <w:r w:rsidR="00670094">
        <w:rPr>
          <w:sz w:val="22"/>
          <w:szCs w:val="22"/>
        </w:rPr>
        <w:t xml:space="preserve"> </w:t>
      </w:r>
      <w:r w:rsidR="00483095" w:rsidRPr="00670094">
        <w:rPr>
          <w:sz w:val="22"/>
          <w:szCs w:val="22"/>
        </w:rPr>
        <w:t>w zakresie:</w:t>
      </w:r>
    </w:p>
    <w:p w14:paraId="2E1F512E" w14:textId="77777777" w:rsidR="00670094" w:rsidRPr="00E908C6" w:rsidRDefault="00670094" w:rsidP="00670094">
      <w:pPr>
        <w:pStyle w:val="Tekstpodstawowy"/>
        <w:numPr>
          <w:ilvl w:val="0"/>
          <w:numId w:val="101"/>
        </w:numPr>
        <w:spacing w:after="0"/>
        <w:ind w:left="567" w:hanging="283"/>
        <w:contextualSpacing/>
        <w:jc w:val="both"/>
        <w:rPr>
          <w:sz w:val="24"/>
          <w:szCs w:val="24"/>
        </w:rPr>
      </w:pPr>
      <w:r w:rsidRPr="00E908C6">
        <w:rPr>
          <w:sz w:val="24"/>
          <w:szCs w:val="24"/>
        </w:rPr>
        <w:t>Zadanie nr 1 – Serwis pól rozdzielczych produkcji WS-Wesoła,</w:t>
      </w:r>
    </w:p>
    <w:p w14:paraId="027A172C" w14:textId="77777777" w:rsidR="00670094" w:rsidRPr="00E908C6" w:rsidRDefault="00670094" w:rsidP="00670094">
      <w:pPr>
        <w:widowControl w:val="0"/>
        <w:numPr>
          <w:ilvl w:val="0"/>
          <w:numId w:val="101"/>
        </w:numPr>
        <w:adjustRightInd w:val="0"/>
        <w:spacing w:line="360" w:lineRule="atLeast"/>
        <w:ind w:left="567" w:hanging="283"/>
        <w:contextualSpacing/>
        <w:jc w:val="both"/>
        <w:textAlignment w:val="baseline"/>
        <w:rPr>
          <w:sz w:val="24"/>
          <w:szCs w:val="24"/>
        </w:rPr>
      </w:pPr>
      <w:r w:rsidRPr="00E908C6">
        <w:rPr>
          <w:sz w:val="24"/>
          <w:szCs w:val="24"/>
        </w:rPr>
        <w:t>Zadanie nr 2 – Serwis pól rozdzielczych produkcji Carboautomatyka,</w:t>
      </w:r>
    </w:p>
    <w:p w14:paraId="20D7B513" w14:textId="77777777" w:rsidR="00670094" w:rsidRPr="00E908C6" w:rsidRDefault="00670094" w:rsidP="00670094">
      <w:pPr>
        <w:widowControl w:val="0"/>
        <w:numPr>
          <w:ilvl w:val="0"/>
          <w:numId w:val="101"/>
        </w:numPr>
        <w:adjustRightInd w:val="0"/>
        <w:spacing w:line="360" w:lineRule="atLeast"/>
        <w:ind w:left="567" w:hanging="283"/>
        <w:contextualSpacing/>
        <w:jc w:val="both"/>
        <w:textAlignment w:val="baseline"/>
        <w:rPr>
          <w:sz w:val="24"/>
          <w:szCs w:val="24"/>
        </w:rPr>
      </w:pPr>
      <w:r w:rsidRPr="00E908C6">
        <w:rPr>
          <w:sz w:val="24"/>
          <w:szCs w:val="24"/>
        </w:rPr>
        <w:t>Zadanie nr 3 – Serwis pól rozdzielczych produkcji Elektrometal,</w:t>
      </w:r>
    </w:p>
    <w:p w14:paraId="0E4A5554" w14:textId="77777777" w:rsidR="00670094" w:rsidRPr="00E908C6" w:rsidRDefault="00670094" w:rsidP="00670094">
      <w:pPr>
        <w:widowControl w:val="0"/>
        <w:numPr>
          <w:ilvl w:val="0"/>
          <w:numId w:val="101"/>
        </w:numPr>
        <w:adjustRightInd w:val="0"/>
        <w:spacing w:after="120" w:line="360" w:lineRule="atLeast"/>
        <w:ind w:left="568" w:hanging="284"/>
        <w:jc w:val="both"/>
        <w:textAlignment w:val="baseline"/>
        <w:rPr>
          <w:sz w:val="24"/>
          <w:szCs w:val="24"/>
        </w:rPr>
      </w:pPr>
      <w:r w:rsidRPr="00E908C6">
        <w:rPr>
          <w:sz w:val="24"/>
          <w:szCs w:val="24"/>
        </w:rPr>
        <w:t>Zadanie nr 4 – Serwis pól rozdzielczych produkcji Elgór+Hansen.</w:t>
      </w:r>
    </w:p>
    <w:p w14:paraId="620B287A" w14:textId="77777777" w:rsidR="00483095" w:rsidRDefault="00483095" w:rsidP="00483095">
      <w:pPr>
        <w:spacing w:line="259" w:lineRule="auto"/>
        <w:ind w:left="360"/>
        <w:jc w:val="both"/>
        <w:rPr>
          <w:sz w:val="22"/>
          <w:szCs w:val="22"/>
        </w:rPr>
      </w:pPr>
    </w:p>
    <w:p w14:paraId="71B53A15" w14:textId="79DD3AAC" w:rsidR="000C23F8" w:rsidRPr="000C0BCE" w:rsidRDefault="000C23F8" w:rsidP="0096542A">
      <w:pPr>
        <w:numPr>
          <w:ilvl w:val="0"/>
          <w:numId w:val="4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7" w:name="_Hlk106017812"/>
      <w:bookmarkEnd w:id="136"/>
    </w:p>
    <w:p w14:paraId="2AA2865F" w14:textId="77777777" w:rsidR="000C23F8" w:rsidRPr="00E66F78" w:rsidRDefault="000C23F8" w:rsidP="000C23F8">
      <w:pPr>
        <w:pStyle w:val="Nagwek2"/>
      </w:pPr>
      <w:bookmarkStart w:id="138" w:name="_Toc64016201"/>
      <w:bookmarkStart w:id="139" w:name="_Toc106095861"/>
      <w:bookmarkStart w:id="140" w:name="_Toc106096301"/>
      <w:bookmarkStart w:id="141" w:name="_Toc106096405"/>
      <w:bookmarkStart w:id="142" w:name="_Toc148612299"/>
      <w:r w:rsidRPr="00E66F78">
        <w:t>§</w:t>
      </w:r>
      <w:r>
        <w:t xml:space="preserve"> </w:t>
      </w:r>
      <w:r w:rsidRPr="00E66F78">
        <w:t>2. Przedmiot Umowy</w:t>
      </w:r>
      <w:bookmarkEnd w:id="138"/>
      <w:bookmarkEnd w:id="139"/>
      <w:bookmarkEnd w:id="140"/>
      <w:bookmarkEnd w:id="141"/>
      <w:bookmarkEnd w:id="142"/>
    </w:p>
    <w:p w14:paraId="3809B8E3" w14:textId="5E893C02" w:rsidR="000C23F8" w:rsidRPr="00F8529D" w:rsidRDefault="000C23F8" w:rsidP="0096542A">
      <w:pPr>
        <w:numPr>
          <w:ilvl w:val="0"/>
          <w:numId w:val="68"/>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43" w:name="_Hlk146741672"/>
      <w:r w:rsidR="00D97EB4" w:rsidRPr="00D97EB4">
        <w:rPr>
          <w:b/>
          <w:bCs/>
          <w:i/>
          <w:iCs/>
          <w:sz w:val="22"/>
          <w:szCs w:val="22"/>
        </w:rPr>
        <w:t xml:space="preserve">Świadczenie usług serwisowych pól rozdzielczych budowy przeciwwybuchowej dla Oddziałów Polskiej Grupy Górniczej S.A. </w:t>
      </w:r>
      <w:r w:rsidR="00D97EB4">
        <w:rPr>
          <w:b/>
          <w:bCs/>
          <w:i/>
          <w:iCs/>
          <w:sz w:val="22"/>
          <w:szCs w:val="22"/>
        </w:rPr>
        <w:t xml:space="preserve">w zakresie zadania nr ……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96542A">
      <w:pPr>
        <w:numPr>
          <w:ilvl w:val="0"/>
          <w:numId w:val="68"/>
        </w:numPr>
        <w:spacing w:line="259" w:lineRule="auto"/>
        <w:ind w:hanging="357"/>
        <w:jc w:val="both"/>
        <w:rPr>
          <w:sz w:val="22"/>
          <w:szCs w:val="22"/>
        </w:rPr>
      </w:pPr>
      <w:bookmarkStart w:id="144" w:name="_Hlk67825626"/>
      <w:bookmarkEnd w:id="14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Default="000C23F8" w:rsidP="0096542A">
      <w:pPr>
        <w:numPr>
          <w:ilvl w:val="0"/>
          <w:numId w:val="6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5D1BAA38" w14:textId="77777777" w:rsidR="00050FF9" w:rsidRPr="00050FF9" w:rsidRDefault="00050FF9" w:rsidP="0096542A">
      <w:pPr>
        <w:numPr>
          <w:ilvl w:val="0"/>
          <w:numId w:val="68"/>
        </w:numPr>
        <w:spacing w:line="259" w:lineRule="auto"/>
        <w:jc w:val="both"/>
        <w:rPr>
          <w:sz w:val="22"/>
          <w:szCs w:val="22"/>
        </w:rPr>
      </w:pPr>
      <w:r w:rsidRPr="00050FF9">
        <w:rPr>
          <w:sz w:val="22"/>
          <w:szCs w:val="22"/>
        </w:rPr>
        <w:t>Zamawiający zleca, a Wykonawca zobowiązuje się do świadczenia usług serwisowych dla Zamawiającego, na warunkach określonych w niniejszej Umowie.</w:t>
      </w:r>
    </w:p>
    <w:p w14:paraId="199C6210" w14:textId="4CA26CB9" w:rsidR="00050FF9" w:rsidRPr="00050FF9" w:rsidRDefault="00050FF9" w:rsidP="0096542A">
      <w:pPr>
        <w:numPr>
          <w:ilvl w:val="0"/>
          <w:numId w:val="68"/>
        </w:numPr>
        <w:spacing w:line="259" w:lineRule="auto"/>
        <w:jc w:val="both"/>
        <w:rPr>
          <w:sz w:val="22"/>
          <w:szCs w:val="22"/>
        </w:rPr>
      </w:pPr>
      <w:r w:rsidRPr="00050FF9">
        <w:rPr>
          <w:sz w:val="22"/>
          <w:szCs w:val="22"/>
        </w:rPr>
        <w:t>Szczegółowe zasady realizacji usług serwisowych oraz ceny jednostkowe części mogących być wykorzystanych do ich realizacji zostały określone w załącznikach do niniejszej Umowy.</w:t>
      </w:r>
    </w:p>
    <w:p w14:paraId="25567256" w14:textId="7368F766" w:rsidR="000C23F8" w:rsidRPr="008B48AD" w:rsidRDefault="000C23F8" w:rsidP="0096542A">
      <w:pPr>
        <w:numPr>
          <w:ilvl w:val="0"/>
          <w:numId w:val="68"/>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1CE7F8DF" w:rsidR="000C23F8" w:rsidRPr="00050FF9" w:rsidRDefault="000C23F8" w:rsidP="0096542A">
      <w:pPr>
        <w:numPr>
          <w:ilvl w:val="0"/>
          <w:numId w:val="68"/>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35AD6A28" w14:textId="645A271D" w:rsidR="00050FF9" w:rsidRDefault="00050FF9" w:rsidP="0096542A">
      <w:pPr>
        <w:pStyle w:val="Akapitzlist"/>
        <w:numPr>
          <w:ilvl w:val="0"/>
          <w:numId w:val="68"/>
        </w:numPr>
        <w:rPr>
          <w:sz w:val="22"/>
          <w:szCs w:val="22"/>
        </w:rPr>
      </w:pPr>
      <w:r w:rsidRPr="00050FF9">
        <w:rPr>
          <w:sz w:val="22"/>
          <w:szCs w:val="22"/>
        </w:rPr>
        <w:t xml:space="preserve">Liczbę i intensywność zlecanych usług będą warunkować bieżące potrzeby Zamawiającego. </w:t>
      </w:r>
    </w:p>
    <w:p w14:paraId="73147E1E" w14:textId="3134CAC1" w:rsidR="00050FF9" w:rsidRPr="00050FF9" w:rsidRDefault="00050FF9" w:rsidP="0096542A">
      <w:pPr>
        <w:pStyle w:val="Akapitzlist"/>
        <w:numPr>
          <w:ilvl w:val="0"/>
          <w:numId w:val="68"/>
        </w:numPr>
        <w:rPr>
          <w:sz w:val="22"/>
          <w:szCs w:val="22"/>
        </w:rPr>
      </w:pPr>
      <w:r w:rsidRPr="00050FF9">
        <w:rPr>
          <w:sz w:val="22"/>
          <w:szCs w:val="22"/>
        </w:rPr>
        <w:t>Łączna wartość zleceń nie może przekroczyć wartości niniejszej Umowy.</w:t>
      </w:r>
    </w:p>
    <w:p w14:paraId="30F6C118" w14:textId="73B77C65" w:rsidR="000C23F8" w:rsidRPr="00D97EB4" w:rsidRDefault="000C23F8" w:rsidP="00D97EB4">
      <w:pPr>
        <w:numPr>
          <w:ilvl w:val="0"/>
          <w:numId w:val="68"/>
        </w:numPr>
        <w:spacing w:line="259" w:lineRule="auto"/>
        <w:jc w:val="both"/>
        <w:rPr>
          <w:sz w:val="22"/>
          <w:szCs w:val="22"/>
        </w:rPr>
      </w:pPr>
      <w:r w:rsidRPr="00050FF9">
        <w:rPr>
          <w:sz w:val="22"/>
          <w:szCs w:val="22"/>
        </w:rPr>
        <w:t>Realizacja Umowy nie wymaga świadczenia usług</w:t>
      </w:r>
      <w:r w:rsidRPr="00050FF9">
        <w:rPr>
          <w:color w:val="FF0000"/>
          <w:sz w:val="22"/>
          <w:szCs w:val="22"/>
        </w:rPr>
        <w:t xml:space="preserve"> </w:t>
      </w:r>
      <w:r w:rsidRPr="00050FF9">
        <w:rPr>
          <w:sz w:val="22"/>
          <w:szCs w:val="22"/>
        </w:rPr>
        <w:t xml:space="preserve">przez Zamawiającego na rzecz Wykonawcy na podstawie odrębnej umowy </w:t>
      </w:r>
      <w:bookmarkStart w:id="145" w:name="_Hlk146741712"/>
      <w:r w:rsidRPr="00050FF9">
        <w:rPr>
          <w:sz w:val="22"/>
          <w:szCs w:val="22"/>
        </w:rPr>
        <w:t>(</w:t>
      </w:r>
      <w:r w:rsidRPr="00050FF9">
        <w:rPr>
          <w:b/>
          <w:bCs/>
          <w:sz w:val="22"/>
          <w:szCs w:val="22"/>
        </w:rPr>
        <w:t>Umowa Przychodowa</w:t>
      </w:r>
      <w:r w:rsidRPr="00050FF9">
        <w:rPr>
          <w:sz w:val="22"/>
          <w:szCs w:val="22"/>
        </w:rPr>
        <w:t xml:space="preserve">). </w:t>
      </w:r>
      <w:bookmarkEnd w:id="137"/>
      <w:bookmarkEnd w:id="145"/>
      <w:r w:rsidR="00D97EB4" w:rsidRPr="00D97EB4">
        <w:rPr>
          <w:sz w:val="22"/>
          <w:szCs w:val="22"/>
        </w:rPr>
        <w:t>W przypadku konieczności korzystania z</w:t>
      </w:r>
      <w:r w:rsidR="00A52145">
        <w:rPr>
          <w:sz w:val="22"/>
          <w:szCs w:val="22"/>
        </w:rPr>
        <w:t> </w:t>
      </w:r>
      <w:r w:rsidR="00D97EB4" w:rsidRPr="00D97EB4">
        <w:rPr>
          <w:sz w:val="22"/>
          <w:szCs w:val="22"/>
        </w:rPr>
        <w:t>usług łaźni, lampowni, markowni, maskowni, ewidencji markowni, wody, Zamawiający gwarantuje dostęp</w:t>
      </w:r>
      <w:r w:rsidR="00D97EB4">
        <w:rPr>
          <w:sz w:val="22"/>
          <w:szCs w:val="22"/>
        </w:rPr>
        <w:t xml:space="preserve"> </w:t>
      </w:r>
      <w:r w:rsidR="00D97EB4" w:rsidRPr="00D97EB4">
        <w:rPr>
          <w:sz w:val="22"/>
          <w:szCs w:val="22"/>
        </w:rPr>
        <w:t>do ww. świadczeń. Ze względu na jednostkowy charakter świadczeń Wykonawca nie będzie za nie dodatkowo obciążany.</w:t>
      </w:r>
    </w:p>
    <w:p w14:paraId="055A860C" w14:textId="77777777" w:rsidR="000C23F8" w:rsidRPr="00E66F78" w:rsidRDefault="000C23F8" w:rsidP="000C23F8">
      <w:pPr>
        <w:pStyle w:val="Nagwek2"/>
      </w:pPr>
      <w:bookmarkStart w:id="146" w:name="_Toc64016202"/>
      <w:bookmarkStart w:id="147" w:name="_Toc106095862"/>
      <w:bookmarkStart w:id="148" w:name="_Toc106096302"/>
      <w:bookmarkStart w:id="149" w:name="_Toc106096406"/>
      <w:bookmarkStart w:id="150" w:name="_Toc148612300"/>
      <w:r w:rsidRPr="00E66F78">
        <w:t>§</w:t>
      </w:r>
      <w:r>
        <w:t xml:space="preserve"> </w:t>
      </w:r>
      <w:r w:rsidRPr="00E66F78">
        <w:t>3. Cena i sposób rozliczeń</w:t>
      </w:r>
      <w:bookmarkEnd w:id="146"/>
      <w:bookmarkEnd w:id="147"/>
      <w:bookmarkEnd w:id="148"/>
      <w:bookmarkEnd w:id="149"/>
      <w:bookmarkEnd w:id="150"/>
    </w:p>
    <w:p w14:paraId="340C71A6" w14:textId="77777777" w:rsidR="00050FF9" w:rsidRPr="00050FF9" w:rsidRDefault="00050FF9" w:rsidP="00D53792">
      <w:pPr>
        <w:numPr>
          <w:ilvl w:val="0"/>
          <w:numId w:val="43"/>
        </w:numPr>
        <w:spacing w:line="259" w:lineRule="auto"/>
        <w:jc w:val="both"/>
        <w:rPr>
          <w:sz w:val="22"/>
          <w:szCs w:val="22"/>
        </w:rPr>
      </w:pPr>
      <w:r w:rsidRPr="00050FF9">
        <w:rPr>
          <w:sz w:val="22"/>
          <w:szCs w:val="22"/>
        </w:rPr>
        <w:t xml:space="preserve">Wartość Umowy netto wyznaczy suma zleceń wystawionych przez Zamawiającego. Wartość ta nie przekroczy kwoty, którą Zamawiający zamierza przeznaczyć na realizację zamówienia, tj. </w:t>
      </w:r>
      <w:r w:rsidRPr="00D53792">
        <w:rPr>
          <w:b/>
          <w:bCs/>
          <w:sz w:val="22"/>
          <w:szCs w:val="22"/>
        </w:rPr>
        <w:t>………… zł netto</w:t>
      </w:r>
      <w:r w:rsidRPr="00050FF9">
        <w:rPr>
          <w:sz w:val="22"/>
          <w:szCs w:val="22"/>
        </w:rPr>
        <w:t>.</w:t>
      </w:r>
    </w:p>
    <w:p w14:paraId="5C70AB92" w14:textId="21697F89" w:rsidR="00050FF9" w:rsidRPr="00D53792" w:rsidRDefault="00050FF9" w:rsidP="00D53792">
      <w:pPr>
        <w:spacing w:line="259" w:lineRule="auto"/>
        <w:ind w:left="360"/>
        <w:jc w:val="both"/>
        <w:rPr>
          <w:b/>
          <w:bCs/>
          <w:i/>
          <w:iCs/>
          <w:sz w:val="22"/>
          <w:szCs w:val="22"/>
        </w:rPr>
      </w:pPr>
      <w:r w:rsidRPr="00D53792">
        <w:rPr>
          <w:b/>
          <w:bCs/>
          <w:i/>
          <w:iCs/>
          <w:sz w:val="22"/>
          <w:szCs w:val="22"/>
        </w:rPr>
        <w:t>Przez niezrealizowaną część Umowy Zamawiający rozumie różnicę pomiędzy kwotą, którą Zamawiający zamierza przeznaczyć na realizację zamówienia, a wartością zrealizowanych zleceń.</w:t>
      </w:r>
    </w:p>
    <w:p w14:paraId="08CAF95F" w14:textId="77777777" w:rsidR="00050FF9" w:rsidRPr="00050FF9" w:rsidRDefault="00050FF9" w:rsidP="00D53792">
      <w:pPr>
        <w:pStyle w:val="Akapitzlist"/>
        <w:numPr>
          <w:ilvl w:val="0"/>
          <w:numId w:val="43"/>
        </w:numPr>
        <w:jc w:val="both"/>
        <w:rPr>
          <w:sz w:val="22"/>
          <w:szCs w:val="22"/>
        </w:rPr>
      </w:pPr>
      <w:r w:rsidRPr="00050FF9">
        <w:rPr>
          <w:sz w:val="22"/>
          <w:szCs w:val="22"/>
        </w:rPr>
        <w:t xml:space="preserve">Stawka roboczogodziny pracy serwisanta w dni robocze i świąteczne uwzględniająca koszty dojazdu Serwisu do Zamawiającego wynosi  </w:t>
      </w:r>
      <w:r w:rsidRPr="00D53792">
        <w:rPr>
          <w:b/>
          <w:bCs/>
          <w:sz w:val="22"/>
          <w:szCs w:val="22"/>
        </w:rPr>
        <w:t>………………… zł netto.</w:t>
      </w:r>
    </w:p>
    <w:p w14:paraId="5071ABCA" w14:textId="37B1AED0" w:rsidR="00050FF9" w:rsidRPr="00050FF9" w:rsidRDefault="00050FF9" w:rsidP="00D53792">
      <w:pPr>
        <w:pStyle w:val="Akapitzlist"/>
        <w:numPr>
          <w:ilvl w:val="0"/>
          <w:numId w:val="43"/>
        </w:numPr>
        <w:jc w:val="both"/>
        <w:rPr>
          <w:sz w:val="22"/>
          <w:szCs w:val="22"/>
        </w:rPr>
      </w:pPr>
      <w:r w:rsidRPr="00050FF9">
        <w:rPr>
          <w:sz w:val="22"/>
          <w:szCs w:val="22"/>
        </w:rPr>
        <w:lastRenderedPageBreak/>
        <w:t xml:space="preserve">Ceny jednostkowe netto, w oparciu o które będą rozliczane wykonane usługi/dostawy zawiera Cennik, stanowiący </w:t>
      </w:r>
      <w:r w:rsidRPr="00C55035">
        <w:rPr>
          <w:b/>
          <w:bCs/>
          <w:sz w:val="22"/>
          <w:szCs w:val="22"/>
        </w:rPr>
        <w:t>Załącznik nr 2 do Umowy</w:t>
      </w:r>
      <w:r w:rsidRPr="00C55035">
        <w:rPr>
          <w:sz w:val="22"/>
          <w:szCs w:val="22"/>
        </w:rPr>
        <w:t>.</w:t>
      </w:r>
    </w:p>
    <w:p w14:paraId="074E11E4" w14:textId="451BB580" w:rsidR="00F5692A" w:rsidRPr="00F8529D" w:rsidRDefault="00F5692A" w:rsidP="00D53792">
      <w:pPr>
        <w:numPr>
          <w:ilvl w:val="0"/>
          <w:numId w:val="43"/>
        </w:numPr>
        <w:spacing w:line="259" w:lineRule="auto"/>
        <w:ind w:left="357" w:hanging="357"/>
        <w:jc w:val="both"/>
        <w:rPr>
          <w:sz w:val="22"/>
          <w:szCs w:val="22"/>
        </w:rPr>
      </w:pPr>
      <w:r w:rsidRPr="00F8529D">
        <w:rPr>
          <w:sz w:val="22"/>
          <w:szCs w:val="22"/>
        </w:rPr>
        <w:t>Do cen netto zostanie doliczony podatek od towarów i usług w wysokości obowiązującej w okresie realizacji zamówienia.</w:t>
      </w:r>
    </w:p>
    <w:p w14:paraId="7FE28A5F" w14:textId="5BE36557" w:rsidR="00F5692A" w:rsidRPr="00F8529D" w:rsidRDefault="00F5692A" w:rsidP="0096542A">
      <w:pPr>
        <w:pStyle w:val="bullet"/>
        <w:numPr>
          <w:ilvl w:val="0"/>
          <w:numId w:val="43"/>
        </w:numPr>
        <w:spacing w:before="0" w:after="0"/>
        <w:jc w:val="both"/>
        <w:rPr>
          <w:i/>
          <w:sz w:val="22"/>
          <w:szCs w:val="22"/>
        </w:rPr>
      </w:pPr>
      <w:r w:rsidRPr="00F8529D">
        <w:rPr>
          <w:sz w:val="22"/>
        </w:rPr>
        <w:t>Ce</w:t>
      </w:r>
      <w:r w:rsidR="00050FF9">
        <w:rPr>
          <w:sz w:val="22"/>
        </w:rPr>
        <w:t>ny</w:t>
      </w:r>
      <w:r w:rsidRPr="00F8529D">
        <w:rPr>
          <w:sz w:val="22"/>
        </w:rPr>
        <w:t xml:space="preserve"> netto </w:t>
      </w:r>
      <w:r w:rsidR="00224EED">
        <w:rPr>
          <w:sz w:val="22"/>
        </w:rPr>
        <w:t xml:space="preserve">oraz ceny jednostkowe 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0204859C" w:rsidR="00F5692A" w:rsidRPr="00F8529D" w:rsidRDefault="00F5692A" w:rsidP="0096542A">
      <w:pPr>
        <w:numPr>
          <w:ilvl w:val="0"/>
          <w:numId w:val="43"/>
        </w:numPr>
        <w:spacing w:line="259" w:lineRule="auto"/>
        <w:ind w:hanging="357"/>
        <w:jc w:val="both"/>
        <w:rPr>
          <w:sz w:val="22"/>
          <w:szCs w:val="22"/>
        </w:rPr>
      </w:pPr>
      <w:r w:rsidRPr="00F8529D">
        <w:rPr>
          <w:sz w:val="22"/>
          <w:szCs w:val="22"/>
        </w:rPr>
        <w:t>Cen</w:t>
      </w:r>
      <w:r w:rsidR="00224EED">
        <w:rPr>
          <w:sz w:val="22"/>
          <w:szCs w:val="22"/>
        </w:rPr>
        <w:t>y</w:t>
      </w:r>
      <w:r w:rsidRPr="00F8529D">
        <w:rPr>
          <w:sz w:val="22"/>
          <w:szCs w:val="22"/>
        </w:rPr>
        <w:t xml:space="preserve"> netto oraz ceny jednostkowe netto zawierają wszelkie koszty Wykonawcy związane z</w:t>
      </w:r>
      <w:r w:rsidR="00D53792">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B7E24F4" w14:textId="77777777" w:rsidR="00F5692A" w:rsidRDefault="00F5692A" w:rsidP="0096542A">
      <w:pPr>
        <w:pStyle w:val="Tekstpodstawowy"/>
        <w:numPr>
          <w:ilvl w:val="0"/>
          <w:numId w:val="43"/>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13F72DE" w14:textId="77777777" w:rsidR="000C23F8" w:rsidRPr="00AE1A7A" w:rsidRDefault="000C23F8" w:rsidP="0096542A">
      <w:pPr>
        <w:numPr>
          <w:ilvl w:val="0"/>
          <w:numId w:val="43"/>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96542A">
      <w:pPr>
        <w:numPr>
          <w:ilvl w:val="0"/>
          <w:numId w:val="43"/>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1" w:name="_Toc106095863"/>
      <w:bookmarkStart w:id="152" w:name="_Toc106096303"/>
      <w:bookmarkStart w:id="153" w:name="_Toc106096407"/>
      <w:bookmarkStart w:id="154" w:name="_Toc148612301"/>
      <w:r w:rsidRPr="00500E2A">
        <w:t>§</w:t>
      </w:r>
      <w:r>
        <w:t xml:space="preserve"> </w:t>
      </w:r>
      <w:r w:rsidRPr="00500E2A">
        <w:t>4. Fakturowanie i płatności</w:t>
      </w:r>
      <w:bookmarkEnd w:id="151"/>
      <w:bookmarkEnd w:id="152"/>
      <w:bookmarkEnd w:id="153"/>
      <w:bookmarkEnd w:id="154"/>
    </w:p>
    <w:p w14:paraId="368846D9" w14:textId="0283E44B" w:rsidR="00D53792" w:rsidRPr="00382BD8" w:rsidRDefault="00D53792" w:rsidP="00D53792">
      <w:pPr>
        <w:numPr>
          <w:ilvl w:val="0"/>
          <w:numId w:val="61"/>
        </w:numPr>
        <w:jc w:val="both"/>
        <w:rPr>
          <w:sz w:val="22"/>
          <w:szCs w:val="22"/>
        </w:rPr>
      </w:pPr>
      <w:bookmarkStart w:id="155" w:name="_Hlk83031827"/>
      <w:bookmarkStart w:id="156" w:name="_Hlk146741821"/>
      <w:r w:rsidRPr="00D53792">
        <w:rPr>
          <w:sz w:val="22"/>
          <w:szCs w:val="22"/>
        </w:rPr>
        <w:t>Rozliczenie przedmiotu Umowy nastąpi na podstawie wystawionej faktury zgodnie</w:t>
      </w:r>
      <w:r>
        <w:rPr>
          <w:sz w:val="22"/>
          <w:szCs w:val="22"/>
        </w:rPr>
        <w:t xml:space="preserve"> </w:t>
      </w:r>
      <w:r w:rsidRPr="00D53792">
        <w:rPr>
          <w:sz w:val="22"/>
          <w:szCs w:val="22"/>
        </w:rPr>
        <w:t xml:space="preserve">z obowiązującymi przepisami prawa.  Do faktury Wykonawca zobowiązany jest dołączyć dokument potwierdzający prawidłowo wykonaną usługę tj.  Protokół wykonania usługi serwisowej / Protokół serwisowy / Notatkę serwisową/ Dowód dostawy podpisane przez osoby obu Stron, z tą uwagą, że </w:t>
      </w:r>
      <w:r w:rsidRPr="00382BD8">
        <w:rPr>
          <w:sz w:val="22"/>
          <w:szCs w:val="22"/>
        </w:rPr>
        <w:t>w przypadku otrzymania przez Wykonawcę informacji z zastrzeżeniami (Zastrzeżenia) co do wykonanej usługi serwisowej (w tym dostarczonych części zamiennych) faktury wystawiane będą po zakończeniu procesu reklamacyjnego zgodnie z wynikiem postępowania reklamacyjnego. Wniesienie Informacji z zastrzeżeniem jest równoznaczne z oceną Zamawiającego, że usługa nie została wykonana prawidłowo.</w:t>
      </w:r>
    </w:p>
    <w:p w14:paraId="7A8006C2" w14:textId="0207CB27" w:rsidR="000C23F8" w:rsidRPr="00382BD8" w:rsidRDefault="000C23F8" w:rsidP="0096542A">
      <w:pPr>
        <w:numPr>
          <w:ilvl w:val="0"/>
          <w:numId w:val="61"/>
        </w:numPr>
        <w:jc w:val="both"/>
        <w:rPr>
          <w:strike/>
          <w:sz w:val="24"/>
          <w:szCs w:val="24"/>
        </w:rPr>
      </w:pPr>
      <w:r w:rsidRPr="00382BD8">
        <w:rPr>
          <w:sz w:val="22"/>
          <w:szCs w:val="22"/>
        </w:rPr>
        <w:t xml:space="preserve">Gdy Wykonawcą umowy jest konsorcjum, w </w:t>
      </w:r>
      <w:r w:rsidR="00224EED" w:rsidRPr="00382BD8">
        <w:rPr>
          <w:sz w:val="22"/>
          <w:szCs w:val="22"/>
        </w:rPr>
        <w:t xml:space="preserve">Protokół wykonania usługi serwisowej / Protokół Serwisowy /Notatkę serwisową / Dowód dostawy (WZ/WZS) </w:t>
      </w:r>
      <w:r w:rsidRPr="00382BD8">
        <w:rPr>
          <w:sz w:val="22"/>
          <w:szCs w:val="22"/>
        </w:rPr>
        <w:t xml:space="preserve">wskazuje się członka konsorcjum który wystawi fakturę za objęty </w:t>
      </w:r>
      <w:r w:rsidR="00224EED" w:rsidRPr="00382BD8">
        <w:rPr>
          <w:sz w:val="22"/>
          <w:szCs w:val="22"/>
        </w:rPr>
        <w:t xml:space="preserve">Protokół wykonania usługi serwisowej / Protokół Serwisowy /Notatkę serwisową / Dowód dostawy (WZ/WZS) </w:t>
      </w:r>
      <w:r w:rsidRPr="00382BD8">
        <w:rPr>
          <w:sz w:val="22"/>
          <w:szCs w:val="22"/>
        </w:rPr>
        <w:t xml:space="preserve">przedmiot </w:t>
      </w:r>
      <w:r w:rsidR="006C04A7" w:rsidRPr="00382BD8">
        <w:rPr>
          <w:sz w:val="22"/>
          <w:szCs w:val="22"/>
        </w:rPr>
        <w:t>U</w:t>
      </w:r>
      <w:r w:rsidRPr="00382BD8">
        <w:rPr>
          <w:sz w:val="22"/>
          <w:szCs w:val="22"/>
        </w:rPr>
        <w:t xml:space="preserve">mowy. W przypadku gdy faktury za objęty </w:t>
      </w:r>
      <w:r w:rsidR="00224EED" w:rsidRPr="00382BD8">
        <w:rPr>
          <w:sz w:val="22"/>
          <w:szCs w:val="22"/>
        </w:rPr>
        <w:t xml:space="preserve">Protokół wykonania usługi serwisowej / Protokół Serwisowy /Notatkę serwisową / Dowód dostawy (WZ/WZS) </w:t>
      </w:r>
      <w:r w:rsidRPr="00382BD8">
        <w:rPr>
          <w:sz w:val="22"/>
          <w:szCs w:val="22"/>
        </w:rPr>
        <w:t xml:space="preserve">przedmiot </w:t>
      </w:r>
      <w:r w:rsidR="006C04A7" w:rsidRPr="00382BD8">
        <w:rPr>
          <w:sz w:val="22"/>
          <w:szCs w:val="22"/>
        </w:rPr>
        <w:t>U</w:t>
      </w:r>
      <w:r w:rsidRPr="00382BD8">
        <w:rPr>
          <w:sz w:val="22"/>
          <w:szCs w:val="22"/>
        </w:rPr>
        <w:t xml:space="preserve">mowy wystawi dwóch lub więcej członków konsorcjum w </w:t>
      </w:r>
      <w:r w:rsidR="000E40FD" w:rsidRPr="00382BD8">
        <w:rPr>
          <w:sz w:val="22"/>
          <w:szCs w:val="22"/>
        </w:rPr>
        <w:t>P</w:t>
      </w:r>
      <w:r w:rsidRPr="00382BD8">
        <w:rPr>
          <w:sz w:val="22"/>
          <w:szCs w:val="22"/>
        </w:rPr>
        <w:t xml:space="preserve">rotokole odbioru wskazuje się wartość netto każdej z faktur. Zapłata faktur zgodnie ze wskazaniem zawartym w </w:t>
      </w:r>
      <w:r w:rsidR="00224EED" w:rsidRPr="00382BD8">
        <w:rPr>
          <w:sz w:val="22"/>
          <w:szCs w:val="22"/>
        </w:rPr>
        <w:t xml:space="preserve">Protokół wykonania usługi serwisowej / Protokół Serwisowy /Notatkę serwisową / Dowód dostawy (WZ/WZS) </w:t>
      </w:r>
      <w:r w:rsidRPr="00382BD8">
        <w:rPr>
          <w:sz w:val="22"/>
          <w:szCs w:val="22"/>
        </w:rPr>
        <w:t xml:space="preserve">jest równoznaczna ze spełnieniem świadczenia za objęty </w:t>
      </w:r>
      <w:r w:rsidR="00224EED" w:rsidRPr="00382BD8">
        <w:rPr>
          <w:sz w:val="22"/>
          <w:szCs w:val="22"/>
        </w:rPr>
        <w:t xml:space="preserve">Protokół wykonania usługi serwisowej / Protokół Serwisowy /Notatkę serwisową / Dowód dostawy (WZ/WZS) </w:t>
      </w:r>
      <w:r w:rsidRPr="00382BD8">
        <w:rPr>
          <w:sz w:val="22"/>
          <w:szCs w:val="22"/>
        </w:rPr>
        <w:t xml:space="preserve">przedmiot </w:t>
      </w:r>
      <w:r w:rsidR="006C04A7" w:rsidRPr="00382BD8">
        <w:rPr>
          <w:sz w:val="22"/>
          <w:szCs w:val="22"/>
        </w:rPr>
        <w:t>U</w:t>
      </w:r>
      <w:r w:rsidRPr="00382BD8">
        <w:rPr>
          <w:sz w:val="22"/>
          <w:szCs w:val="22"/>
        </w:rPr>
        <w:t xml:space="preserve">mowy wobec wszystkich wykonawców </w:t>
      </w:r>
      <w:r w:rsidR="006C04A7" w:rsidRPr="00382BD8">
        <w:rPr>
          <w:sz w:val="22"/>
          <w:szCs w:val="22"/>
        </w:rPr>
        <w:t>U</w:t>
      </w:r>
      <w:r w:rsidRPr="00382BD8">
        <w:rPr>
          <w:sz w:val="22"/>
          <w:szCs w:val="22"/>
        </w:rPr>
        <w:t xml:space="preserve">mowy. </w:t>
      </w:r>
    </w:p>
    <w:p w14:paraId="1C90404F" w14:textId="479EF269" w:rsidR="000C23F8" w:rsidRPr="00382BD8" w:rsidRDefault="00224EED" w:rsidP="0096542A">
      <w:pPr>
        <w:numPr>
          <w:ilvl w:val="0"/>
          <w:numId w:val="61"/>
        </w:numPr>
        <w:jc w:val="both"/>
        <w:rPr>
          <w:sz w:val="24"/>
          <w:szCs w:val="24"/>
        </w:rPr>
      </w:pPr>
      <w:r w:rsidRPr="00382BD8">
        <w:rPr>
          <w:sz w:val="22"/>
          <w:szCs w:val="22"/>
        </w:rPr>
        <w:t xml:space="preserve">Protokół wykonania usługi serwisowej / Protokół Serwisowy /Notatkę serwisową / Dowód dostawy (WZ/WZS) </w:t>
      </w:r>
      <w:r w:rsidR="000C23F8" w:rsidRPr="00382BD8">
        <w:rPr>
          <w:sz w:val="22"/>
          <w:szCs w:val="22"/>
        </w:rPr>
        <w:t xml:space="preserve">podpisują upoważnieni przedstawiciele Stron wskazani w Umowie. </w:t>
      </w:r>
    </w:p>
    <w:p w14:paraId="511AA9FD" w14:textId="77777777" w:rsidR="00224EED" w:rsidRPr="00382BD8" w:rsidRDefault="00224EED" w:rsidP="0096542A">
      <w:pPr>
        <w:pStyle w:val="Akapitzlist"/>
        <w:numPr>
          <w:ilvl w:val="0"/>
          <w:numId w:val="61"/>
        </w:numPr>
        <w:jc w:val="both"/>
        <w:rPr>
          <w:sz w:val="22"/>
          <w:szCs w:val="22"/>
        </w:rPr>
      </w:pPr>
      <w:r w:rsidRPr="00382BD8">
        <w:rPr>
          <w:sz w:val="22"/>
          <w:szCs w:val="22"/>
        </w:rPr>
        <w:t>Fakturowanie roboczogodzin następować będzie na podstawie potwierdzonego przez Zamawiającego Protokół wykonania usługi serwisowej / Protokół serwisowy / Notatkę serwisową.</w:t>
      </w:r>
    </w:p>
    <w:p w14:paraId="727B0CFF" w14:textId="14A4107F" w:rsidR="00224EED" w:rsidRPr="00382BD8" w:rsidRDefault="00224EED" w:rsidP="0096542A">
      <w:pPr>
        <w:pStyle w:val="Akapitzlist"/>
        <w:numPr>
          <w:ilvl w:val="0"/>
          <w:numId w:val="61"/>
        </w:numPr>
        <w:jc w:val="both"/>
        <w:rPr>
          <w:sz w:val="22"/>
          <w:szCs w:val="22"/>
        </w:rPr>
      </w:pPr>
      <w:r w:rsidRPr="00382BD8">
        <w:rPr>
          <w:sz w:val="22"/>
          <w:szCs w:val="22"/>
        </w:rPr>
        <w:t>Fakturowanie części zamiennych dostarczanych przez Wykonawcę w ramach świadczenia serwisowego (wymienionych w trakcie wykonywania usługi serwisowej lub zabezpieczonych dla potrzeb Zamawiającego w ramach serwisu) następować będzie na podstawie Protokół wykonania usługi serwisowej / Protokół serwisowy / Notatka serwisowa / Dowód dostawy.</w:t>
      </w:r>
    </w:p>
    <w:bookmarkEnd w:id="155"/>
    <w:p w14:paraId="64FFC5AD" w14:textId="305B828A" w:rsidR="000C23F8" w:rsidRPr="00382BD8" w:rsidRDefault="000C23F8" w:rsidP="0096542A">
      <w:pPr>
        <w:numPr>
          <w:ilvl w:val="0"/>
          <w:numId w:val="61"/>
        </w:numPr>
        <w:jc w:val="both"/>
        <w:rPr>
          <w:sz w:val="22"/>
          <w:szCs w:val="22"/>
        </w:rPr>
      </w:pPr>
      <w:r w:rsidRPr="00382BD8">
        <w:rPr>
          <w:sz w:val="22"/>
          <w:szCs w:val="22"/>
        </w:rPr>
        <w:t>Faktury należy wystawiać zgodnie z obowiązującymi przepisami.</w:t>
      </w:r>
    </w:p>
    <w:p w14:paraId="6B79EB81" w14:textId="160D39D4" w:rsidR="000E40FD" w:rsidRPr="00F8529D" w:rsidRDefault="000E40FD" w:rsidP="0096542A">
      <w:pPr>
        <w:numPr>
          <w:ilvl w:val="0"/>
          <w:numId w:val="61"/>
        </w:numPr>
        <w:jc w:val="both"/>
        <w:rPr>
          <w:sz w:val="24"/>
          <w:szCs w:val="24"/>
        </w:rPr>
      </w:pPr>
      <w:r w:rsidRPr="00382BD8">
        <w:rPr>
          <w:sz w:val="22"/>
          <w:szCs w:val="22"/>
        </w:rPr>
        <w:t xml:space="preserve">Wykonawca zobowiązany jest wystawić jedną fakturę obejmującą całe wynagrodzenie Wykonawcy należne w związku z realizacją zakresu przedmiotu umowy objętego danym </w:t>
      </w:r>
      <w:r w:rsidR="00224EED" w:rsidRPr="00382BD8">
        <w:rPr>
          <w:sz w:val="22"/>
          <w:szCs w:val="22"/>
        </w:rPr>
        <w:t>Protokół wykonania usługi serwisowej / Protokół Serwisowy /Notatkę serwisową / Dowód dostawy (WZ/WZS)</w:t>
      </w:r>
      <w:r w:rsidRPr="00382BD8">
        <w:rPr>
          <w:sz w:val="22"/>
          <w:szCs w:val="22"/>
        </w:rPr>
        <w:t xml:space="preserve">. W przypadku uchybienia obowiązkowi określonemu w zdaniu poprzednim, należność objęte fakturami </w:t>
      </w:r>
      <w:r w:rsidRPr="00F8529D">
        <w:rPr>
          <w:sz w:val="22"/>
          <w:szCs w:val="22"/>
        </w:rPr>
        <w:t xml:space="preserve">wystawionymi w sposób niezgodny ze zdaniem poprzednim, nie stają się wymagalne, a uchybienie w ich zapłacie nie prowadzi do popadnięcia przez Zamawiającego w opóźnienie, nawet jeżeli Zamawiający nie zakwestionuje tychże faktur lub też zapłaci należności </w:t>
      </w:r>
      <w:r w:rsidRPr="00F8529D">
        <w:rPr>
          <w:sz w:val="22"/>
          <w:szCs w:val="22"/>
        </w:rPr>
        <w:lastRenderedPageBreak/>
        <w:t>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6"/>
    <w:p w14:paraId="434F79C7" w14:textId="77777777" w:rsidR="000C23F8" w:rsidRPr="00F8529D" w:rsidRDefault="000C23F8" w:rsidP="0096542A">
      <w:pPr>
        <w:numPr>
          <w:ilvl w:val="0"/>
          <w:numId w:val="61"/>
        </w:numPr>
        <w:jc w:val="both"/>
        <w:rPr>
          <w:sz w:val="22"/>
          <w:szCs w:val="22"/>
        </w:rPr>
      </w:pPr>
      <w:r w:rsidRPr="00F8529D">
        <w:rPr>
          <w:sz w:val="22"/>
          <w:szCs w:val="22"/>
        </w:rPr>
        <w:t>Fakturę należy wystawić na adres:</w:t>
      </w:r>
    </w:p>
    <w:p w14:paraId="3366B146" w14:textId="77777777" w:rsidR="00224EED" w:rsidRDefault="000C23F8" w:rsidP="000C23F8">
      <w:pPr>
        <w:ind w:left="360"/>
        <w:jc w:val="center"/>
        <w:rPr>
          <w:b/>
          <w:sz w:val="22"/>
          <w:szCs w:val="22"/>
        </w:rPr>
      </w:pPr>
      <w:r w:rsidRPr="00F746F7">
        <w:rPr>
          <w:b/>
          <w:sz w:val="22"/>
          <w:szCs w:val="22"/>
        </w:rPr>
        <w:t xml:space="preserve">Polska Grupa Górnicza S.A, </w:t>
      </w:r>
    </w:p>
    <w:p w14:paraId="68C4C4A0" w14:textId="5FB810BB" w:rsidR="00224EED" w:rsidRDefault="000C23F8" w:rsidP="000C23F8">
      <w:pPr>
        <w:ind w:left="360"/>
        <w:jc w:val="center"/>
        <w:rPr>
          <w:b/>
          <w:sz w:val="22"/>
          <w:szCs w:val="22"/>
        </w:rPr>
      </w:pPr>
      <w:r w:rsidRPr="00F746F7">
        <w:rPr>
          <w:b/>
          <w:sz w:val="22"/>
          <w:szCs w:val="22"/>
        </w:rPr>
        <w:t xml:space="preserve">40-039 Katowice, ul. Powstańców 30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03180BBB" w:rsidR="000C23F8" w:rsidRPr="00DB1BDC" w:rsidRDefault="000C23F8" w:rsidP="0096542A">
      <w:pPr>
        <w:pStyle w:val="Akapitzlist"/>
        <w:numPr>
          <w:ilvl w:val="0"/>
          <w:numId w:val="61"/>
        </w:numPr>
        <w:jc w:val="both"/>
        <w:rPr>
          <w:sz w:val="22"/>
          <w:szCs w:val="22"/>
        </w:rPr>
      </w:pPr>
      <w:r w:rsidRPr="00DB1BDC">
        <w:rPr>
          <w:sz w:val="22"/>
          <w:szCs w:val="22"/>
        </w:rPr>
        <w:t>W przypadku gdy zostało pod</w:t>
      </w:r>
      <w:r w:rsidRPr="00382BD8">
        <w:rPr>
          <w:sz w:val="22"/>
          <w:szCs w:val="22"/>
        </w:rPr>
        <w:t>pisane Porozumienie o przesyłaniu faktur drogą elektroniczną, fakturę</w:t>
      </w:r>
      <w:r w:rsidR="00993D8A" w:rsidRPr="00382BD8">
        <w:t xml:space="preserve"> </w:t>
      </w:r>
      <w:r w:rsidR="00993D8A" w:rsidRPr="00382BD8">
        <w:rPr>
          <w:sz w:val="22"/>
          <w:szCs w:val="22"/>
        </w:rPr>
        <w:t>za realizację przedmiotu zamówienia</w:t>
      </w:r>
      <w:r w:rsidRPr="00382BD8">
        <w:rPr>
          <w:sz w:val="22"/>
          <w:szCs w:val="22"/>
        </w:rPr>
        <w:t xml:space="preserve"> oraz </w:t>
      </w:r>
      <w:r w:rsidR="00224EED" w:rsidRPr="00382BD8">
        <w:rPr>
          <w:sz w:val="22"/>
          <w:szCs w:val="22"/>
        </w:rPr>
        <w:t xml:space="preserve">Protokół wykonania usługi serwisowej / Protokół Serwisowy /Notatkę serwisową / Dowód dostawy (WZ/WZS) </w:t>
      </w:r>
      <w:r w:rsidRPr="00382BD8">
        <w:rPr>
          <w:sz w:val="22"/>
          <w:szCs w:val="22"/>
        </w:rPr>
        <w:t xml:space="preserve">należy wysyłać na adres wskazany w porozumieniu. </w:t>
      </w:r>
    </w:p>
    <w:p w14:paraId="69964D5F" w14:textId="77777777" w:rsidR="000C23F8" w:rsidRPr="00F746F7" w:rsidRDefault="000C23F8" w:rsidP="0096542A">
      <w:pPr>
        <w:numPr>
          <w:ilvl w:val="0"/>
          <w:numId w:val="6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62E665F8" w:rsidR="000C23F8" w:rsidRPr="00AE1A7A" w:rsidRDefault="000C23F8" w:rsidP="0096542A">
      <w:pPr>
        <w:numPr>
          <w:ilvl w:val="0"/>
          <w:numId w:val="61"/>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96542A">
      <w:pPr>
        <w:numPr>
          <w:ilvl w:val="0"/>
          <w:numId w:val="6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96542A">
      <w:pPr>
        <w:numPr>
          <w:ilvl w:val="0"/>
          <w:numId w:val="6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224EED">
        <w:rPr>
          <w:sz w:val="22"/>
          <w:szCs w:val="22"/>
        </w:rPr>
        <w:t>handlowych (</w:t>
      </w:r>
      <w:r w:rsidR="00871506" w:rsidRPr="00224EED">
        <w:rPr>
          <w:sz w:val="22"/>
        </w:rPr>
        <w:t>Dz.U. z 2023r. poz. 711, poz.852, z późn. zm.).</w:t>
      </w:r>
    </w:p>
    <w:p w14:paraId="1C2511ED" w14:textId="77777777" w:rsidR="000C23F8" w:rsidRPr="007B4FE1" w:rsidRDefault="000C23F8" w:rsidP="0096542A">
      <w:pPr>
        <w:numPr>
          <w:ilvl w:val="0"/>
          <w:numId w:val="61"/>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382BD8">
        <w:rPr>
          <w:b/>
          <w:bCs/>
          <w:sz w:val="22"/>
          <w:szCs w:val="22"/>
        </w:rPr>
        <w:t>Załącznik nr 4</w:t>
      </w:r>
      <w:r w:rsidRPr="00C55035">
        <w:rPr>
          <w:b/>
          <w:bCs/>
          <w:sz w:val="22"/>
          <w:szCs w:val="22"/>
        </w:rPr>
        <w:t xml:space="preserve"> do Umowy</w:t>
      </w:r>
      <w:r w:rsidRPr="00C55035">
        <w:rPr>
          <w:sz w:val="22"/>
          <w:szCs w:val="22"/>
        </w:rPr>
        <w:t>.</w:t>
      </w:r>
      <w:r w:rsidRPr="00942413">
        <w:rPr>
          <w:sz w:val="22"/>
          <w:szCs w:val="22"/>
        </w:rPr>
        <w:t xml:space="preserve"> </w:t>
      </w:r>
    </w:p>
    <w:p w14:paraId="552D83D1" w14:textId="11CD52C9" w:rsidR="000C23F8" w:rsidRDefault="000C23F8" w:rsidP="0096542A">
      <w:pPr>
        <w:numPr>
          <w:ilvl w:val="0"/>
          <w:numId w:val="61"/>
        </w:numPr>
        <w:jc w:val="both"/>
        <w:rPr>
          <w:sz w:val="22"/>
          <w:szCs w:val="22"/>
        </w:rPr>
      </w:pPr>
      <w:r w:rsidRPr="00993D8A">
        <w:rPr>
          <w:b/>
          <w:bCs/>
          <w:sz w:val="22"/>
          <w:szCs w:val="22"/>
        </w:rPr>
        <w:t>Termin płatności faktur</w:t>
      </w:r>
      <w:r w:rsidRPr="00942413">
        <w:rPr>
          <w:sz w:val="22"/>
          <w:szCs w:val="22"/>
        </w:rPr>
        <w:t xml:space="preserve">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96542A">
      <w:pPr>
        <w:numPr>
          <w:ilvl w:val="0"/>
          <w:numId w:val="61"/>
        </w:numPr>
        <w:jc w:val="both"/>
        <w:rPr>
          <w:sz w:val="22"/>
          <w:szCs w:val="22"/>
        </w:rPr>
      </w:pPr>
      <w:r w:rsidRPr="00F8529D">
        <w:rPr>
          <w:sz w:val="22"/>
          <w:szCs w:val="22"/>
        </w:rPr>
        <w:t>Jako termin zapłaty przyjmuje się datę obciążenia rachunku bankowego Zamawiającego.</w:t>
      </w:r>
    </w:p>
    <w:p w14:paraId="5DB96094" w14:textId="2CDA8610" w:rsidR="000C23F8" w:rsidRPr="00F8529D" w:rsidRDefault="000C23F8" w:rsidP="0096542A">
      <w:pPr>
        <w:pStyle w:val="Tekstpodstawowy"/>
        <w:numPr>
          <w:ilvl w:val="0"/>
          <w:numId w:val="6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96542A">
      <w:pPr>
        <w:numPr>
          <w:ilvl w:val="0"/>
          <w:numId w:val="6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96542A">
      <w:pPr>
        <w:numPr>
          <w:ilvl w:val="0"/>
          <w:numId w:val="6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7717A245" w:rsidR="000C23F8" w:rsidRPr="00F746F7" w:rsidRDefault="000C23F8" w:rsidP="0096542A">
      <w:pPr>
        <w:numPr>
          <w:ilvl w:val="0"/>
          <w:numId w:val="61"/>
        </w:numPr>
        <w:jc w:val="both"/>
        <w:rPr>
          <w:sz w:val="22"/>
          <w:szCs w:val="22"/>
        </w:rPr>
      </w:pPr>
      <w:r w:rsidRPr="00F746F7">
        <w:rPr>
          <w:sz w:val="22"/>
          <w:szCs w:val="22"/>
        </w:rPr>
        <w:t xml:space="preserve">Jeżeli do </w:t>
      </w:r>
      <w:r w:rsidR="00224EED" w:rsidRPr="00224EED">
        <w:rPr>
          <w:sz w:val="22"/>
          <w:szCs w:val="22"/>
        </w:rPr>
        <w:t>świadczonych usług/dostaw</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96542A">
      <w:pPr>
        <w:pStyle w:val="Akapitzlist"/>
        <w:numPr>
          <w:ilvl w:val="0"/>
          <w:numId w:val="61"/>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r w:rsidR="00CF534E">
        <w:rPr>
          <w:sz w:val="22"/>
        </w:rPr>
        <w:t>u</w:t>
      </w:r>
      <w:r w:rsidRPr="007B4FE1">
        <w:rPr>
          <w:sz w:val="22"/>
        </w:rPr>
        <w:t xml:space="preserve">pdop oraz 41 ust. 4 </w:t>
      </w:r>
      <w:r w:rsidR="00CF534E">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96542A">
      <w:pPr>
        <w:pStyle w:val="Akapitzlist"/>
        <w:numPr>
          <w:ilvl w:val="0"/>
          <w:numId w:val="61"/>
        </w:numPr>
        <w:contextualSpacing w:val="0"/>
        <w:jc w:val="both"/>
        <w:rPr>
          <w:sz w:val="22"/>
          <w:szCs w:val="22"/>
        </w:rPr>
      </w:pPr>
      <w:r w:rsidRPr="007B4FE1">
        <w:rPr>
          <w:sz w:val="22"/>
          <w:szCs w:val="22"/>
        </w:rPr>
        <w:lastRenderedPageBreak/>
        <w:t xml:space="preserve">Na podstawie art.29 ust.2 updof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96542A">
      <w:pPr>
        <w:numPr>
          <w:ilvl w:val="0"/>
          <w:numId w:val="61"/>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96542A">
      <w:pPr>
        <w:numPr>
          <w:ilvl w:val="1"/>
          <w:numId w:val="61"/>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96542A">
      <w:pPr>
        <w:numPr>
          <w:ilvl w:val="1"/>
          <w:numId w:val="61"/>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96542A">
      <w:pPr>
        <w:numPr>
          <w:ilvl w:val="1"/>
          <w:numId w:val="61"/>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96542A">
      <w:pPr>
        <w:pStyle w:val="Akapitzlist"/>
        <w:numPr>
          <w:ilvl w:val="0"/>
          <w:numId w:val="61"/>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updop lub art. 23m ust.1 pkt.5 updof oraz gdy łączna kwota należności wypłacanych w roku podatkowym przekracza kwotę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6F6C7335" w14:textId="00204ABF" w:rsidR="000C23F8" w:rsidRDefault="000C23F8" w:rsidP="00C52E22">
      <w:pPr>
        <w:ind w:left="425"/>
        <w:jc w:val="both"/>
        <w:rPr>
          <w:sz w:val="22"/>
          <w:szCs w:val="22"/>
        </w:rPr>
      </w:pPr>
      <w:bookmarkStart w:id="157" w:name="_Hlk155935130"/>
    </w:p>
    <w:p w14:paraId="66737EEC" w14:textId="77777777" w:rsidR="000C23F8" w:rsidRPr="00E66F78" w:rsidRDefault="000C23F8" w:rsidP="000C23F8">
      <w:pPr>
        <w:pStyle w:val="Nagwek2"/>
      </w:pPr>
      <w:bookmarkStart w:id="158" w:name="_Hlk180654429"/>
      <w:bookmarkStart w:id="159" w:name="_Toc64016203"/>
      <w:bookmarkStart w:id="160" w:name="_Toc106095864"/>
      <w:bookmarkStart w:id="161" w:name="_Toc106096304"/>
      <w:bookmarkStart w:id="162" w:name="_Toc106096408"/>
      <w:bookmarkStart w:id="163" w:name="_Toc148612302"/>
      <w:r w:rsidRPr="00E66F78">
        <w:t>§</w:t>
      </w:r>
      <w:bookmarkEnd w:id="158"/>
      <w:r w:rsidRPr="00E66F78">
        <w:t xml:space="preserve"> 5. Termin realizacji</w:t>
      </w:r>
      <w:bookmarkEnd w:id="159"/>
      <w:bookmarkEnd w:id="160"/>
      <w:bookmarkEnd w:id="161"/>
      <w:bookmarkEnd w:id="162"/>
      <w:bookmarkEnd w:id="163"/>
    </w:p>
    <w:p w14:paraId="40499F17" w14:textId="50301074" w:rsidR="00224EED" w:rsidRPr="00B65952" w:rsidRDefault="00224EED" w:rsidP="0096542A">
      <w:pPr>
        <w:numPr>
          <w:ilvl w:val="0"/>
          <w:numId w:val="87"/>
        </w:numPr>
        <w:jc w:val="both"/>
        <w:rPr>
          <w:bCs/>
          <w:sz w:val="22"/>
          <w:szCs w:val="22"/>
        </w:rPr>
      </w:pPr>
      <w:bookmarkStart w:id="164" w:name="_Hlk161045742"/>
      <w:bookmarkEnd w:id="144"/>
      <w:r w:rsidRPr="00B65952">
        <w:rPr>
          <w:bCs/>
          <w:sz w:val="22"/>
          <w:szCs w:val="22"/>
        </w:rPr>
        <w:t>Umowa obowiązuje przez okre</w:t>
      </w:r>
      <w:r w:rsidRPr="00C326A7">
        <w:rPr>
          <w:bCs/>
          <w:sz w:val="22"/>
          <w:szCs w:val="22"/>
        </w:rPr>
        <w:t xml:space="preserve">s </w:t>
      </w:r>
      <w:r w:rsidRPr="00AF7848">
        <w:rPr>
          <w:b/>
          <w:sz w:val="22"/>
          <w:szCs w:val="22"/>
        </w:rPr>
        <w:t>12 miesięcy</w:t>
      </w:r>
      <w:r w:rsidRPr="00C326A7">
        <w:rPr>
          <w:bCs/>
          <w:sz w:val="22"/>
          <w:szCs w:val="22"/>
        </w:rPr>
        <w:t xml:space="preserve"> od daty </w:t>
      </w:r>
      <w:r w:rsidRPr="00B65952">
        <w:rPr>
          <w:bCs/>
          <w:sz w:val="22"/>
          <w:szCs w:val="22"/>
        </w:rPr>
        <w:t>zawarcia Umowy.</w:t>
      </w:r>
      <w:r w:rsidRPr="00B65952">
        <w:rPr>
          <w:sz w:val="22"/>
          <w:szCs w:val="22"/>
        </w:rPr>
        <w:t xml:space="preserve"> </w:t>
      </w:r>
    </w:p>
    <w:p w14:paraId="636912B7" w14:textId="11793BC2" w:rsidR="00224EED" w:rsidRPr="00B65952" w:rsidRDefault="00224EED" w:rsidP="0096542A">
      <w:pPr>
        <w:numPr>
          <w:ilvl w:val="0"/>
          <w:numId w:val="87"/>
        </w:numPr>
        <w:jc w:val="both"/>
        <w:rPr>
          <w:bCs/>
          <w:sz w:val="22"/>
          <w:szCs w:val="22"/>
        </w:rPr>
      </w:pPr>
      <w:r w:rsidRPr="00B65952">
        <w:rPr>
          <w:sz w:val="22"/>
          <w:szCs w:val="22"/>
        </w:rPr>
        <w:t>Umowa obowiązywać będzie dla zleceń wystawionych przez jednostk</w:t>
      </w:r>
      <w:r w:rsidR="00C326A7">
        <w:rPr>
          <w:sz w:val="22"/>
          <w:szCs w:val="22"/>
        </w:rPr>
        <w:t>ę</w:t>
      </w:r>
      <w:r w:rsidRPr="00B65952">
        <w:rPr>
          <w:sz w:val="22"/>
          <w:szCs w:val="22"/>
        </w:rPr>
        <w:t xml:space="preserve"> organizacyjn</w:t>
      </w:r>
      <w:r w:rsidR="00C326A7">
        <w:rPr>
          <w:sz w:val="22"/>
          <w:szCs w:val="22"/>
        </w:rPr>
        <w:t>ą</w:t>
      </w:r>
      <w:r w:rsidRPr="00B65952">
        <w:rPr>
          <w:sz w:val="22"/>
          <w:szCs w:val="22"/>
        </w:rPr>
        <w:t xml:space="preserve"> Zamawiającego w okresie jej obowiązywania.</w:t>
      </w:r>
    </w:p>
    <w:p w14:paraId="5EA6E357" w14:textId="044070D0" w:rsidR="00C326A7" w:rsidRDefault="00C326A7" w:rsidP="0096542A">
      <w:pPr>
        <w:numPr>
          <w:ilvl w:val="0"/>
          <w:numId w:val="87"/>
        </w:numPr>
        <w:jc w:val="both"/>
        <w:rPr>
          <w:sz w:val="22"/>
          <w:szCs w:val="22"/>
        </w:rPr>
      </w:pPr>
      <w:r>
        <w:rPr>
          <w:sz w:val="22"/>
          <w:szCs w:val="22"/>
        </w:rPr>
        <w:t xml:space="preserve">W przypadku, gdy w okresie obowiązywania Umowy, nie zostaną udzielone zlecenia na pełną wartość wskazaną w </w:t>
      </w:r>
      <w:r w:rsidRPr="00C326A7">
        <w:rPr>
          <w:sz w:val="22"/>
          <w:szCs w:val="22"/>
        </w:rPr>
        <w:t>§</w:t>
      </w:r>
      <w:r>
        <w:rPr>
          <w:sz w:val="22"/>
          <w:szCs w:val="22"/>
        </w:rPr>
        <w:t>3 ust. 1, Zamawiający będzie udzielał zleceń w kolejnych 90 dniach następujących po terminie zakończenia obowiązywania umowy wskazanym w ust. 1, z</w:t>
      </w:r>
      <w:r w:rsidR="00960D84">
        <w:rPr>
          <w:sz w:val="22"/>
          <w:szCs w:val="22"/>
        </w:rPr>
        <w:t> </w:t>
      </w:r>
      <w:r>
        <w:rPr>
          <w:sz w:val="22"/>
          <w:szCs w:val="22"/>
        </w:rPr>
        <w:t>zastrzeżeniem, że Zamawiający może wskazać termin, po którym udzielanie zleceń zostanie wstrzymane. Wskazanie to nastąpi na co</w:t>
      </w:r>
      <w:r w:rsidR="00960D84">
        <w:rPr>
          <w:sz w:val="22"/>
          <w:szCs w:val="22"/>
        </w:rPr>
        <w:t xml:space="preserve"> najmniej 30 dni przed zakończeniem okresu udzielania zleceń. Wydłużenie okresu obowiązywania Umowy na zasadach opisanych w niniejszym ustępie nie wymaga formy aneksu. </w:t>
      </w:r>
    </w:p>
    <w:p w14:paraId="36F4397B" w14:textId="77777777" w:rsidR="000C23F8" w:rsidRDefault="000C23F8" w:rsidP="000C23F8">
      <w:pPr>
        <w:pStyle w:val="Nagwek2"/>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48612303"/>
      <w:bookmarkEnd w:id="157"/>
      <w:bookmarkEnd w:id="164"/>
      <w:r>
        <w:t>§ 6. Gwarancja i postępowanie reklamacyjne</w:t>
      </w:r>
      <w:bookmarkEnd w:id="165"/>
      <w:bookmarkEnd w:id="166"/>
      <w:bookmarkEnd w:id="167"/>
      <w:bookmarkEnd w:id="168"/>
      <w:bookmarkEnd w:id="169"/>
      <w:bookmarkEnd w:id="170"/>
      <w:bookmarkEnd w:id="171"/>
    </w:p>
    <w:p w14:paraId="0A5349C7" w14:textId="77777777" w:rsidR="00960D84" w:rsidRPr="00960D84" w:rsidRDefault="00960D84" w:rsidP="0096542A">
      <w:pPr>
        <w:numPr>
          <w:ilvl w:val="0"/>
          <w:numId w:val="88"/>
        </w:numPr>
        <w:ind w:left="284" w:hanging="284"/>
        <w:jc w:val="both"/>
        <w:rPr>
          <w:sz w:val="22"/>
          <w:szCs w:val="22"/>
        </w:rPr>
      </w:pPr>
      <w:r w:rsidRPr="00960D84">
        <w:rPr>
          <w:sz w:val="22"/>
          <w:szCs w:val="22"/>
        </w:rPr>
        <w:t>Wykonawca udziela gwarancji na realizowane na podstawie niniejszej Umowy usługi serwisowe:</w:t>
      </w:r>
    </w:p>
    <w:p w14:paraId="3842115D" w14:textId="18BE44C3" w:rsidR="00960D84" w:rsidRPr="00960D84" w:rsidRDefault="00960D84" w:rsidP="0096542A">
      <w:pPr>
        <w:numPr>
          <w:ilvl w:val="0"/>
          <w:numId w:val="89"/>
        </w:numPr>
        <w:ind w:left="567" w:hanging="283"/>
        <w:jc w:val="both"/>
        <w:rPr>
          <w:sz w:val="22"/>
          <w:szCs w:val="22"/>
        </w:rPr>
      </w:pPr>
      <w:r w:rsidRPr="00960D84">
        <w:rPr>
          <w:sz w:val="22"/>
          <w:szCs w:val="22"/>
        </w:rPr>
        <w:t xml:space="preserve">na wykonaną usługę serwisową min. </w:t>
      </w:r>
      <w:r w:rsidRPr="00382BD8">
        <w:rPr>
          <w:b/>
          <w:bCs/>
          <w:sz w:val="22"/>
          <w:szCs w:val="22"/>
        </w:rPr>
        <w:t>12 miesięcy</w:t>
      </w:r>
      <w:r w:rsidRPr="00960D84">
        <w:rPr>
          <w:sz w:val="22"/>
          <w:szCs w:val="22"/>
        </w:rPr>
        <w:t xml:space="preserve"> od daty wykonania,</w:t>
      </w:r>
    </w:p>
    <w:p w14:paraId="59A0EDDB" w14:textId="3447DD32" w:rsidR="00960D84" w:rsidRPr="00960D84" w:rsidRDefault="00960D84" w:rsidP="0096542A">
      <w:pPr>
        <w:numPr>
          <w:ilvl w:val="0"/>
          <w:numId w:val="89"/>
        </w:numPr>
        <w:ind w:left="567" w:hanging="283"/>
        <w:jc w:val="both"/>
        <w:rPr>
          <w:sz w:val="22"/>
          <w:szCs w:val="22"/>
        </w:rPr>
      </w:pPr>
      <w:r w:rsidRPr="00960D84">
        <w:rPr>
          <w:sz w:val="22"/>
          <w:szCs w:val="22"/>
        </w:rPr>
        <w:t>na dostarczone fabrycznie nowe części zamienne</w:t>
      </w:r>
      <w:r>
        <w:rPr>
          <w:sz w:val="22"/>
          <w:szCs w:val="22"/>
        </w:rPr>
        <w:t xml:space="preserve"> </w:t>
      </w:r>
      <w:r w:rsidRPr="00960D84">
        <w:rPr>
          <w:b/>
          <w:bCs/>
          <w:sz w:val="22"/>
          <w:szCs w:val="22"/>
        </w:rPr>
        <w:t>min. 12 miesięcy</w:t>
      </w:r>
      <w:r w:rsidRPr="00960D84">
        <w:rPr>
          <w:sz w:val="22"/>
          <w:szCs w:val="22"/>
        </w:rPr>
        <w:t xml:space="preserve"> od daty przekazania Zamawiającemu,</w:t>
      </w:r>
    </w:p>
    <w:p w14:paraId="4244BF7C" w14:textId="4F2ED2D9" w:rsidR="00C30D61" w:rsidRPr="00960D84" w:rsidRDefault="00960D84" w:rsidP="0096542A">
      <w:pPr>
        <w:numPr>
          <w:ilvl w:val="0"/>
          <w:numId w:val="89"/>
        </w:numPr>
        <w:ind w:left="567" w:hanging="283"/>
        <w:jc w:val="both"/>
        <w:rPr>
          <w:sz w:val="22"/>
          <w:szCs w:val="22"/>
        </w:rPr>
      </w:pPr>
      <w:r w:rsidRPr="00960D84">
        <w:rPr>
          <w:sz w:val="22"/>
          <w:szCs w:val="22"/>
        </w:rPr>
        <w:t xml:space="preserve">na dostarczone </w:t>
      </w:r>
      <w:r>
        <w:rPr>
          <w:sz w:val="22"/>
          <w:szCs w:val="22"/>
        </w:rPr>
        <w:t xml:space="preserve">poremontowe i </w:t>
      </w:r>
      <w:r w:rsidRPr="00960D84">
        <w:rPr>
          <w:sz w:val="22"/>
          <w:szCs w:val="22"/>
        </w:rPr>
        <w:t xml:space="preserve">regenerowane części zamienne min. </w:t>
      </w:r>
      <w:r w:rsidRPr="00960D84">
        <w:rPr>
          <w:b/>
          <w:bCs/>
          <w:sz w:val="22"/>
          <w:szCs w:val="22"/>
        </w:rPr>
        <w:t>6 miesięcy</w:t>
      </w:r>
      <w:r w:rsidRPr="00960D84">
        <w:rPr>
          <w:sz w:val="22"/>
          <w:szCs w:val="22"/>
        </w:rPr>
        <w:t xml:space="preserve"> od daty przekazania Zamawiającemu.</w:t>
      </w:r>
    </w:p>
    <w:p w14:paraId="2720E8AC" w14:textId="7247A9DB" w:rsidR="00960D84" w:rsidRPr="00960D84" w:rsidRDefault="00960D84" w:rsidP="0096542A">
      <w:pPr>
        <w:pStyle w:val="Akapitzlist"/>
        <w:numPr>
          <w:ilvl w:val="0"/>
          <w:numId w:val="88"/>
        </w:numPr>
        <w:tabs>
          <w:tab w:val="clear" w:pos="1440"/>
          <w:tab w:val="num" w:pos="284"/>
        </w:tabs>
        <w:ind w:left="284" w:hanging="284"/>
        <w:jc w:val="both"/>
        <w:rPr>
          <w:b/>
          <w:bCs/>
          <w:sz w:val="22"/>
          <w:szCs w:val="22"/>
        </w:rPr>
      </w:pPr>
      <w:r w:rsidRPr="006D4A41">
        <w:rPr>
          <w:sz w:val="22"/>
          <w:szCs w:val="22"/>
        </w:rPr>
        <w:t>Gwarancja na wykazane w dokumentacji technicznej części szybkozużywające się ma zastosowanie tylko w przypadku wad materiałowych i wykonawstwa</w:t>
      </w:r>
      <w:r>
        <w:rPr>
          <w:sz w:val="22"/>
          <w:szCs w:val="22"/>
        </w:rPr>
        <w:t xml:space="preserve">. </w:t>
      </w:r>
    </w:p>
    <w:p w14:paraId="1687DDE5" w14:textId="50E2C809" w:rsidR="000C23F8" w:rsidRPr="00960D84" w:rsidRDefault="000C23F8" w:rsidP="0096542A">
      <w:pPr>
        <w:pStyle w:val="Akapitzlist"/>
        <w:numPr>
          <w:ilvl w:val="0"/>
          <w:numId w:val="88"/>
        </w:numPr>
        <w:tabs>
          <w:tab w:val="clear" w:pos="1440"/>
          <w:tab w:val="num" w:pos="284"/>
        </w:tabs>
        <w:ind w:left="284" w:hanging="284"/>
        <w:jc w:val="both"/>
        <w:rPr>
          <w:b/>
          <w:bCs/>
          <w:sz w:val="22"/>
          <w:szCs w:val="22"/>
        </w:rPr>
      </w:pPr>
      <w:r w:rsidRPr="00960D84">
        <w:rPr>
          <w:sz w:val="22"/>
          <w:szCs w:val="22"/>
        </w:rPr>
        <w:t xml:space="preserve">W przypadku gdy producent dla zastosowanego wyrobu udziela dłuższego okresu gwarancji – obowiązuje gwarancja </w:t>
      </w:r>
      <w:r w:rsidR="00E42A3A" w:rsidRPr="00960D84">
        <w:rPr>
          <w:sz w:val="22"/>
          <w:szCs w:val="22"/>
        </w:rPr>
        <w:t>p</w:t>
      </w:r>
      <w:r w:rsidRPr="00960D84">
        <w:rPr>
          <w:sz w:val="22"/>
          <w:szCs w:val="22"/>
        </w:rPr>
        <w:t>roducenta.</w:t>
      </w:r>
    </w:p>
    <w:p w14:paraId="006FB8BC" w14:textId="77777777" w:rsidR="00960D84" w:rsidRPr="006D4A41" w:rsidRDefault="00960D84" w:rsidP="0096542A">
      <w:pPr>
        <w:numPr>
          <w:ilvl w:val="0"/>
          <w:numId w:val="88"/>
        </w:numPr>
        <w:tabs>
          <w:tab w:val="clear" w:pos="1440"/>
        </w:tabs>
        <w:ind w:left="284" w:hanging="284"/>
        <w:jc w:val="both"/>
        <w:rPr>
          <w:sz w:val="22"/>
          <w:szCs w:val="22"/>
        </w:rPr>
      </w:pPr>
      <w:r w:rsidRPr="000324F9">
        <w:rPr>
          <w:iCs/>
          <w:sz w:val="22"/>
          <w:szCs w:val="22"/>
        </w:rPr>
        <w:lastRenderedPageBreak/>
        <w:t>Z gwarancji wyłączone są</w:t>
      </w:r>
      <w:r>
        <w:rPr>
          <w:iCs/>
          <w:sz w:val="22"/>
          <w:szCs w:val="22"/>
        </w:rPr>
        <w:t>:</w:t>
      </w:r>
    </w:p>
    <w:p w14:paraId="590EAF14" w14:textId="77777777" w:rsidR="00960D84" w:rsidRPr="006D4A41" w:rsidRDefault="00960D84" w:rsidP="0096542A">
      <w:pPr>
        <w:pStyle w:val="Akapitzlist"/>
        <w:numPr>
          <w:ilvl w:val="1"/>
          <w:numId w:val="88"/>
        </w:numPr>
        <w:tabs>
          <w:tab w:val="clear" w:pos="1440"/>
        </w:tabs>
        <w:ind w:left="567" w:hanging="283"/>
        <w:contextualSpacing w:val="0"/>
        <w:jc w:val="both"/>
        <w:rPr>
          <w:sz w:val="22"/>
          <w:szCs w:val="22"/>
        </w:rPr>
      </w:pPr>
      <w:r w:rsidRPr="006D4A41">
        <w:rPr>
          <w:iCs/>
          <w:sz w:val="22"/>
          <w:szCs w:val="22"/>
        </w:rPr>
        <w:t xml:space="preserve"> wady powstałe w wyniku stosowania lub użytkowania niezgodnego</w:t>
      </w:r>
      <w:r>
        <w:rPr>
          <w:iCs/>
          <w:sz w:val="22"/>
          <w:szCs w:val="22"/>
        </w:rPr>
        <w:t xml:space="preserve"> </w:t>
      </w:r>
      <w:r w:rsidRPr="006D4A41">
        <w:rPr>
          <w:iCs/>
          <w:sz w:val="22"/>
          <w:szCs w:val="22"/>
        </w:rPr>
        <w:t xml:space="preserve">z warunkami określonymi przez producenta w instrukcji lub dokumentacji techniczno-ruchowej. </w:t>
      </w:r>
    </w:p>
    <w:p w14:paraId="235F879B" w14:textId="1AE1F64F" w:rsidR="00960D84" w:rsidRPr="006D4A41" w:rsidRDefault="00960D84" w:rsidP="0096542A">
      <w:pPr>
        <w:pStyle w:val="Akapitzlist"/>
        <w:numPr>
          <w:ilvl w:val="1"/>
          <w:numId w:val="88"/>
        </w:numPr>
        <w:tabs>
          <w:tab w:val="clear" w:pos="1440"/>
        </w:tabs>
        <w:ind w:left="567" w:hanging="283"/>
        <w:contextualSpacing w:val="0"/>
        <w:jc w:val="both"/>
        <w:rPr>
          <w:sz w:val="22"/>
          <w:szCs w:val="22"/>
        </w:rPr>
      </w:pPr>
      <w:r w:rsidRPr="006D4A41">
        <w:rPr>
          <w:iCs/>
          <w:sz w:val="22"/>
          <w:szCs w:val="22"/>
        </w:rPr>
        <w:t>części ulegające normalnemu zużyciu podczas eksploatacji (z wyłączeniem wad materiałowych i</w:t>
      </w:r>
      <w:r w:rsidR="00993D8A">
        <w:rPr>
          <w:iCs/>
          <w:sz w:val="22"/>
          <w:szCs w:val="22"/>
        </w:rPr>
        <w:t> </w:t>
      </w:r>
      <w:r w:rsidRPr="006D4A41">
        <w:rPr>
          <w:iCs/>
          <w:sz w:val="22"/>
          <w:szCs w:val="22"/>
        </w:rPr>
        <w:t>wykonawstwa), wyspecyfikowane w umowach dostawy.</w:t>
      </w:r>
    </w:p>
    <w:p w14:paraId="22E2157C" w14:textId="69B2FEA7" w:rsidR="00960D84" w:rsidRPr="000324F9" w:rsidRDefault="00960D84" w:rsidP="0096542A">
      <w:pPr>
        <w:numPr>
          <w:ilvl w:val="0"/>
          <w:numId w:val="88"/>
        </w:numPr>
        <w:tabs>
          <w:tab w:val="clear" w:pos="1440"/>
        </w:tabs>
        <w:ind w:left="284" w:hanging="284"/>
        <w:jc w:val="both"/>
        <w:rPr>
          <w:sz w:val="22"/>
        </w:rPr>
      </w:pPr>
      <w:r w:rsidRPr="000324F9">
        <w:rPr>
          <w:iCs/>
          <w:sz w:val="22"/>
        </w:rPr>
        <w:t>Odpowiedzialność z tytułu gwarancji obejmuje zarówno wady</w:t>
      </w:r>
      <w:r>
        <w:rPr>
          <w:iCs/>
          <w:sz w:val="22"/>
        </w:rPr>
        <w:t>,</w:t>
      </w:r>
      <w:r w:rsidRPr="000324F9">
        <w:rPr>
          <w:iCs/>
          <w:sz w:val="22"/>
        </w:rPr>
        <w:t xml:space="preserve"> które w chwili przyjęcia lub odbioru tkwiły w przedmiocie zamówienia, jak i wszelkie inne wady fizyczne, ujawnione przed upływem terminu obowiązywania gwarancji</w:t>
      </w:r>
      <w:r>
        <w:rPr>
          <w:iCs/>
          <w:sz w:val="22"/>
        </w:rPr>
        <w:t xml:space="preserve">. </w:t>
      </w:r>
    </w:p>
    <w:p w14:paraId="565EF729" w14:textId="65760FA1" w:rsidR="00960D84" w:rsidRDefault="0073392F" w:rsidP="0096542A">
      <w:pPr>
        <w:numPr>
          <w:ilvl w:val="0"/>
          <w:numId w:val="88"/>
        </w:numPr>
        <w:tabs>
          <w:tab w:val="clear" w:pos="1440"/>
        </w:tabs>
        <w:ind w:left="284" w:hanging="284"/>
        <w:jc w:val="both"/>
        <w:rPr>
          <w:sz w:val="22"/>
        </w:rPr>
      </w:pPr>
      <w:r>
        <w:rPr>
          <w:sz w:val="22"/>
        </w:rPr>
        <w:t>Przyjęcie lub o</w:t>
      </w:r>
      <w:r w:rsidR="00960D84" w:rsidRPr="000324F9">
        <w:rPr>
          <w:sz w:val="22"/>
        </w:rPr>
        <w:t xml:space="preserve">dbiór </w:t>
      </w:r>
      <w:r w:rsidR="00960D84">
        <w:rPr>
          <w:sz w:val="22"/>
        </w:rPr>
        <w:t xml:space="preserve">części zamiennych i </w:t>
      </w:r>
      <w:r w:rsidR="00960D84" w:rsidRPr="000324F9">
        <w:rPr>
          <w:sz w:val="22"/>
        </w:rPr>
        <w:t>przedmiot</w:t>
      </w:r>
      <w:r w:rsidR="00960D84">
        <w:rPr>
          <w:sz w:val="22"/>
        </w:rPr>
        <w:t>ów</w:t>
      </w:r>
      <w:r w:rsidR="00960D84" w:rsidRPr="000324F9">
        <w:rPr>
          <w:sz w:val="22"/>
        </w:rPr>
        <w:t xml:space="preserve"> zamówienia w żadnym przypadku nie zwalnia Wykonawcy od odpowiedzialności</w:t>
      </w:r>
      <w:r w:rsidR="00960D84">
        <w:rPr>
          <w:sz w:val="22"/>
        </w:rPr>
        <w:t xml:space="preserve"> </w:t>
      </w:r>
      <w:r w:rsidR="00960D84" w:rsidRPr="000324F9">
        <w:rPr>
          <w:sz w:val="22"/>
        </w:rPr>
        <w:t>za wady lub inne uchybienia w spełnieniu wymagań określonych przez Zamawiającego.</w:t>
      </w:r>
    </w:p>
    <w:p w14:paraId="77CB1D2F" w14:textId="226787BA" w:rsidR="00960D84" w:rsidRPr="00CF3584" w:rsidRDefault="00960D84" w:rsidP="0096542A">
      <w:pPr>
        <w:numPr>
          <w:ilvl w:val="0"/>
          <w:numId w:val="88"/>
        </w:numPr>
        <w:tabs>
          <w:tab w:val="clear" w:pos="1440"/>
        </w:tabs>
        <w:ind w:left="284" w:hanging="284"/>
        <w:jc w:val="both"/>
        <w:rPr>
          <w:sz w:val="22"/>
        </w:rPr>
      </w:pPr>
      <w:r w:rsidRPr="00CF3584">
        <w:rPr>
          <w:bCs/>
          <w:sz w:val="22"/>
          <w:szCs w:val="22"/>
        </w:rPr>
        <w:t>Zgłoszenia awarii przyjmuje:  Dział ………………………………..………………………………, tel. ………….………, fax …………………………, e-mail ……………………….……………, reklamacje przyjmuje: Dział …………………………………………………….…………………, tel. ………….…….…, fax ……………………..………, e-mail ………………….…………………</w:t>
      </w:r>
    </w:p>
    <w:p w14:paraId="462B801F" w14:textId="77777777" w:rsidR="00960D84" w:rsidRPr="000324F9" w:rsidRDefault="00960D84" w:rsidP="0096542A">
      <w:pPr>
        <w:numPr>
          <w:ilvl w:val="0"/>
          <w:numId w:val="88"/>
        </w:numPr>
        <w:tabs>
          <w:tab w:val="clear" w:pos="1440"/>
        </w:tabs>
        <w:spacing w:after="40"/>
        <w:ind w:left="284" w:hanging="284"/>
        <w:jc w:val="both"/>
        <w:rPr>
          <w:sz w:val="22"/>
          <w:szCs w:val="22"/>
        </w:rPr>
      </w:pPr>
      <w:r w:rsidRPr="000324F9">
        <w:rPr>
          <w:bCs/>
          <w:iCs/>
          <w:sz w:val="22"/>
          <w:szCs w:val="22"/>
        </w:rPr>
        <w:t xml:space="preserve">Jeżeli </w:t>
      </w:r>
      <w:r>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0DDEFC68" w14:textId="77777777" w:rsidR="00960D84" w:rsidRPr="00D15A71" w:rsidRDefault="00960D84" w:rsidP="0096542A">
      <w:pPr>
        <w:numPr>
          <w:ilvl w:val="0"/>
          <w:numId w:val="88"/>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Pr>
          <w:sz w:val="22"/>
          <w:szCs w:val="22"/>
        </w:rPr>
        <w:t>SWZ</w:t>
      </w:r>
      <w:r w:rsidRPr="00D15A71">
        <w:rPr>
          <w:sz w:val="22"/>
          <w:szCs w:val="22"/>
        </w:rPr>
        <w:t xml:space="preserve">, </w:t>
      </w:r>
      <w:r>
        <w:rPr>
          <w:sz w:val="22"/>
          <w:szCs w:val="22"/>
        </w:rPr>
        <w:t>U</w:t>
      </w:r>
      <w:r w:rsidRPr="00D15A71">
        <w:rPr>
          <w:sz w:val="22"/>
          <w:szCs w:val="22"/>
        </w:rPr>
        <w:t>mowy jak i rękojmi.</w:t>
      </w:r>
    </w:p>
    <w:p w14:paraId="3E85DEC6" w14:textId="77777777" w:rsidR="00960D84" w:rsidRPr="00D15A71" w:rsidRDefault="00960D84" w:rsidP="0096542A">
      <w:pPr>
        <w:numPr>
          <w:ilvl w:val="0"/>
          <w:numId w:val="88"/>
        </w:numPr>
        <w:tabs>
          <w:tab w:val="clear" w:pos="1440"/>
        </w:tabs>
        <w:spacing w:after="40"/>
        <w:ind w:left="284" w:hanging="426"/>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30C0263A" w14:textId="77777777" w:rsidR="00960D84" w:rsidRPr="00D15A71" w:rsidRDefault="00960D84" w:rsidP="0096542A">
      <w:pPr>
        <w:numPr>
          <w:ilvl w:val="0"/>
          <w:numId w:val="88"/>
        </w:numPr>
        <w:tabs>
          <w:tab w:val="clear" w:pos="1440"/>
        </w:tabs>
        <w:spacing w:after="40"/>
        <w:ind w:left="284"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56873FCF" w14:textId="77777777" w:rsidR="00960D84" w:rsidRPr="00D15A71" w:rsidRDefault="00960D84" w:rsidP="0096542A">
      <w:pPr>
        <w:numPr>
          <w:ilvl w:val="0"/>
          <w:numId w:val="88"/>
        </w:numPr>
        <w:tabs>
          <w:tab w:val="clear" w:pos="1440"/>
        </w:tabs>
        <w:spacing w:after="40"/>
        <w:ind w:left="284" w:hanging="426"/>
        <w:jc w:val="both"/>
        <w:rPr>
          <w:sz w:val="22"/>
          <w:szCs w:val="22"/>
        </w:rPr>
      </w:pPr>
      <w:r w:rsidRPr="00D15A71">
        <w:rPr>
          <w:sz w:val="22"/>
          <w:szCs w:val="22"/>
        </w:rPr>
        <w:t>Gwarancja nie wyłącza uprawnień Zamawiającego z tytułu rękojmi za wady fizyczne lub prawne przedmiotu zamówienia.</w:t>
      </w:r>
    </w:p>
    <w:p w14:paraId="1DA7BFA5" w14:textId="77777777" w:rsidR="00960D84" w:rsidRDefault="00960D84" w:rsidP="0096542A">
      <w:pPr>
        <w:numPr>
          <w:ilvl w:val="0"/>
          <w:numId w:val="88"/>
        </w:numPr>
        <w:tabs>
          <w:tab w:val="clear" w:pos="1440"/>
        </w:tabs>
        <w:spacing w:after="40"/>
        <w:ind w:left="284"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476FCF71" w14:textId="77777777" w:rsidR="00960D84" w:rsidRPr="008B0F6A" w:rsidRDefault="00960D84" w:rsidP="0096542A">
      <w:pPr>
        <w:numPr>
          <w:ilvl w:val="0"/>
          <w:numId w:val="88"/>
        </w:numPr>
        <w:tabs>
          <w:tab w:val="clear" w:pos="1440"/>
        </w:tabs>
        <w:spacing w:after="40"/>
        <w:ind w:left="284" w:hanging="426"/>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27760C3A" w14:textId="77777777" w:rsidR="00960D84" w:rsidRPr="00182988" w:rsidRDefault="00960D84" w:rsidP="0096542A">
      <w:pPr>
        <w:pStyle w:val="Tekstpodstawowy2"/>
        <w:numPr>
          <w:ilvl w:val="0"/>
          <w:numId w:val="90"/>
        </w:numPr>
        <w:spacing w:after="0" w:line="240" w:lineRule="auto"/>
        <w:ind w:left="709"/>
        <w:jc w:val="both"/>
        <w:rPr>
          <w:b/>
          <w:bCs/>
          <w:sz w:val="22"/>
          <w:szCs w:val="22"/>
        </w:rPr>
      </w:pPr>
      <w:r w:rsidRPr="00182988">
        <w:rPr>
          <w:bCs/>
          <w:sz w:val="22"/>
          <w:szCs w:val="22"/>
        </w:rPr>
        <w:t xml:space="preserve">przesłania przez </w:t>
      </w:r>
      <w:r w:rsidRPr="00E220E1">
        <w:rPr>
          <w:bCs/>
          <w:sz w:val="22"/>
          <w:szCs w:val="22"/>
        </w:rPr>
        <w:t xml:space="preserve">Zamawiającego </w:t>
      </w:r>
      <w:r w:rsidRPr="00E220E1">
        <w:rPr>
          <w:bCs/>
          <w:i/>
          <w:iCs/>
          <w:sz w:val="22"/>
          <w:szCs w:val="22"/>
        </w:rPr>
        <w:t xml:space="preserve">Informacji </w:t>
      </w:r>
      <w:r w:rsidRPr="00E220E1">
        <w:rPr>
          <w:bCs/>
          <w:sz w:val="22"/>
          <w:szCs w:val="22"/>
        </w:rPr>
        <w:t>z zastrzeżeniami</w:t>
      </w:r>
      <w:r w:rsidRPr="00182988">
        <w:rPr>
          <w:bCs/>
          <w:sz w:val="22"/>
          <w:szCs w:val="22"/>
        </w:rPr>
        <w:t>, co do kwalifikacji wykonanej usługi serwisowej,</w:t>
      </w:r>
    </w:p>
    <w:p w14:paraId="76BFCF4E" w14:textId="77777777" w:rsidR="00960D84" w:rsidRPr="00182988" w:rsidRDefault="00960D84" w:rsidP="0096542A">
      <w:pPr>
        <w:pStyle w:val="Tekstpodstawowy2"/>
        <w:numPr>
          <w:ilvl w:val="0"/>
          <w:numId w:val="90"/>
        </w:numPr>
        <w:spacing w:after="0" w:line="240" w:lineRule="auto"/>
        <w:ind w:left="709"/>
        <w:jc w:val="both"/>
        <w:rPr>
          <w:b/>
          <w:bCs/>
          <w:sz w:val="22"/>
          <w:szCs w:val="22"/>
        </w:rPr>
      </w:pPr>
      <w:r w:rsidRPr="00182988">
        <w:rPr>
          <w:bCs/>
          <w:sz w:val="22"/>
          <w:szCs w:val="22"/>
        </w:rPr>
        <w:t>braku możliwości jednoznacznego określenia przyczyn awarii (niesprawności) i odpowiedzialności za koszt wykonanej usługi serwisowej,</w:t>
      </w:r>
    </w:p>
    <w:p w14:paraId="3780D30E" w14:textId="77777777" w:rsidR="00960D84" w:rsidRPr="00182988" w:rsidRDefault="00960D84" w:rsidP="0096542A">
      <w:pPr>
        <w:pStyle w:val="Tekstpodstawowy2"/>
        <w:numPr>
          <w:ilvl w:val="0"/>
          <w:numId w:val="90"/>
        </w:numPr>
        <w:spacing w:after="0" w:line="240" w:lineRule="auto"/>
        <w:ind w:left="709"/>
        <w:jc w:val="both"/>
        <w:rPr>
          <w:b/>
          <w:bCs/>
          <w:sz w:val="22"/>
          <w:szCs w:val="22"/>
        </w:rPr>
      </w:pPr>
      <w:r w:rsidRPr="00182988">
        <w:rPr>
          <w:bCs/>
          <w:sz w:val="22"/>
          <w:szCs w:val="22"/>
        </w:rPr>
        <w:t>braku możliwości kwalifikacji danej usługi przez przedstawiciela Wykonawcy na miejscu, w trakcie naprawy.</w:t>
      </w:r>
    </w:p>
    <w:p w14:paraId="642D9354" w14:textId="77777777" w:rsidR="00960D84" w:rsidRPr="008B0F6A" w:rsidRDefault="00960D84" w:rsidP="0096542A">
      <w:pPr>
        <w:numPr>
          <w:ilvl w:val="0"/>
          <w:numId w:val="88"/>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Pr>
          <w:sz w:val="22"/>
          <w:szCs w:val="22"/>
        </w:rPr>
        <w:br/>
      </w:r>
      <w:r w:rsidRPr="008B0F6A">
        <w:rPr>
          <w:sz w:val="22"/>
          <w:szCs w:val="22"/>
        </w:rPr>
        <w:t>w terminie do 30 dni od daty dostarczenia podzespołów Wykonawcy.</w:t>
      </w:r>
    </w:p>
    <w:p w14:paraId="4379F626" w14:textId="77777777" w:rsidR="00960D84" w:rsidRPr="008B0F6A" w:rsidRDefault="00960D84" w:rsidP="0096542A">
      <w:pPr>
        <w:numPr>
          <w:ilvl w:val="0"/>
          <w:numId w:val="88"/>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38E4FA94" w14:textId="77777777" w:rsidR="00960D84" w:rsidRPr="000324F9" w:rsidRDefault="00960D84" w:rsidP="0096542A">
      <w:pPr>
        <w:numPr>
          <w:ilvl w:val="0"/>
          <w:numId w:val="88"/>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436DD363" w14:textId="77777777" w:rsidR="00960D84" w:rsidRPr="008B0F6A" w:rsidRDefault="00960D84" w:rsidP="0096542A">
      <w:pPr>
        <w:numPr>
          <w:ilvl w:val="0"/>
          <w:numId w:val="88"/>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67534BB6" w14:textId="77777777" w:rsidR="00960D84" w:rsidRPr="000324F9" w:rsidRDefault="00960D84" w:rsidP="0096542A">
      <w:pPr>
        <w:numPr>
          <w:ilvl w:val="0"/>
          <w:numId w:val="88"/>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018C81A7" w14:textId="77777777" w:rsidR="00960D84" w:rsidRPr="00CF3584" w:rsidRDefault="00960D84" w:rsidP="0096542A">
      <w:pPr>
        <w:numPr>
          <w:ilvl w:val="0"/>
          <w:numId w:val="88"/>
        </w:numPr>
        <w:tabs>
          <w:tab w:val="clear" w:pos="1440"/>
        </w:tabs>
        <w:spacing w:after="40"/>
        <w:ind w:left="426" w:hanging="426"/>
        <w:jc w:val="both"/>
        <w:rPr>
          <w:sz w:val="22"/>
          <w:szCs w:val="22"/>
        </w:rPr>
      </w:pPr>
      <w:r w:rsidRPr="000324F9">
        <w:rPr>
          <w:iCs/>
          <w:sz w:val="22"/>
          <w:szCs w:val="22"/>
        </w:rPr>
        <w:lastRenderedPageBreak/>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35584C7B" w14:textId="77777777" w:rsidR="00CF3584" w:rsidRPr="006D4A41" w:rsidRDefault="00CF3584" w:rsidP="00CF3584">
      <w:pPr>
        <w:spacing w:after="40"/>
        <w:ind w:left="426"/>
        <w:jc w:val="both"/>
        <w:rPr>
          <w:sz w:val="22"/>
          <w:szCs w:val="22"/>
        </w:rPr>
      </w:pPr>
    </w:p>
    <w:p w14:paraId="1376B047" w14:textId="72B11443" w:rsidR="000C23F8" w:rsidRPr="00E66F78" w:rsidRDefault="000C23F8" w:rsidP="000C23F8">
      <w:pPr>
        <w:pStyle w:val="Nagwek2"/>
      </w:pPr>
      <w:bookmarkStart w:id="172" w:name="_Toc64016204"/>
      <w:bookmarkStart w:id="173" w:name="_Toc106095866"/>
      <w:bookmarkStart w:id="174" w:name="_Toc106096306"/>
      <w:bookmarkStart w:id="175" w:name="_Toc106096410"/>
      <w:bookmarkStart w:id="176" w:name="_Toc148612304"/>
      <w:r w:rsidRPr="00E66F78">
        <w:t xml:space="preserve">§ </w:t>
      </w:r>
      <w:r>
        <w:t>7</w:t>
      </w:r>
      <w:r w:rsidRPr="00E66F78">
        <w:t xml:space="preserve">. </w:t>
      </w:r>
      <w:bookmarkEnd w:id="172"/>
      <w:bookmarkEnd w:id="173"/>
      <w:bookmarkEnd w:id="174"/>
      <w:bookmarkEnd w:id="175"/>
      <w:bookmarkEnd w:id="176"/>
      <w:r w:rsidR="00CF3584" w:rsidRPr="00CF3584">
        <w:t>Zakres rzeczowy i zasady realizacji</w:t>
      </w:r>
    </w:p>
    <w:p w14:paraId="77E171F3" w14:textId="77777777" w:rsidR="00CF3584" w:rsidRPr="00CF3584" w:rsidRDefault="00CF3584" w:rsidP="0096542A">
      <w:pPr>
        <w:numPr>
          <w:ilvl w:val="6"/>
          <w:numId w:val="91"/>
        </w:numPr>
        <w:tabs>
          <w:tab w:val="clear" w:pos="2520"/>
          <w:tab w:val="num" w:pos="426"/>
        </w:tabs>
        <w:spacing w:line="259" w:lineRule="auto"/>
        <w:ind w:left="426" w:hanging="426"/>
        <w:jc w:val="both"/>
        <w:rPr>
          <w:i/>
          <w:sz w:val="22"/>
          <w:szCs w:val="22"/>
        </w:rPr>
      </w:pPr>
      <w:bookmarkStart w:id="177" w:name="_Hlk67826176"/>
      <w:r w:rsidRPr="00CF3584">
        <w:rPr>
          <w:iCs/>
          <w:sz w:val="22"/>
          <w:szCs w:val="22"/>
        </w:rPr>
        <w:t xml:space="preserve">Zakres rzeczowy, obowiązki Stron </w:t>
      </w:r>
      <w:r w:rsidRPr="00CF3584">
        <w:rPr>
          <w:sz w:val="22"/>
          <w:szCs w:val="22"/>
        </w:rPr>
        <w:t>i szczegółowe zasady realizacji usług serwisowych</w:t>
      </w:r>
      <w:r w:rsidRPr="00CF3584">
        <w:rPr>
          <w:iCs/>
          <w:sz w:val="22"/>
          <w:szCs w:val="22"/>
        </w:rPr>
        <w:t xml:space="preserve"> określono w  </w:t>
      </w:r>
      <w:r w:rsidRPr="00CF3584">
        <w:rPr>
          <w:b/>
          <w:bCs/>
          <w:iCs/>
          <w:sz w:val="22"/>
          <w:szCs w:val="22"/>
        </w:rPr>
        <w:t>Załączniku nr 1 do niniejszej Umowy</w:t>
      </w:r>
      <w:r w:rsidRPr="00CF3584">
        <w:rPr>
          <w:iCs/>
          <w:sz w:val="22"/>
          <w:szCs w:val="22"/>
        </w:rPr>
        <w:t xml:space="preserve"> (</w:t>
      </w:r>
      <w:r w:rsidRPr="00CF3584">
        <w:rPr>
          <w:i/>
          <w:sz w:val="22"/>
          <w:szCs w:val="22"/>
        </w:rPr>
        <w:t>zgodny z Załącznikiem nr 1 do SWZ).</w:t>
      </w:r>
    </w:p>
    <w:p w14:paraId="1EDD631A" w14:textId="0C21D963" w:rsidR="00CF3584" w:rsidRPr="00CF3584" w:rsidRDefault="00CF3584" w:rsidP="0096542A">
      <w:pPr>
        <w:numPr>
          <w:ilvl w:val="6"/>
          <w:numId w:val="91"/>
        </w:numPr>
        <w:tabs>
          <w:tab w:val="clear" w:pos="2520"/>
          <w:tab w:val="num" w:pos="426"/>
        </w:tabs>
        <w:spacing w:line="259" w:lineRule="auto"/>
        <w:ind w:left="426" w:hanging="426"/>
        <w:jc w:val="both"/>
        <w:rPr>
          <w:i/>
          <w:sz w:val="22"/>
          <w:szCs w:val="22"/>
        </w:rPr>
      </w:pPr>
      <w:bookmarkStart w:id="178" w:name="_Hlk160558175"/>
      <w:r w:rsidRPr="00CF3584">
        <w:rPr>
          <w:sz w:val="22"/>
          <w:szCs w:val="22"/>
        </w:rPr>
        <w:t xml:space="preserve">Wykonawcy, którzy złożyli ofertę wspólną odpowiadają solidarnie  za wykonanie przedmiotowej Umowy </w:t>
      </w:r>
      <w:r w:rsidRPr="00CF3584">
        <w:rPr>
          <w:color w:val="FF0000"/>
          <w:sz w:val="22"/>
          <w:szCs w:val="22"/>
        </w:rPr>
        <w:t xml:space="preserve">- </w:t>
      </w:r>
      <w:r w:rsidRPr="00CF3584">
        <w:rPr>
          <w:i/>
          <w:color w:val="FF0000"/>
          <w:sz w:val="22"/>
          <w:szCs w:val="22"/>
        </w:rPr>
        <w:t>jeżeli dotyczy</w:t>
      </w:r>
    </w:p>
    <w:bookmarkEnd w:id="178"/>
    <w:p w14:paraId="53A81798" w14:textId="77777777" w:rsidR="000C23F8" w:rsidRPr="00C30D61" w:rsidRDefault="000C23F8" w:rsidP="00AD48CF">
      <w:pPr>
        <w:spacing w:line="259" w:lineRule="auto"/>
        <w:jc w:val="both"/>
        <w:rPr>
          <w:sz w:val="22"/>
          <w:szCs w:val="22"/>
        </w:rPr>
      </w:pPr>
    </w:p>
    <w:p w14:paraId="729DFF6D" w14:textId="0D55C3F9" w:rsidR="000C23F8" w:rsidRPr="00C30D61" w:rsidRDefault="000C23F8" w:rsidP="000C23F8">
      <w:pPr>
        <w:pStyle w:val="Nagwek2"/>
      </w:pPr>
      <w:bookmarkStart w:id="179" w:name="_Toc106095867"/>
      <w:bookmarkStart w:id="180" w:name="_Toc106096307"/>
      <w:bookmarkStart w:id="181" w:name="_Toc106096411"/>
      <w:bookmarkStart w:id="182" w:name="_Toc148612305"/>
      <w:bookmarkEnd w:id="177"/>
      <w:r w:rsidRPr="00C30D61">
        <w:t>§ 8. Zabezpieczenie należytego wykonania Umowy</w:t>
      </w:r>
      <w:bookmarkEnd w:id="179"/>
      <w:bookmarkEnd w:id="180"/>
      <w:bookmarkEnd w:id="181"/>
      <w:bookmarkEnd w:id="182"/>
      <w:r w:rsidRPr="00C30D61">
        <w:t> </w:t>
      </w:r>
      <w:r w:rsidR="00CF3584" w:rsidRPr="00CF3584">
        <w:rPr>
          <w:b w:val="0"/>
          <w:bCs w:val="0"/>
          <w:i/>
          <w:iCs/>
        </w:rPr>
        <w:t>– nie dotyczy.</w:t>
      </w:r>
      <w:r w:rsidR="00CF3584">
        <w:t xml:space="preserve"> </w:t>
      </w:r>
      <w:r w:rsidRPr="00C30D61">
        <w:t xml:space="preserve"> </w:t>
      </w:r>
    </w:p>
    <w:p w14:paraId="5C6120CB" w14:textId="1FA0C303" w:rsidR="000C23F8" w:rsidRPr="00DF1FE2" w:rsidRDefault="000C23F8" w:rsidP="000C23F8">
      <w:pPr>
        <w:pStyle w:val="Nagwek2"/>
      </w:pPr>
      <w:bookmarkStart w:id="183" w:name="_Toc64016205"/>
      <w:bookmarkStart w:id="184" w:name="_Toc106095868"/>
      <w:bookmarkStart w:id="185" w:name="_Toc106096308"/>
      <w:bookmarkStart w:id="186" w:name="_Toc106096412"/>
      <w:bookmarkStart w:id="187" w:name="_Toc148612306"/>
      <w:r w:rsidRPr="00DF1FE2">
        <w:t>§ 9. Wymagania dotyczące zatrudnienia</w:t>
      </w:r>
      <w:bookmarkEnd w:id="183"/>
      <w:bookmarkEnd w:id="184"/>
      <w:bookmarkEnd w:id="185"/>
      <w:bookmarkEnd w:id="186"/>
      <w:bookmarkEnd w:id="187"/>
    </w:p>
    <w:p w14:paraId="110B2D57" w14:textId="77777777" w:rsidR="000C23F8" w:rsidRPr="00B84609" w:rsidRDefault="000C23F8" w:rsidP="000C23F8">
      <w:pPr>
        <w:pStyle w:val="Akapitzlist"/>
        <w:spacing w:line="259" w:lineRule="auto"/>
        <w:ind w:left="284"/>
        <w:jc w:val="both"/>
        <w:rPr>
          <w:sz w:val="8"/>
          <w:szCs w:val="8"/>
        </w:rPr>
      </w:pPr>
      <w:bookmarkStart w:id="188" w:name="_Hlk67826210"/>
    </w:p>
    <w:p w14:paraId="0F2746A8" w14:textId="77777777" w:rsidR="00C95AC0" w:rsidRPr="00F8529D" w:rsidRDefault="00C95AC0" w:rsidP="0096542A">
      <w:pPr>
        <w:numPr>
          <w:ilvl w:val="0"/>
          <w:numId w:val="4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9" w:name="_Hlk144462323"/>
      <w:r w:rsidRPr="00F8529D">
        <w:rPr>
          <w:sz w:val="22"/>
          <w:szCs w:val="22"/>
        </w:rPr>
        <w:t>do realizacji zamówienia pracowników zgodnie z obowiązującymi przepisami prawa</w:t>
      </w:r>
      <w:bookmarkEnd w:id="189"/>
      <w:r w:rsidRPr="00F8529D">
        <w:rPr>
          <w:sz w:val="22"/>
          <w:szCs w:val="22"/>
        </w:rPr>
        <w:t xml:space="preserve">, </w:t>
      </w:r>
      <w:bookmarkStart w:id="190" w:name="_Hlk144462332"/>
      <w:r w:rsidRPr="00F8529D">
        <w:rPr>
          <w:sz w:val="22"/>
          <w:szCs w:val="22"/>
        </w:rPr>
        <w:t>a także do zapewnienia, że Podwykonawca także zatrudniał będzie do realizacji zamówienia pracowników zgodnie z obowiązującymi przepisami prawa</w:t>
      </w:r>
      <w:bookmarkEnd w:id="190"/>
      <w:r w:rsidRPr="00F8529D">
        <w:rPr>
          <w:sz w:val="22"/>
          <w:szCs w:val="22"/>
        </w:rPr>
        <w:t>.</w:t>
      </w:r>
    </w:p>
    <w:p w14:paraId="60CA9B0C" w14:textId="02889004" w:rsidR="000C23F8" w:rsidRPr="00F8529D" w:rsidRDefault="000C23F8" w:rsidP="0096542A">
      <w:pPr>
        <w:numPr>
          <w:ilvl w:val="0"/>
          <w:numId w:val="4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96542A">
      <w:pPr>
        <w:numPr>
          <w:ilvl w:val="0"/>
          <w:numId w:val="46"/>
        </w:numPr>
        <w:spacing w:line="259" w:lineRule="auto"/>
        <w:ind w:hanging="357"/>
        <w:jc w:val="both"/>
        <w:rPr>
          <w:sz w:val="22"/>
          <w:szCs w:val="22"/>
        </w:rPr>
      </w:pPr>
      <w:bookmarkStart w:id="19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1"/>
    <w:p w14:paraId="56C69D97" w14:textId="3BC08473" w:rsidR="000C23F8" w:rsidRPr="00382BD8" w:rsidRDefault="000C23F8" w:rsidP="0096542A">
      <w:pPr>
        <w:numPr>
          <w:ilvl w:val="0"/>
          <w:numId w:val="46"/>
        </w:numPr>
        <w:spacing w:line="259" w:lineRule="auto"/>
        <w:ind w:left="363" w:hanging="357"/>
        <w:jc w:val="both"/>
        <w:rPr>
          <w:sz w:val="22"/>
          <w:szCs w:val="22"/>
        </w:rPr>
      </w:pPr>
      <w:r w:rsidRPr="00382BD8">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382BD8">
        <w:rPr>
          <w:sz w:val="22"/>
          <w:szCs w:val="22"/>
        </w:rPr>
        <w:t xml:space="preserve"> </w:t>
      </w:r>
      <w:r w:rsidR="00C044BC" w:rsidRPr="00382BD8">
        <w:rPr>
          <w:sz w:val="22"/>
          <w:szCs w:val="22"/>
        </w:rPr>
        <w:t xml:space="preserve">na terenie Zamawiającego. </w:t>
      </w:r>
      <w:r w:rsidRPr="00382BD8">
        <w:rPr>
          <w:sz w:val="22"/>
          <w:szCs w:val="22"/>
        </w:rPr>
        <w:t xml:space="preserve">Zamawiający </w:t>
      </w:r>
      <w:r w:rsidRPr="00382BD8">
        <w:rPr>
          <w:sz w:val="22"/>
          <w:szCs w:val="22"/>
        </w:rPr>
        <w:br/>
        <w:t xml:space="preserve">w terminie do 3 dni od otrzymania wykazu może odmówić dopuszczenia do realizacji zamówienia pracowników Wykonawcy, którzy byli pracownikami Polskiej Grupy Górniczej </w:t>
      </w:r>
      <w:r w:rsidR="00852CA7" w:rsidRPr="00382BD8">
        <w:rPr>
          <w:sz w:val="22"/>
          <w:szCs w:val="22"/>
        </w:rPr>
        <w:t xml:space="preserve">S.A. </w:t>
      </w:r>
      <w:r w:rsidRPr="00382BD8">
        <w:rPr>
          <w:sz w:val="22"/>
          <w:szCs w:val="22"/>
        </w:rPr>
        <w:t xml:space="preserve">a stosunek pracy został z nimi rozwiązany na podstawie artykułu 52 § 1 pkt. 1) i 3) Kodeksu Pracy. </w:t>
      </w:r>
    </w:p>
    <w:p w14:paraId="1C989F45" w14:textId="67FDE952" w:rsidR="000C23F8" w:rsidRPr="00F8529D" w:rsidRDefault="000C23F8" w:rsidP="0096542A">
      <w:pPr>
        <w:numPr>
          <w:ilvl w:val="0"/>
          <w:numId w:val="4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AD65F3">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96542A">
      <w:pPr>
        <w:numPr>
          <w:ilvl w:val="0"/>
          <w:numId w:val="4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1BA63907" w:rsidR="000C23F8" w:rsidRPr="00F8529D" w:rsidRDefault="000C23F8" w:rsidP="000C23F8">
      <w:pPr>
        <w:pStyle w:val="Nagwek2"/>
      </w:pPr>
      <w:bookmarkStart w:id="192" w:name="_Toc64016206"/>
      <w:bookmarkStart w:id="193" w:name="_Toc106095869"/>
      <w:bookmarkStart w:id="194" w:name="_Toc106096309"/>
      <w:bookmarkStart w:id="195" w:name="_Toc106096413"/>
      <w:bookmarkStart w:id="196" w:name="_Toc148612307"/>
      <w:bookmarkStart w:id="197" w:name="_Hlk147301573"/>
      <w:bookmarkEnd w:id="188"/>
      <w:r w:rsidRPr="00F8529D">
        <w:t>§ 10. Podwykonawstwo</w:t>
      </w:r>
      <w:bookmarkEnd w:id="192"/>
      <w:bookmarkEnd w:id="193"/>
      <w:bookmarkEnd w:id="194"/>
      <w:bookmarkEnd w:id="195"/>
      <w:bookmarkEnd w:id="196"/>
    </w:p>
    <w:p w14:paraId="64F55AD4" w14:textId="3A2374FD" w:rsidR="00430097" w:rsidRPr="00F8529D" w:rsidRDefault="00430097" w:rsidP="0096542A">
      <w:pPr>
        <w:numPr>
          <w:ilvl w:val="0"/>
          <w:numId w:val="59"/>
        </w:numPr>
        <w:ind w:left="284" w:hanging="284"/>
        <w:jc w:val="both"/>
        <w:rPr>
          <w:sz w:val="22"/>
          <w:szCs w:val="22"/>
        </w:rPr>
      </w:pPr>
      <w:bookmarkStart w:id="198" w:name="_Hlk68846287"/>
      <w:bookmarkEnd w:id="19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96542A">
      <w:pPr>
        <w:numPr>
          <w:ilvl w:val="0"/>
          <w:numId w:val="5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96542A">
      <w:pPr>
        <w:numPr>
          <w:ilvl w:val="0"/>
          <w:numId w:val="5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96542A">
      <w:pPr>
        <w:numPr>
          <w:ilvl w:val="0"/>
          <w:numId w:val="59"/>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96542A">
      <w:pPr>
        <w:numPr>
          <w:ilvl w:val="0"/>
          <w:numId w:val="59"/>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96542A">
      <w:pPr>
        <w:pStyle w:val="Akapitzlist"/>
        <w:numPr>
          <w:ilvl w:val="1"/>
          <w:numId w:val="59"/>
        </w:numPr>
        <w:ind w:left="851" w:hanging="284"/>
        <w:jc w:val="both"/>
        <w:rPr>
          <w:sz w:val="22"/>
          <w:szCs w:val="22"/>
        </w:rPr>
      </w:pPr>
      <w:r w:rsidRPr="00F8529D">
        <w:rPr>
          <w:sz w:val="22"/>
          <w:szCs w:val="22"/>
        </w:rPr>
        <w:t>nazwę podwykonawcy,</w:t>
      </w:r>
    </w:p>
    <w:p w14:paraId="551745E3" w14:textId="77777777" w:rsidR="00430097" w:rsidRPr="00F8529D" w:rsidRDefault="00430097" w:rsidP="0096542A">
      <w:pPr>
        <w:pStyle w:val="Akapitzlist"/>
        <w:numPr>
          <w:ilvl w:val="1"/>
          <w:numId w:val="59"/>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96542A">
      <w:pPr>
        <w:pStyle w:val="Akapitzlist"/>
        <w:numPr>
          <w:ilvl w:val="1"/>
          <w:numId w:val="59"/>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96542A">
      <w:pPr>
        <w:pStyle w:val="Akapitzlist"/>
        <w:numPr>
          <w:ilvl w:val="1"/>
          <w:numId w:val="59"/>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96542A">
      <w:pPr>
        <w:pStyle w:val="Akapitzlist"/>
        <w:numPr>
          <w:ilvl w:val="1"/>
          <w:numId w:val="59"/>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96542A">
      <w:pPr>
        <w:numPr>
          <w:ilvl w:val="0"/>
          <w:numId w:val="5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96542A">
      <w:pPr>
        <w:numPr>
          <w:ilvl w:val="0"/>
          <w:numId w:val="5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96542A">
      <w:pPr>
        <w:numPr>
          <w:ilvl w:val="0"/>
          <w:numId w:val="5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96542A">
      <w:pPr>
        <w:numPr>
          <w:ilvl w:val="0"/>
          <w:numId w:val="5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96542A">
      <w:pPr>
        <w:numPr>
          <w:ilvl w:val="1"/>
          <w:numId w:val="5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96542A">
      <w:pPr>
        <w:numPr>
          <w:ilvl w:val="1"/>
          <w:numId w:val="5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96542A">
      <w:pPr>
        <w:numPr>
          <w:ilvl w:val="1"/>
          <w:numId w:val="5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96542A">
      <w:pPr>
        <w:numPr>
          <w:ilvl w:val="1"/>
          <w:numId w:val="5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96542A">
      <w:pPr>
        <w:numPr>
          <w:ilvl w:val="0"/>
          <w:numId w:val="5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96542A">
      <w:pPr>
        <w:numPr>
          <w:ilvl w:val="0"/>
          <w:numId w:val="5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9" w:name="_Hlk144463822"/>
      <w:r w:rsidRPr="00F8529D">
        <w:rPr>
          <w:sz w:val="22"/>
          <w:szCs w:val="22"/>
        </w:rPr>
        <w:t>warunków udziału w postępowaniu</w:t>
      </w:r>
      <w:bookmarkEnd w:id="19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96542A">
      <w:pPr>
        <w:numPr>
          <w:ilvl w:val="0"/>
          <w:numId w:val="5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0" w:name="_Hlk146783179"/>
      <w:r w:rsidRPr="00F8529D">
        <w:rPr>
          <w:sz w:val="22"/>
          <w:szCs w:val="22"/>
        </w:rPr>
        <w:t>Powierzenie wykonania części Umowy przez Podwykonawcę dalszemu podwykonawcy wymaga dodatkowo uprzedniej pisemnej zgody Wykonawcy na taką czynność.</w:t>
      </w:r>
    </w:p>
    <w:bookmarkEnd w:id="200"/>
    <w:p w14:paraId="7C221DDD" w14:textId="77777777" w:rsidR="00430097" w:rsidRPr="00F8529D" w:rsidRDefault="00430097" w:rsidP="0096542A">
      <w:pPr>
        <w:numPr>
          <w:ilvl w:val="0"/>
          <w:numId w:val="5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96542A">
      <w:pPr>
        <w:numPr>
          <w:ilvl w:val="0"/>
          <w:numId w:val="59"/>
        </w:numPr>
        <w:spacing w:line="259" w:lineRule="auto"/>
        <w:ind w:left="360"/>
        <w:jc w:val="both"/>
        <w:rPr>
          <w:sz w:val="22"/>
          <w:szCs w:val="22"/>
        </w:rPr>
      </w:pPr>
      <w:bookmarkStart w:id="20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8"/>
      <w:bookmarkEnd w:id="201"/>
    </w:p>
    <w:p w14:paraId="1BF0BEE2" w14:textId="77777777" w:rsidR="00430097" w:rsidRPr="00F8529D" w:rsidRDefault="00430097" w:rsidP="0096542A">
      <w:pPr>
        <w:numPr>
          <w:ilvl w:val="0"/>
          <w:numId w:val="59"/>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2" w:name="_Toc64016207"/>
      <w:bookmarkStart w:id="203" w:name="_Toc106095870"/>
      <w:bookmarkStart w:id="204" w:name="_Toc106096310"/>
      <w:bookmarkStart w:id="205" w:name="_Toc106096414"/>
      <w:bookmarkStart w:id="206" w:name="_Toc148612308"/>
      <w:bookmarkStart w:id="207" w:name="_Hlk67826260"/>
      <w:r w:rsidRPr="00F8529D">
        <w:lastRenderedPageBreak/>
        <w:t>§ 11. Nadzór i koordynacja</w:t>
      </w:r>
      <w:bookmarkEnd w:id="202"/>
      <w:bookmarkEnd w:id="203"/>
      <w:bookmarkEnd w:id="204"/>
      <w:bookmarkEnd w:id="205"/>
      <w:bookmarkEnd w:id="206"/>
    </w:p>
    <w:p w14:paraId="6F855A53" w14:textId="4DC51FC9" w:rsidR="000C23F8" w:rsidRPr="00F8529D" w:rsidRDefault="00EE776A" w:rsidP="0096542A">
      <w:pPr>
        <w:numPr>
          <w:ilvl w:val="0"/>
          <w:numId w:val="44"/>
        </w:numPr>
        <w:jc w:val="both"/>
        <w:rPr>
          <w:sz w:val="22"/>
          <w:szCs w:val="22"/>
        </w:rPr>
      </w:pPr>
      <w:r w:rsidRPr="00EE776A">
        <w:rPr>
          <w:sz w:val="22"/>
          <w:szCs w:val="22"/>
        </w:rPr>
        <w:t xml:space="preserve">Ze strony Zamawiającego odpowiedzialnymi za nadzór nad realizacją Umowy są Kierownicy Działów </w:t>
      </w:r>
      <w:r w:rsidRPr="00382BD8">
        <w:rPr>
          <w:sz w:val="22"/>
          <w:szCs w:val="22"/>
        </w:rPr>
        <w:t xml:space="preserve">Energomechanicznych. W zakresie: informacji, organizacji robót, kontroli wykonania usług, podpisywania Protokołu wykonania usługi serwisowej / Protokołu serwisowego / Notatki serwisowej / Dowodu dostawy odpowiedzialne są osoby wskazywane każdorazowo imiennie w „Wezwaniach serwisowych”, wystawianych </w:t>
      </w:r>
      <w:r w:rsidRPr="00EE776A">
        <w:rPr>
          <w:sz w:val="22"/>
          <w:szCs w:val="22"/>
        </w:rPr>
        <w:t>przez poszczególne Oddziały Zamawiającego</w:t>
      </w:r>
      <w:r>
        <w:rPr>
          <w:sz w:val="22"/>
          <w:szCs w:val="22"/>
        </w:rPr>
        <w:t xml:space="preserve">. </w:t>
      </w:r>
    </w:p>
    <w:p w14:paraId="634BCCBC" w14:textId="3F288986" w:rsidR="000C23F8" w:rsidRPr="00F8529D" w:rsidRDefault="000C23F8" w:rsidP="0096542A">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96542A">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96542A">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8" w:name="_Toc64016208"/>
      <w:bookmarkStart w:id="209" w:name="_Toc106095871"/>
      <w:bookmarkStart w:id="210" w:name="_Toc106096311"/>
      <w:bookmarkStart w:id="211" w:name="_Toc106096415"/>
      <w:bookmarkStart w:id="212" w:name="_Toc148612309"/>
      <w:bookmarkStart w:id="213" w:name="_Hlk105672888"/>
      <w:r w:rsidRPr="00F8529D">
        <w:t>§ 12. Badania kontrolne (Audyt)</w:t>
      </w:r>
      <w:bookmarkEnd w:id="208"/>
      <w:bookmarkEnd w:id="209"/>
      <w:bookmarkEnd w:id="210"/>
      <w:bookmarkEnd w:id="211"/>
      <w:bookmarkEnd w:id="212"/>
    </w:p>
    <w:p w14:paraId="4D5C0A00" w14:textId="77777777" w:rsidR="000C23F8" w:rsidRPr="00F8529D" w:rsidRDefault="000C23F8" w:rsidP="0096542A">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96542A">
      <w:pPr>
        <w:numPr>
          <w:ilvl w:val="1"/>
          <w:numId w:val="4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96542A">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96542A">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96542A">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96542A">
      <w:pPr>
        <w:numPr>
          <w:ilvl w:val="1"/>
          <w:numId w:val="4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96542A">
      <w:pPr>
        <w:numPr>
          <w:ilvl w:val="1"/>
          <w:numId w:val="45"/>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96542A">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96542A">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4" w:name="_Hlk148344040"/>
      <w:r w:rsidR="00382754" w:rsidRPr="00F8529D">
        <w:rPr>
          <w:sz w:val="22"/>
          <w:szCs w:val="22"/>
        </w:rPr>
        <w:t>, z zastrzeżeniem ust. 4 poniżej.</w:t>
      </w:r>
    </w:p>
    <w:p w14:paraId="2B9A925A" w14:textId="5B68C2CA" w:rsidR="006322B0" w:rsidRPr="00F8529D" w:rsidRDefault="006322B0" w:rsidP="0096542A">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4"/>
    <w:p w14:paraId="77A9EE64" w14:textId="17E256CE" w:rsidR="000C23F8" w:rsidRPr="00F8529D" w:rsidRDefault="000C23F8" w:rsidP="0096542A">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5" w:name="_Hlk146783280"/>
      <w:r w:rsidR="00A326D5" w:rsidRPr="00F8529D">
        <w:rPr>
          <w:sz w:val="22"/>
          <w:szCs w:val="22"/>
        </w:rPr>
        <w:t>są następujące</w:t>
      </w:r>
      <w:r w:rsidRPr="00F8529D">
        <w:rPr>
          <w:sz w:val="22"/>
          <w:szCs w:val="22"/>
        </w:rPr>
        <w:t>:</w:t>
      </w:r>
      <w:bookmarkEnd w:id="215"/>
    </w:p>
    <w:p w14:paraId="4D2B620C" w14:textId="77777777" w:rsidR="000C23F8" w:rsidRPr="00F8529D" w:rsidRDefault="000C23F8" w:rsidP="0096542A">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96542A">
      <w:pPr>
        <w:numPr>
          <w:ilvl w:val="1"/>
          <w:numId w:val="4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96542A">
      <w:pPr>
        <w:numPr>
          <w:ilvl w:val="2"/>
          <w:numId w:val="4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96542A">
      <w:pPr>
        <w:numPr>
          <w:ilvl w:val="2"/>
          <w:numId w:val="4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96542A">
      <w:pPr>
        <w:numPr>
          <w:ilvl w:val="2"/>
          <w:numId w:val="4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96542A">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96542A">
      <w:pPr>
        <w:numPr>
          <w:ilvl w:val="1"/>
          <w:numId w:val="45"/>
        </w:numPr>
        <w:spacing w:line="259" w:lineRule="auto"/>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F8529D" w:rsidRDefault="000C23F8" w:rsidP="0096542A">
      <w:pPr>
        <w:numPr>
          <w:ilvl w:val="2"/>
          <w:numId w:val="4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96542A">
      <w:pPr>
        <w:numPr>
          <w:ilvl w:val="2"/>
          <w:numId w:val="45"/>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96542A">
      <w:pPr>
        <w:numPr>
          <w:ilvl w:val="1"/>
          <w:numId w:val="45"/>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96542A">
      <w:pPr>
        <w:numPr>
          <w:ilvl w:val="2"/>
          <w:numId w:val="4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96542A">
      <w:pPr>
        <w:numPr>
          <w:ilvl w:val="2"/>
          <w:numId w:val="4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96542A">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96542A">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96542A">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96542A">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96542A">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96542A">
      <w:pPr>
        <w:numPr>
          <w:ilvl w:val="0"/>
          <w:numId w:val="4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6" w:name="_Hlk146783344"/>
      <w:r w:rsidR="004D5DFE" w:rsidRPr="00F8529D">
        <w:rPr>
          <w:sz w:val="22"/>
          <w:szCs w:val="22"/>
        </w:rPr>
        <w:t>na zasadach określonych w § 14 ust. 4 Umowy</w:t>
      </w:r>
      <w:r w:rsidRPr="00F8529D">
        <w:rPr>
          <w:sz w:val="22"/>
          <w:szCs w:val="22"/>
        </w:rPr>
        <w:t>.</w:t>
      </w:r>
      <w:bookmarkEnd w:id="216"/>
    </w:p>
    <w:p w14:paraId="5741C5C9" w14:textId="46A6A760" w:rsidR="000C23F8" w:rsidRPr="00F8529D" w:rsidRDefault="000C23F8" w:rsidP="00280D52">
      <w:pPr>
        <w:spacing w:after="160" w:line="259" w:lineRule="auto"/>
        <w:rPr>
          <w:sz w:val="22"/>
          <w:szCs w:val="22"/>
        </w:rPr>
      </w:pPr>
      <w:bookmarkStart w:id="217" w:name="_Hlk155701067"/>
      <w:bookmarkEnd w:id="207"/>
      <w:bookmarkEnd w:id="213"/>
    </w:p>
    <w:p w14:paraId="114D874C" w14:textId="77777777" w:rsidR="000C23F8" w:rsidRPr="000E4913" w:rsidRDefault="000C23F8" w:rsidP="000C23F8">
      <w:pPr>
        <w:pStyle w:val="Nagwek2"/>
      </w:pPr>
      <w:bookmarkStart w:id="218" w:name="_Toc64016209"/>
      <w:bookmarkStart w:id="219" w:name="_Toc106095872"/>
      <w:bookmarkStart w:id="220" w:name="_Toc106096312"/>
      <w:bookmarkStart w:id="221" w:name="_Toc106096416"/>
      <w:bookmarkStart w:id="222" w:name="_Toc148612310"/>
      <w:bookmarkStart w:id="223" w:name="_Hlk156823361"/>
      <w:r w:rsidRPr="000E4913">
        <w:t>§ 1</w:t>
      </w:r>
      <w:r>
        <w:t>3</w:t>
      </w:r>
      <w:r w:rsidRPr="000E4913">
        <w:t>. Kary umowne i odpowiedzialność</w:t>
      </w:r>
      <w:bookmarkEnd w:id="218"/>
      <w:bookmarkEnd w:id="219"/>
      <w:bookmarkEnd w:id="220"/>
      <w:bookmarkEnd w:id="221"/>
      <w:bookmarkEnd w:id="222"/>
      <w:r w:rsidRPr="000E4913">
        <w:t xml:space="preserve"> </w:t>
      </w:r>
    </w:p>
    <w:bookmarkEnd w:id="217"/>
    <w:bookmarkEnd w:id="223"/>
    <w:p w14:paraId="664C1B0A" w14:textId="5A7E0FE5" w:rsidR="000C23F8" w:rsidRPr="000E4913" w:rsidRDefault="000C23F8" w:rsidP="0096542A">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0D8F167" w14:textId="77777777" w:rsidR="00CF3584" w:rsidRPr="00D560AF" w:rsidRDefault="00CF3584" w:rsidP="0096542A">
      <w:pPr>
        <w:numPr>
          <w:ilvl w:val="1"/>
          <w:numId w:val="47"/>
        </w:numPr>
        <w:ind w:left="709" w:hanging="425"/>
        <w:jc w:val="both"/>
        <w:rPr>
          <w:sz w:val="22"/>
          <w:szCs w:val="22"/>
        </w:rPr>
      </w:pPr>
      <w:r w:rsidRPr="00D560AF">
        <w:rPr>
          <w:sz w:val="22"/>
          <w:szCs w:val="22"/>
        </w:rPr>
        <w:t>za odstąpieni</w:t>
      </w:r>
      <w:r>
        <w:rPr>
          <w:sz w:val="22"/>
          <w:szCs w:val="22"/>
        </w:rPr>
        <w:t>e</w:t>
      </w:r>
      <w:r w:rsidRPr="00D560AF">
        <w:rPr>
          <w:sz w:val="22"/>
          <w:szCs w:val="22"/>
        </w:rPr>
        <w:t xml:space="preserve"> od wykonania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xml:space="preserve">, z przyczyn zależnych </w:t>
      </w:r>
      <w:r w:rsidRPr="00D560AF">
        <w:rPr>
          <w:sz w:val="22"/>
          <w:szCs w:val="22"/>
        </w:rPr>
        <w:br/>
        <w:t>od Wykonawcy, karę umowną w wysokości dwudziestokrotnej wartości stawki roboczogodziny serwisowej netto</w:t>
      </w:r>
    </w:p>
    <w:p w14:paraId="4DB1ECF6" w14:textId="77777777" w:rsidR="00CF3584" w:rsidRPr="0085533E" w:rsidRDefault="00CF3584" w:rsidP="00CF3584">
      <w:pPr>
        <w:ind w:left="284"/>
        <w:jc w:val="both"/>
        <w:rPr>
          <w:color w:val="FF0000"/>
          <w:sz w:val="22"/>
          <w:szCs w:val="22"/>
        </w:rPr>
      </w:pPr>
      <w:r w:rsidRPr="0085533E">
        <w:rPr>
          <w:color w:val="FF0000"/>
          <w:sz w:val="22"/>
          <w:szCs w:val="22"/>
        </w:rPr>
        <w:t>albo</w:t>
      </w:r>
    </w:p>
    <w:p w14:paraId="3DDC6C9D" w14:textId="2C51A197" w:rsidR="00CF3584" w:rsidRPr="00D560AF" w:rsidRDefault="00CF3584" w:rsidP="00CF3584">
      <w:pPr>
        <w:ind w:left="709"/>
        <w:jc w:val="both"/>
        <w:rPr>
          <w:sz w:val="22"/>
          <w:szCs w:val="22"/>
        </w:rPr>
      </w:pPr>
      <w:r w:rsidRPr="00D560AF">
        <w:rPr>
          <w:sz w:val="22"/>
          <w:szCs w:val="22"/>
        </w:rPr>
        <w:t xml:space="preserve">za odstąpienie od wykonania </w:t>
      </w:r>
      <w:r w:rsidRPr="00DE404C">
        <w:rPr>
          <w:sz w:val="22"/>
          <w:szCs w:val="22"/>
        </w:rPr>
        <w:t xml:space="preserve">określonej w </w:t>
      </w:r>
      <w:r w:rsidRPr="00DE404C">
        <w:rPr>
          <w:i/>
          <w:iCs/>
          <w:sz w:val="22"/>
          <w:szCs w:val="22"/>
        </w:rPr>
        <w:t>Wezwaniu Serwisowym</w:t>
      </w:r>
      <w:r w:rsidRPr="00DE404C">
        <w:rPr>
          <w:sz w:val="22"/>
          <w:szCs w:val="22"/>
        </w:rPr>
        <w:t xml:space="preserve"> usługi, z przyczyn zależnych </w:t>
      </w:r>
      <w:r w:rsidRPr="00DE404C">
        <w:rPr>
          <w:sz w:val="22"/>
          <w:szCs w:val="22"/>
        </w:rPr>
        <w:br/>
        <w:t>od Wykonawcy skutkującej wstrzymaniem ruchu zakładu górniczego lub wstrzymaniem pracy ciągu technologicznego lub wstrzymaniem pra</w:t>
      </w:r>
      <w:r w:rsidRPr="00D560AF">
        <w:rPr>
          <w:sz w:val="22"/>
          <w:szCs w:val="22"/>
        </w:rPr>
        <w:t>cy informatycznych systemów bezpieczeństwa i</w:t>
      </w:r>
      <w:r w:rsidR="00EE776A">
        <w:rPr>
          <w:sz w:val="22"/>
          <w:szCs w:val="22"/>
        </w:rPr>
        <w:t> </w:t>
      </w:r>
      <w:r w:rsidRPr="00D560AF">
        <w:rPr>
          <w:sz w:val="22"/>
          <w:szCs w:val="22"/>
        </w:rPr>
        <w:t>nadzoru dyspozytorskiego lub powstaniem szkody o znacznych rozmiarach lub powstaniem zagrożenia dla życia i zdrowia, karę umowną w wysokości 5 000,00 zł netto za każdy przypadek jeżeli wartoś</w:t>
      </w:r>
      <w:r>
        <w:rPr>
          <w:sz w:val="22"/>
          <w:szCs w:val="22"/>
        </w:rPr>
        <w:t xml:space="preserve">ć </w:t>
      </w:r>
      <w:r w:rsidRPr="00D560AF">
        <w:rPr>
          <w:sz w:val="22"/>
          <w:szCs w:val="22"/>
        </w:rPr>
        <w:t xml:space="preserve">stawki roboczogodziny serwisowej wynosi do 100 zł netto, </w:t>
      </w:r>
      <w:r w:rsidRPr="00A42F1F">
        <w:rPr>
          <w:sz w:val="22"/>
          <w:szCs w:val="22"/>
        </w:rPr>
        <w:t>albo 20 000 zł netto za każdy przypadek jeżeli stawka roboczogodziny serwisowej wynosi powyżej 100 zł netto</w:t>
      </w:r>
      <w:r>
        <w:rPr>
          <w:sz w:val="22"/>
          <w:szCs w:val="22"/>
        </w:rPr>
        <w:t>,</w:t>
      </w:r>
    </w:p>
    <w:p w14:paraId="4C3F954E" w14:textId="189AF35F" w:rsidR="00CF3584" w:rsidRPr="00D15A71" w:rsidRDefault="00CF3584" w:rsidP="0096542A">
      <w:pPr>
        <w:numPr>
          <w:ilvl w:val="1"/>
          <w:numId w:val="47"/>
        </w:numPr>
        <w:ind w:left="709" w:hanging="425"/>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r>
        <w:rPr>
          <w:sz w:val="22"/>
          <w:szCs w:val="22"/>
        </w:rPr>
        <w:t>,</w:t>
      </w:r>
    </w:p>
    <w:p w14:paraId="3E4FBC1C" w14:textId="77777777" w:rsidR="00CF3584" w:rsidRDefault="00CF3584" w:rsidP="0096542A">
      <w:pPr>
        <w:numPr>
          <w:ilvl w:val="1"/>
          <w:numId w:val="47"/>
        </w:numPr>
        <w:ind w:left="709" w:hanging="425"/>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Pr>
          <w:sz w:val="22"/>
          <w:szCs w:val="22"/>
        </w:rPr>
        <w:t>U</w:t>
      </w:r>
      <w:r w:rsidRPr="00D15A71">
        <w:rPr>
          <w:sz w:val="22"/>
          <w:szCs w:val="22"/>
        </w:rPr>
        <w:t>mowie.</w:t>
      </w:r>
    </w:p>
    <w:p w14:paraId="34E3E7F9" w14:textId="0CBCE8ED" w:rsidR="000C23F8" w:rsidRPr="00F8529D" w:rsidRDefault="000C23F8" w:rsidP="0096542A">
      <w:pPr>
        <w:pStyle w:val="Akapitzlist"/>
        <w:numPr>
          <w:ilvl w:val="1"/>
          <w:numId w:val="47"/>
        </w:numPr>
        <w:spacing w:line="276" w:lineRule="auto"/>
        <w:ind w:left="720" w:hanging="436"/>
        <w:jc w:val="both"/>
        <w:rPr>
          <w:i/>
          <w:iCs/>
          <w:sz w:val="22"/>
          <w:szCs w:val="22"/>
        </w:rPr>
      </w:pPr>
      <w:bookmarkStart w:id="224"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277CB6FC" w:rsidR="000C23F8" w:rsidRPr="00F8529D" w:rsidRDefault="00EE776A" w:rsidP="0096542A">
      <w:pPr>
        <w:numPr>
          <w:ilvl w:val="1"/>
          <w:numId w:val="47"/>
        </w:numPr>
        <w:spacing w:line="259" w:lineRule="auto"/>
        <w:ind w:left="720" w:hanging="436"/>
        <w:jc w:val="both"/>
        <w:rPr>
          <w:sz w:val="22"/>
          <w:szCs w:val="22"/>
        </w:rPr>
      </w:pPr>
      <w:bookmarkStart w:id="225" w:name="_Hlk146783575"/>
      <w:r w:rsidRPr="00EE776A">
        <w:rPr>
          <w:sz w:val="22"/>
          <w:szCs w:val="22"/>
        </w:rPr>
        <w:lastRenderedPageBreak/>
        <w:t>za naruszenie przez Wykonawcę obowiązku zachowania poufności w wysokości 5% wartości Umowy netto, o której mowa w § 3 ust. 1,  za każdy stwierdzony przypadek</w:t>
      </w:r>
      <w:r w:rsidR="007D221B" w:rsidRPr="00F8529D">
        <w:rPr>
          <w:sz w:val="22"/>
          <w:szCs w:val="22"/>
        </w:rPr>
        <w:t>,</w:t>
      </w:r>
    </w:p>
    <w:bookmarkEnd w:id="225"/>
    <w:p w14:paraId="12386344" w14:textId="77777777" w:rsidR="000C23F8" w:rsidRPr="00F8529D" w:rsidRDefault="000C23F8" w:rsidP="0096542A">
      <w:pPr>
        <w:numPr>
          <w:ilvl w:val="1"/>
          <w:numId w:val="47"/>
        </w:numPr>
        <w:spacing w:line="259" w:lineRule="auto"/>
        <w:ind w:left="720" w:hanging="436"/>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96542A">
      <w:pPr>
        <w:numPr>
          <w:ilvl w:val="2"/>
          <w:numId w:val="4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96542A">
      <w:pPr>
        <w:numPr>
          <w:ilvl w:val="2"/>
          <w:numId w:val="4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96542A">
      <w:pPr>
        <w:numPr>
          <w:ilvl w:val="2"/>
          <w:numId w:val="4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58F37C43" w:rsidR="000C23F8" w:rsidRPr="00F8529D" w:rsidRDefault="000C23F8" w:rsidP="0096542A">
      <w:pPr>
        <w:numPr>
          <w:ilvl w:val="2"/>
          <w:numId w:val="47"/>
        </w:numPr>
        <w:spacing w:line="259" w:lineRule="auto"/>
        <w:jc w:val="both"/>
        <w:rPr>
          <w:sz w:val="22"/>
          <w:szCs w:val="22"/>
        </w:rPr>
      </w:pPr>
      <w:r w:rsidRPr="00F8529D">
        <w:rPr>
          <w:sz w:val="22"/>
          <w:szCs w:val="22"/>
        </w:rPr>
        <w:t>którzy używają lub spożywają alkohol, narkotyki lub inne substancj</w:t>
      </w:r>
      <w:r w:rsidR="00A520DB">
        <w:rPr>
          <w:sz w:val="22"/>
          <w:szCs w:val="22"/>
        </w:rPr>
        <w:t>e</w:t>
      </w:r>
      <w:r w:rsidRPr="00F8529D">
        <w:rPr>
          <w:sz w:val="22"/>
          <w:szCs w:val="22"/>
        </w:rPr>
        <w:t xml:space="preserve"> w czasie pracy lub na terenie zakładu pracy,</w:t>
      </w:r>
    </w:p>
    <w:p w14:paraId="45B9A214" w14:textId="5C214C0E" w:rsidR="000C23F8" w:rsidRPr="00F8529D" w:rsidRDefault="000C23F8" w:rsidP="00A520DB">
      <w:pPr>
        <w:numPr>
          <w:ilvl w:val="2"/>
          <w:numId w:val="47"/>
        </w:numPr>
        <w:spacing w:line="259" w:lineRule="auto"/>
        <w:ind w:left="1077" w:hanging="357"/>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96542A">
      <w:pPr>
        <w:numPr>
          <w:ilvl w:val="1"/>
          <w:numId w:val="47"/>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6"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rsidP="0096542A">
      <w:pPr>
        <w:numPr>
          <w:ilvl w:val="0"/>
          <w:numId w:val="47"/>
        </w:numPr>
        <w:spacing w:line="259" w:lineRule="auto"/>
        <w:jc w:val="both"/>
        <w:rPr>
          <w:sz w:val="22"/>
          <w:szCs w:val="22"/>
        </w:rPr>
      </w:pPr>
      <w:bookmarkStart w:id="227" w:name="_Hlk144479888"/>
      <w:bookmarkStart w:id="228" w:name="_Hlk146784619"/>
      <w:bookmarkEnd w:id="226"/>
      <w:r w:rsidRPr="006A7269">
        <w:rPr>
          <w:sz w:val="22"/>
          <w:szCs w:val="22"/>
        </w:rPr>
        <w:t>W przypadku nieprzystąpienia przez Wykonawcę do wykonywania przedmiotu Umowy w całości lub części w umówionym terminie</w:t>
      </w:r>
      <w:r w:rsidR="00F960BF" w:rsidRPr="006A7269">
        <w:rPr>
          <w:sz w:val="22"/>
          <w:szCs w:val="22"/>
        </w:rPr>
        <w:t xml:space="preserve">, </w:t>
      </w:r>
      <w:r w:rsidRPr="006A7269">
        <w:rPr>
          <w:sz w:val="22"/>
          <w:szCs w:val="22"/>
        </w:rPr>
        <w:t xml:space="preserve">Zamawiający uprawniony jest do zlecenia wykonania przedmiotu Umowy w całości lub części innemu </w:t>
      </w:r>
      <w:r w:rsidR="00A76426" w:rsidRPr="006A7269">
        <w:rPr>
          <w:sz w:val="22"/>
          <w:szCs w:val="22"/>
        </w:rPr>
        <w:t>w</w:t>
      </w:r>
      <w:r w:rsidRPr="006A7269">
        <w:rPr>
          <w:sz w:val="22"/>
          <w:szCs w:val="22"/>
        </w:rPr>
        <w:t>ykonawcy, bez konieczności uzyskiwania zgody Sądu o której mowa w art. 480 Kodeksu cywilnego</w:t>
      </w:r>
      <w:r w:rsidRPr="00F8529D">
        <w:rPr>
          <w:sz w:val="22"/>
          <w:szCs w:val="22"/>
        </w:rPr>
        <w:t xml:space="preserve">.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9" w:name="_Hlk144479920"/>
      <w:bookmarkEnd w:id="227"/>
    </w:p>
    <w:bookmarkEnd w:id="228"/>
    <w:bookmarkEnd w:id="229"/>
    <w:p w14:paraId="753A8E07" w14:textId="77777777" w:rsidR="000C23F8" w:rsidRPr="00F8529D" w:rsidRDefault="000C23F8" w:rsidP="0096542A">
      <w:pPr>
        <w:numPr>
          <w:ilvl w:val="0"/>
          <w:numId w:val="4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96542A">
      <w:pPr>
        <w:numPr>
          <w:ilvl w:val="1"/>
          <w:numId w:val="4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4D04E6" w:rsidRDefault="000C23F8" w:rsidP="0096542A">
      <w:pPr>
        <w:numPr>
          <w:ilvl w:val="1"/>
          <w:numId w:val="47"/>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w:t>
      </w:r>
      <w:r w:rsidRPr="004D04E6">
        <w:rPr>
          <w:sz w:val="22"/>
          <w:szCs w:val="22"/>
        </w:rPr>
        <w:t>do naliczania kar umownych bez uprzedniego wezwania w wysokości określonej w pkt 1.</w:t>
      </w:r>
    </w:p>
    <w:p w14:paraId="763BEFE4" w14:textId="77777777" w:rsidR="0072470D" w:rsidRPr="004D04E6" w:rsidRDefault="000C23F8" w:rsidP="0096542A">
      <w:pPr>
        <w:numPr>
          <w:ilvl w:val="0"/>
          <w:numId w:val="47"/>
        </w:numPr>
        <w:spacing w:line="259" w:lineRule="auto"/>
        <w:ind w:hanging="357"/>
        <w:jc w:val="both"/>
        <w:rPr>
          <w:sz w:val="22"/>
          <w:szCs w:val="22"/>
        </w:rPr>
      </w:pPr>
      <w:bookmarkStart w:id="230" w:name="_Hlk146784751"/>
      <w:r w:rsidRPr="004D04E6">
        <w:rPr>
          <w:sz w:val="22"/>
          <w:szCs w:val="22"/>
        </w:rPr>
        <w:t>W przypadku</w:t>
      </w:r>
      <w:r w:rsidR="0072470D" w:rsidRPr="004D04E6">
        <w:rPr>
          <w:sz w:val="22"/>
          <w:szCs w:val="22"/>
        </w:rPr>
        <w:t>:</w:t>
      </w:r>
      <w:r w:rsidRPr="004D04E6">
        <w:rPr>
          <w:sz w:val="22"/>
          <w:szCs w:val="22"/>
        </w:rPr>
        <w:t xml:space="preserve"> </w:t>
      </w:r>
    </w:p>
    <w:p w14:paraId="5A77A73F" w14:textId="0C458D8D" w:rsidR="004414E1" w:rsidRPr="004D04E6" w:rsidRDefault="004D04E6" w:rsidP="004D04E6">
      <w:pPr>
        <w:numPr>
          <w:ilvl w:val="1"/>
          <w:numId w:val="47"/>
        </w:numPr>
        <w:spacing w:line="259" w:lineRule="auto"/>
        <w:jc w:val="both"/>
        <w:rPr>
          <w:sz w:val="22"/>
          <w:szCs w:val="22"/>
        </w:rPr>
      </w:pPr>
      <w:r w:rsidRPr="004D04E6">
        <w:rPr>
          <w:sz w:val="22"/>
          <w:szCs w:val="22"/>
        </w:rPr>
        <w:t xml:space="preserve">odstąpienia od Umowy w </w:t>
      </w:r>
      <w:r w:rsidRPr="004D04E6">
        <w:rPr>
          <w:sz w:val="22"/>
          <w:szCs w:val="22"/>
          <w:u w:val="single"/>
        </w:rPr>
        <w:t>całości</w:t>
      </w:r>
      <w:r w:rsidRPr="004D04E6">
        <w:rPr>
          <w:sz w:val="22"/>
          <w:szCs w:val="22"/>
        </w:rPr>
        <w:t xml:space="preserve"> lub wypowiedzenia Umowy w </w:t>
      </w:r>
      <w:r w:rsidRPr="004D04E6">
        <w:rPr>
          <w:sz w:val="22"/>
          <w:szCs w:val="22"/>
          <w:u w:val="single"/>
        </w:rPr>
        <w:t>całości</w:t>
      </w:r>
      <w:r w:rsidRPr="004D04E6">
        <w:rPr>
          <w:sz w:val="22"/>
          <w:szCs w:val="22"/>
        </w:rPr>
        <w:t xml:space="preserve"> przez którąkolwiek ze Stron z przyczyn leżących po stronie Wykonawcy, Zamawiającemu przysługuje kara umowna w wysokości 20% </w:t>
      </w:r>
      <w:r w:rsidRPr="004D04E6">
        <w:rPr>
          <w:sz w:val="22"/>
          <w:szCs w:val="22"/>
          <w:u w:val="single"/>
        </w:rPr>
        <w:t>wartości netto Umowy</w:t>
      </w:r>
      <w:r w:rsidRPr="004D04E6">
        <w:rPr>
          <w:sz w:val="22"/>
          <w:szCs w:val="22"/>
        </w:rPr>
        <w:t>, o której mowa w § 3 ust. 1</w:t>
      </w:r>
      <w:r w:rsidR="0072470D" w:rsidRPr="004D04E6">
        <w:rPr>
          <w:sz w:val="22"/>
          <w:szCs w:val="22"/>
        </w:rPr>
        <w:t>.</w:t>
      </w:r>
      <w:bookmarkStart w:id="231" w:name="_Hlk148444124"/>
    </w:p>
    <w:bookmarkEnd w:id="231"/>
    <w:p w14:paraId="03673A1C" w14:textId="7CA7D93C" w:rsidR="000C23F8" w:rsidRPr="004D04E6" w:rsidRDefault="000C23F8" w:rsidP="0096542A">
      <w:pPr>
        <w:numPr>
          <w:ilvl w:val="1"/>
          <w:numId w:val="47"/>
        </w:numPr>
        <w:spacing w:line="259" w:lineRule="auto"/>
        <w:jc w:val="both"/>
        <w:rPr>
          <w:strike/>
          <w:sz w:val="22"/>
          <w:szCs w:val="22"/>
        </w:rPr>
      </w:pPr>
      <w:r w:rsidRPr="004D04E6">
        <w:rPr>
          <w:sz w:val="22"/>
          <w:szCs w:val="22"/>
        </w:rPr>
        <w:t xml:space="preserve">odstąpienia od Umowy </w:t>
      </w:r>
      <w:r w:rsidR="0072470D" w:rsidRPr="004D04E6">
        <w:rPr>
          <w:sz w:val="22"/>
          <w:szCs w:val="22"/>
        </w:rPr>
        <w:t xml:space="preserve">w </w:t>
      </w:r>
      <w:r w:rsidR="0072470D" w:rsidRPr="004D04E6">
        <w:rPr>
          <w:sz w:val="22"/>
          <w:szCs w:val="22"/>
          <w:u w:val="single"/>
        </w:rPr>
        <w:t>części</w:t>
      </w:r>
      <w:r w:rsidR="0072470D" w:rsidRPr="004D04E6">
        <w:rPr>
          <w:sz w:val="22"/>
          <w:szCs w:val="22"/>
        </w:rPr>
        <w:t xml:space="preserve"> lub wypowiedzenia Umowy w </w:t>
      </w:r>
      <w:r w:rsidR="0072470D" w:rsidRPr="004D04E6">
        <w:rPr>
          <w:sz w:val="22"/>
          <w:szCs w:val="22"/>
          <w:u w:val="single"/>
        </w:rPr>
        <w:t>części</w:t>
      </w:r>
      <w:r w:rsidR="00D04E9B" w:rsidRPr="004D04E6">
        <w:rPr>
          <w:sz w:val="22"/>
          <w:szCs w:val="22"/>
        </w:rPr>
        <w:t xml:space="preserve"> przez któr</w:t>
      </w:r>
      <w:r w:rsidR="003B64B9" w:rsidRPr="004D04E6">
        <w:rPr>
          <w:sz w:val="22"/>
          <w:szCs w:val="22"/>
        </w:rPr>
        <w:t>ą</w:t>
      </w:r>
      <w:r w:rsidR="00D04E9B" w:rsidRPr="004D04E6">
        <w:rPr>
          <w:sz w:val="22"/>
          <w:szCs w:val="22"/>
        </w:rPr>
        <w:t>kolwiek ze Stron</w:t>
      </w:r>
      <w:r w:rsidR="0072470D" w:rsidRPr="004D04E6">
        <w:rPr>
          <w:sz w:val="22"/>
          <w:szCs w:val="22"/>
        </w:rPr>
        <w:t xml:space="preserve"> </w:t>
      </w:r>
      <w:bookmarkStart w:id="232" w:name="_Hlk144467500"/>
      <w:r w:rsidRPr="004D04E6">
        <w:rPr>
          <w:sz w:val="22"/>
          <w:szCs w:val="22"/>
        </w:rPr>
        <w:t xml:space="preserve">z przyczyn </w:t>
      </w:r>
      <w:r w:rsidR="0072470D" w:rsidRPr="004D04E6">
        <w:rPr>
          <w:sz w:val="22"/>
          <w:szCs w:val="22"/>
        </w:rPr>
        <w:t>leżących po stronie Wykonawcy</w:t>
      </w:r>
      <w:r w:rsidRPr="004D04E6">
        <w:rPr>
          <w:sz w:val="22"/>
          <w:szCs w:val="22"/>
        </w:rPr>
        <w:t xml:space="preserve">, </w:t>
      </w:r>
      <w:r w:rsidR="0072470D" w:rsidRPr="004D04E6">
        <w:rPr>
          <w:sz w:val="22"/>
          <w:szCs w:val="22"/>
        </w:rPr>
        <w:t xml:space="preserve">Zamawiającemu </w:t>
      </w:r>
      <w:r w:rsidRPr="004D04E6">
        <w:rPr>
          <w:sz w:val="22"/>
          <w:szCs w:val="22"/>
        </w:rPr>
        <w:t xml:space="preserve">przysługuje kara umowna w wysokości 20% wartości </w:t>
      </w:r>
      <w:r w:rsidR="00F960BF" w:rsidRPr="004D04E6">
        <w:rPr>
          <w:sz w:val="22"/>
          <w:szCs w:val="22"/>
        </w:rPr>
        <w:t>netto</w:t>
      </w:r>
      <w:r w:rsidR="00F2094E" w:rsidRPr="004D04E6">
        <w:rPr>
          <w:sz w:val="22"/>
          <w:szCs w:val="22"/>
        </w:rPr>
        <w:t xml:space="preserve"> </w:t>
      </w:r>
      <w:r w:rsidRPr="004D04E6">
        <w:rPr>
          <w:sz w:val="22"/>
          <w:szCs w:val="22"/>
          <w:u w:val="single"/>
        </w:rPr>
        <w:t>niezrealizowanej części Umowy</w:t>
      </w:r>
      <w:r w:rsidR="005C4237" w:rsidRPr="004D04E6">
        <w:rPr>
          <w:sz w:val="22"/>
          <w:szCs w:val="22"/>
        </w:rPr>
        <w:t>.</w:t>
      </w:r>
      <w:r w:rsidRPr="004D04E6">
        <w:rPr>
          <w:sz w:val="22"/>
          <w:szCs w:val="22"/>
        </w:rPr>
        <w:t xml:space="preserve"> </w:t>
      </w:r>
    </w:p>
    <w:bookmarkEnd w:id="232"/>
    <w:p w14:paraId="2BB142DC" w14:textId="7F7B4954" w:rsidR="00F66B98" w:rsidRPr="004D04E6" w:rsidRDefault="00F66B98" w:rsidP="0096542A">
      <w:pPr>
        <w:numPr>
          <w:ilvl w:val="0"/>
          <w:numId w:val="47"/>
        </w:numPr>
        <w:spacing w:line="259" w:lineRule="auto"/>
        <w:ind w:hanging="357"/>
        <w:jc w:val="both"/>
        <w:rPr>
          <w:sz w:val="22"/>
          <w:szCs w:val="22"/>
        </w:rPr>
      </w:pPr>
      <w:r w:rsidRPr="004D04E6">
        <w:rPr>
          <w:sz w:val="22"/>
          <w:szCs w:val="22"/>
        </w:rPr>
        <w:t xml:space="preserve">Wykonawca może naliczyć Zamawiającemu karę umowną: </w:t>
      </w:r>
    </w:p>
    <w:p w14:paraId="02BE2757" w14:textId="387709A7" w:rsidR="00B03020" w:rsidRPr="004D04E6" w:rsidRDefault="00F66B98" w:rsidP="0096542A">
      <w:pPr>
        <w:numPr>
          <w:ilvl w:val="1"/>
          <w:numId w:val="47"/>
        </w:numPr>
        <w:spacing w:line="259" w:lineRule="auto"/>
        <w:jc w:val="both"/>
        <w:rPr>
          <w:sz w:val="22"/>
          <w:szCs w:val="22"/>
        </w:rPr>
      </w:pPr>
      <w:bookmarkStart w:id="233" w:name="_Hlk148947447"/>
      <w:r w:rsidRPr="004D04E6">
        <w:rPr>
          <w:sz w:val="22"/>
          <w:szCs w:val="22"/>
        </w:rPr>
        <w:t xml:space="preserve">za odstąpienie od Umowy w </w:t>
      </w:r>
      <w:r w:rsidRPr="004D04E6">
        <w:rPr>
          <w:sz w:val="22"/>
          <w:szCs w:val="22"/>
          <w:u w:val="single"/>
        </w:rPr>
        <w:t>całości</w:t>
      </w:r>
      <w:r w:rsidRPr="004D04E6">
        <w:rPr>
          <w:sz w:val="22"/>
          <w:szCs w:val="22"/>
        </w:rPr>
        <w:t xml:space="preserve"> przez którąkolwiek ze Stron z winy Zamawiającego - w wysokości 20% wartości netto Umowy, o której mowa w § 3 ust. 1.</w:t>
      </w:r>
    </w:p>
    <w:p w14:paraId="31FC00A3" w14:textId="4F4FF216" w:rsidR="00F66B98" w:rsidRPr="004D04E6" w:rsidRDefault="00F66B98" w:rsidP="0096542A">
      <w:pPr>
        <w:numPr>
          <w:ilvl w:val="1"/>
          <w:numId w:val="47"/>
        </w:numPr>
        <w:spacing w:line="259" w:lineRule="auto"/>
        <w:jc w:val="both"/>
        <w:rPr>
          <w:sz w:val="22"/>
          <w:szCs w:val="22"/>
        </w:rPr>
      </w:pPr>
      <w:r w:rsidRPr="004D04E6">
        <w:rPr>
          <w:sz w:val="22"/>
          <w:szCs w:val="22"/>
        </w:rPr>
        <w:t xml:space="preserve">za odstąpienie od Umowy w </w:t>
      </w:r>
      <w:r w:rsidRPr="004D04E6">
        <w:rPr>
          <w:sz w:val="22"/>
          <w:szCs w:val="22"/>
          <w:u w:val="single"/>
        </w:rPr>
        <w:t>części</w:t>
      </w:r>
      <w:r w:rsidRPr="004D04E6">
        <w:rPr>
          <w:sz w:val="22"/>
          <w:szCs w:val="22"/>
        </w:rPr>
        <w:t xml:space="preserve"> przez którąkolwiek ze Stron z winy Zamawiającego </w:t>
      </w:r>
      <w:r w:rsidR="004D04E6" w:rsidRPr="004D04E6">
        <w:rPr>
          <w:sz w:val="22"/>
          <w:szCs w:val="22"/>
        </w:rPr>
        <w:t>–</w:t>
      </w:r>
      <w:r w:rsidRPr="004D04E6">
        <w:rPr>
          <w:sz w:val="22"/>
          <w:szCs w:val="22"/>
        </w:rPr>
        <w:t xml:space="preserve"> w</w:t>
      </w:r>
      <w:r w:rsidR="004D04E6" w:rsidRPr="004D04E6">
        <w:rPr>
          <w:sz w:val="22"/>
          <w:szCs w:val="22"/>
        </w:rPr>
        <w:t> </w:t>
      </w:r>
      <w:r w:rsidRPr="004D04E6">
        <w:rPr>
          <w:sz w:val="22"/>
          <w:szCs w:val="22"/>
        </w:rPr>
        <w:t>wysokości 20% wartości netto niezrealizowanej części Umowy.</w:t>
      </w:r>
      <w:bookmarkEnd w:id="233"/>
    </w:p>
    <w:p w14:paraId="2A2CF2DB" w14:textId="6DFE4A50" w:rsidR="000C23F8" w:rsidRPr="004D04E6" w:rsidRDefault="004B24AC" w:rsidP="0096542A">
      <w:pPr>
        <w:numPr>
          <w:ilvl w:val="0"/>
          <w:numId w:val="47"/>
        </w:numPr>
        <w:spacing w:line="259" w:lineRule="auto"/>
        <w:ind w:hanging="357"/>
        <w:jc w:val="both"/>
        <w:rPr>
          <w:sz w:val="22"/>
          <w:szCs w:val="22"/>
        </w:rPr>
      </w:pPr>
      <w:r w:rsidRPr="004D04E6">
        <w:rPr>
          <w:sz w:val="22"/>
          <w:szCs w:val="22"/>
        </w:rPr>
        <w:lastRenderedPageBreak/>
        <w:t xml:space="preserve">Kary umowne podlegają kumulacji, </w:t>
      </w:r>
      <w:r w:rsidR="005C4237" w:rsidRPr="004D04E6">
        <w:rPr>
          <w:sz w:val="22"/>
          <w:szCs w:val="22"/>
        </w:rPr>
        <w:t xml:space="preserve">w tym kara umowna za odstąpienie </w:t>
      </w:r>
      <w:r w:rsidR="00F90F93" w:rsidRPr="004D04E6">
        <w:rPr>
          <w:sz w:val="22"/>
          <w:szCs w:val="22"/>
        </w:rPr>
        <w:t xml:space="preserve">w części </w:t>
      </w:r>
      <w:r w:rsidR="005C4237" w:rsidRPr="004D04E6">
        <w:rPr>
          <w:sz w:val="22"/>
          <w:szCs w:val="22"/>
        </w:rPr>
        <w:t xml:space="preserve">lub wypowiedzenie </w:t>
      </w:r>
      <w:r w:rsidR="00287EBD" w:rsidRPr="004D04E6">
        <w:rPr>
          <w:sz w:val="22"/>
          <w:szCs w:val="22"/>
        </w:rPr>
        <w:t>U</w:t>
      </w:r>
      <w:r w:rsidR="005C4237" w:rsidRPr="004D04E6">
        <w:rPr>
          <w:sz w:val="22"/>
          <w:szCs w:val="22"/>
        </w:rPr>
        <w:t xml:space="preserve">mowy z innymi karami umownymi, </w:t>
      </w:r>
      <w:r w:rsidRPr="004D04E6">
        <w:rPr>
          <w:sz w:val="22"/>
          <w:szCs w:val="22"/>
        </w:rPr>
        <w:t>przy czym ł</w:t>
      </w:r>
      <w:r w:rsidR="000C23F8" w:rsidRPr="004D04E6">
        <w:rPr>
          <w:sz w:val="22"/>
          <w:szCs w:val="22"/>
        </w:rPr>
        <w:t xml:space="preserve">ączna maksymalna wartość kar umownych przysługujących Zamawiającemu nie przekroczy </w:t>
      </w:r>
      <w:r w:rsidR="00A95C13" w:rsidRPr="004D04E6">
        <w:rPr>
          <w:sz w:val="22"/>
          <w:szCs w:val="22"/>
        </w:rPr>
        <w:t>w</w:t>
      </w:r>
      <w:r w:rsidR="000C23F8" w:rsidRPr="004D04E6">
        <w:rPr>
          <w:sz w:val="22"/>
          <w:szCs w:val="22"/>
        </w:rPr>
        <w:t>artości Umowy</w:t>
      </w:r>
      <w:r w:rsidR="00F2094E" w:rsidRPr="004D04E6">
        <w:rPr>
          <w:sz w:val="22"/>
          <w:szCs w:val="22"/>
        </w:rPr>
        <w:t xml:space="preserve"> </w:t>
      </w:r>
      <w:r w:rsidR="00385770" w:rsidRPr="004D04E6">
        <w:rPr>
          <w:sz w:val="22"/>
          <w:szCs w:val="22"/>
        </w:rPr>
        <w:t>netto</w:t>
      </w:r>
      <w:r w:rsidR="000C23F8" w:rsidRPr="004D04E6">
        <w:rPr>
          <w:sz w:val="22"/>
          <w:szCs w:val="22"/>
        </w:rPr>
        <w:t>, o której mowa w § 3 ust.1.</w:t>
      </w:r>
    </w:p>
    <w:p w14:paraId="196D7542" w14:textId="77777777" w:rsidR="000C23F8" w:rsidRPr="004D04E6" w:rsidRDefault="000C23F8" w:rsidP="0096542A">
      <w:pPr>
        <w:numPr>
          <w:ilvl w:val="0"/>
          <w:numId w:val="47"/>
        </w:numPr>
        <w:spacing w:line="259" w:lineRule="auto"/>
        <w:jc w:val="both"/>
        <w:rPr>
          <w:sz w:val="22"/>
          <w:szCs w:val="22"/>
        </w:rPr>
      </w:pPr>
      <w:r w:rsidRPr="004D04E6">
        <w:rPr>
          <w:sz w:val="22"/>
          <w:szCs w:val="22"/>
        </w:rPr>
        <w:t>Termin płatności noty księgowej wystawionej tytułem kar umownych wynosi 30 dni od dnia wystawienia noty.</w:t>
      </w:r>
    </w:p>
    <w:p w14:paraId="17381336" w14:textId="1E900920" w:rsidR="000C23F8" w:rsidRPr="004D04E6" w:rsidRDefault="000C23F8" w:rsidP="0096542A">
      <w:pPr>
        <w:numPr>
          <w:ilvl w:val="0"/>
          <w:numId w:val="47"/>
        </w:numPr>
        <w:spacing w:line="259" w:lineRule="auto"/>
        <w:jc w:val="both"/>
        <w:rPr>
          <w:sz w:val="22"/>
          <w:szCs w:val="22"/>
        </w:rPr>
      </w:pPr>
      <w:r w:rsidRPr="004D04E6">
        <w:rPr>
          <w:sz w:val="22"/>
          <w:szCs w:val="22"/>
        </w:rPr>
        <w:t>Zamawiający może potrącić naliczone kary umowne z wynagrodzenia przysługującego Wykonawcy</w:t>
      </w:r>
      <w:r w:rsidR="00D04E9B" w:rsidRPr="004D04E6">
        <w:rPr>
          <w:sz w:val="22"/>
          <w:szCs w:val="22"/>
        </w:rPr>
        <w:t>, na co Wykonawca wyraża zgodę</w:t>
      </w:r>
      <w:r w:rsidRPr="004D04E6">
        <w:rPr>
          <w:sz w:val="22"/>
          <w:szCs w:val="22"/>
        </w:rPr>
        <w:t>.</w:t>
      </w:r>
    </w:p>
    <w:p w14:paraId="56386F9B" w14:textId="5872A81F" w:rsidR="000C23F8" w:rsidRPr="004D04E6" w:rsidRDefault="000C23F8" w:rsidP="0096542A">
      <w:pPr>
        <w:numPr>
          <w:ilvl w:val="0"/>
          <w:numId w:val="47"/>
        </w:numPr>
        <w:spacing w:line="259" w:lineRule="auto"/>
        <w:jc w:val="both"/>
        <w:rPr>
          <w:sz w:val="22"/>
          <w:szCs w:val="22"/>
        </w:rPr>
      </w:pPr>
      <w:r w:rsidRPr="004D04E6">
        <w:rPr>
          <w:sz w:val="22"/>
          <w:szCs w:val="22"/>
        </w:rPr>
        <w:t xml:space="preserve">Strony </w:t>
      </w:r>
      <w:r w:rsidR="004B7EEE" w:rsidRPr="004D04E6">
        <w:rPr>
          <w:sz w:val="22"/>
          <w:szCs w:val="22"/>
        </w:rPr>
        <w:t>U</w:t>
      </w:r>
      <w:r w:rsidRPr="004D04E6">
        <w:rPr>
          <w:sz w:val="22"/>
          <w:szCs w:val="22"/>
        </w:rPr>
        <w:t>mowy mogą na zasadach ogólnych dochodzić odszkodowania przewyższającego wysokość kar umownych</w:t>
      </w:r>
      <w:r w:rsidR="00202054" w:rsidRPr="004D04E6">
        <w:rPr>
          <w:sz w:val="22"/>
          <w:szCs w:val="22"/>
        </w:rPr>
        <w:t>, z zastrzeżeniem</w:t>
      </w:r>
      <w:r w:rsidR="00D0028C" w:rsidRPr="004D04E6">
        <w:rPr>
          <w:sz w:val="22"/>
          <w:szCs w:val="22"/>
        </w:rPr>
        <w:t>, iż o</w:t>
      </w:r>
      <w:r w:rsidR="00202054" w:rsidRPr="004D04E6">
        <w:rPr>
          <w:sz w:val="22"/>
          <w:szCs w:val="22"/>
        </w:rPr>
        <w:t>dpowiedzialność Zamawiającego ograniczona jest do wysokości wartości Umowy netto, o której mowa w § 3 ust. 1, jak również nie obejmuje utraconych korzyści</w:t>
      </w:r>
      <w:r w:rsidRPr="004D04E6">
        <w:rPr>
          <w:sz w:val="22"/>
          <w:szCs w:val="22"/>
        </w:rPr>
        <w:t>.</w:t>
      </w:r>
      <w:r w:rsidR="00BF413A" w:rsidRPr="004D04E6">
        <w:rPr>
          <w:sz w:val="22"/>
          <w:szCs w:val="22"/>
        </w:rPr>
        <w:t xml:space="preserve"> </w:t>
      </w:r>
      <w:bookmarkEnd w:id="224"/>
      <w:bookmarkEnd w:id="230"/>
    </w:p>
    <w:p w14:paraId="4E1E67AC" w14:textId="77777777" w:rsidR="000C23F8" w:rsidRPr="00F8529D" w:rsidRDefault="000C23F8" w:rsidP="000C23F8">
      <w:pPr>
        <w:pStyle w:val="Nagwek2"/>
      </w:pPr>
      <w:bookmarkStart w:id="234" w:name="_Toc83291685"/>
      <w:bookmarkStart w:id="235" w:name="_Toc106095873"/>
      <w:bookmarkStart w:id="236" w:name="_Toc106096313"/>
      <w:bookmarkStart w:id="237" w:name="_Toc106096417"/>
      <w:bookmarkStart w:id="238" w:name="_Toc148612311"/>
      <w:r w:rsidRPr="00F8529D">
        <w:t>§ 14. Rozwiązanie, odstąpienie lub wypowiedzenie Umowy</w:t>
      </w:r>
      <w:bookmarkEnd w:id="234"/>
      <w:bookmarkEnd w:id="235"/>
      <w:bookmarkEnd w:id="236"/>
      <w:bookmarkEnd w:id="237"/>
      <w:bookmarkEnd w:id="238"/>
    </w:p>
    <w:p w14:paraId="7F7C0D91" w14:textId="77777777" w:rsidR="000C23F8" w:rsidRPr="00F8529D" w:rsidRDefault="000C23F8" w:rsidP="0096542A">
      <w:pPr>
        <w:numPr>
          <w:ilvl w:val="0"/>
          <w:numId w:val="48"/>
        </w:numPr>
        <w:spacing w:line="259" w:lineRule="auto"/>
        <w:ind w:left="357" w:hanging="357"/>
        <w:jc w:val="both"/>
        <w:rPr>
          <w:sz w:val="22"/>
          <w:szCs w:val="22"/>
        </w:rPr>
      </w:pPr>
      <w:bookmarkStart w:id="239" w:name="_Hlk146784907"/>
      <w:r w:rsidRPr="00F8529D">
        <w:rPr>
          <w:sz w:val="22"/>
          <w:szCs w:val="22"/>
        </w:rPr>
        <w:t>Strony mogą rozwiązać Umowę na mocy porozumienia Stron.</w:t>
      </w:r>
    </w:p>
    <w:p w14:paraId="55217CF2" w14:textId="26C9E09B" w:rsidR="000C23F8" w:rsidRPr="00F8529D" w:rsidRDefault="000C23F8" w:rsidP="0096542A">
      <w:pPr>
        <w:numPr>
          <w:ilvl w:val="0"/>
          <w:numId w:val="4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00202054" w:rsidRPr="006C755E">
        <w:rPr>
          <w:sz w:val="22"/>
          <w:szCs w:val="22"/>
        </w:rPr>
        <w:t>)</w:t>
      </w:r>
      <w:r w:rsidRPr="006C755E">
        <w:rPr>
          <w:sz w:val="22"/>
          <w:szCs w:val="22"/>
        </w:rPr>
        <w:t xml:space="preserve"> </w:t>
      </w:r>
      <w:bookmarkStart w:id="240" w:name="_Hlk144467170"/>
      <w:r w:rsidRPr="006C755E">
        <w:rPr>
          <w:sz w:val="22"/>
          <w:szCs w:val="22"/>
        </w:rPr>
        <w:t>w całości lub części</w:t>
      </w:r>
      <w:bookmarkEnd w:id="240"/>
      <w:r w:rsidR="00202054" w:rsidRPr="006C755E">
        <w:rPr>
          <w:sz w:val="22"/>
          <w:szCs w:val="22"/>
        </w:rPr>
        <w:t xml:space="preserve"> lub wypowiedzieć Umowę</w:t>
      </w:r>
      <w:r w:rsidRPr="006C755E">
        <w:rPr>
          <w:sz w:val="22"/>
          <w:szCs w:val="22"/>
        </w:rPr>
        <w:t xml:space="preserve"> </w:t>
      </w:r>
      <w:r w:rsidR="00202054" w:rsidRPr="006C755E">
        <w:rPr>
          <w:sz w:val="22"/>
          <w:szCs w:val="22"/>
        </w:rPr>
        <w:t>(</w:t>
      </w:r>
      <w:r w:rsidRPr="006C755E">
        <w:rPr>
          <w:sz w:val="22"/>
          <w:szCs w:val="22"/>
        </w:rPr>
        <w:t xml:space="preserve">ex nunc </w:t>
      </w:r>
      <w:r w:rsidR="00D04E9B" w:rsidRPr="006C755E">
        <w:rPr>
          <w:sz w:val="22"/>
          <w:szCs w:val="22"/>
        </w:rPr>
        <w:t>–</w:t>
      </w:r>
      <w:r w:rsidR="00202054" w:rsidRPr="006C755E">
        <w:rPr>
          <w:sz w:val="22"/>
          <w:szCs w:val="22"/>
        </w:rPr>
        <w:t xml:space="preserve"> </w:t>
      </w:r>
      <w:r w:rsidRPr="006C755E">
        <w:rPr>
          <w:sz w:val="22"/>
          <w:szCs w:val="22"/>
        </w:rPr>
        <w:t>od teraz)</w:t>
      </w:r>
      <w:r w:rsidR="0072470D" w:rsidRPr="006C755E">
        <w:rPr>
          <w:sz w:val="22"/>
          <w:szCs w:val="22"/>
        </w:rPr>
        <w:t xml:space="preserve"> w całości lub części</w:t>
      </w:r>
      <w:r w:rsidR="00202054" w:rsidRPr="006C755E">
        <w:rPr>
          <w:sz w:val="22"/>
          <w:szCs w:val="22"/>
        </w:rPr>
        <w:t>,</w:t>
      </w:r>
      <w:r w:rsidRPr="006C755E">
        <w:rPr>
          <w:sz w:val="22"/>
          <w:szCs w:val="22"/>
        </w:rPr>
        <w:t xml:space="preserve"> w przypadku:</w:t>
      </w:r>
    </w:p>
    <w:p w14:paraId="58CCB24E" w14:textId="77777777" w:rsidR="000C23F8" w:rsidRPr="00F8529D" w:rsidRDefault="000C23F8" w:rsidP="0096542A">
      <w:pPr>
        <w:numPr>
          <w:ilvl w:val="1"/>
          <w:numId w:val="4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96542A">
      <w:pPr>
        <w:numPr>
          <w:ilvl w:val="1"/>
          <w:numId w:val="48"/>
        </w:numPr>
        <w:spacing w:line="259" w:lineRule="auto"/>
        <w:jc w:val="both"/>
        <w:rPr>
          <w:sz w:val="22"/>
          <w:szCs w:val="22"/>
        </w:rPr>
      </w:pPr>
      <w:bookmarkStart w:id="24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1"/>
    <w:p w14:paraId="3CE94781" w14:textId="5D693CC1" w:rsidR="000C23F8" w:rsidRPr="00F8529D" w:rsidRDefault="000C23F8" w:rsidP="0096542A">
      <w:pPr>
        <w:numPr>
          <w:ilvl w:val="1"/>
          <w:numId w:val="4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96542A">
      <w:pPr>
        <w:numPr>
          <w:ilvl w:val="1"/>
          <w:numId w:val="4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96542A">
      <w:pPr>
        <w:numPr>
          <w:ilvl w:val="2"/>
          <w:numId w:val="4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96542A">
      <w:pPr>
        <w:numPr>
          <w:ilvl w:val="2"/>
          <w:numId w:val="4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96542A">
      <w:pPr>
        <w:numPr>
          <w:ilvl w:val="2"/>
          <w:numId w:val="48"/>
        </w:numPr>
        <w:spacing w:line="259" w:lineRule="auto"/>
        <w:ind w:hanging="357"/>
        <w:jc w:val="both"/>
        <w:rPr>
          <w:sz w:val="22"/>
          <w:szCs w:val="22"/>
        </w:rPr>
      </w:pPr>
      <w:bookmarkStart w:id="24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2"/>
      <w:r w:rsidRPr="00F8529D">
        <w:rPr>
          <w:sz w:val="22"/>
          <w:szCs w:val="22"/>
        </w:rPr>
        <w:t>,</w:t>
      </w:r>
    </w:p>
    <w:p w14:paraId="50AE23C0" w14:textId="77777777" w:rsidR="000C23F8" w:rsidRPr="00F8529D" w:rsidRDefault="000C23F8" w:rsidP="0096542A">
      <w:pPr>
        <w:numPr>
          <w:ilvl w:val="1"/>
          <w:numId w:val="4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A7269" w:rsidRDefault="000C23F8" w:rsidP="0096542A">
      <w:pPr>
        <w:numPr>
          <w:ilvl w:val="1"/>
          <w:numId w:val="48"/>
        </w:numPr>
        <w:spacing w:line="259" w:lineRule="auto"/>
        <w:jc w:val="both"/>
        <w:rPr>
          <w:b/>
          <w:bCs/>
          <w:sz w:val="22"/>
          <w:szCs w:val="22"/>
        </w:rPr>
      </w:pPr>
      <w:r w:rsidRPr="006A7269">
        <w:rPr>
          <w:sz w:val="22"/>
          <w:szCs w:val="22"/>
        </w:rPr>
        <w:t>nieprzystąpienia w danym dniu do realizacji zamówienia, przy czym odstąpienie</w:t>
      </w:r>
      <w:r w:rsidR="00202054" w:rsidRPr="006A7269">
        <w:rPr>
          <w:sz w:val="22"/>
          <w:szCs w:val="22"/>
        </w:rPr>
        <w:t>/wypowiedzenie</w:t>
      </w:r>
      <w:r w:rsidRPr="006A7269">
        <w:rPr>
          <w:sz w:val="22"/>
          <w:szCs w:val="22"/>
        </w:rPr>
        <w:t xml:space="preserve"> dotyczyć będzie tylko tej części </w:t>
      </w:r>
      <w:r w:rsidR="00202054" w:rsidRPr="006A7269">
        <w:rPr>
          <w:sz w:val="22"/>
          <w:szCs w:val="22"/>
        </w:rPr>
        <w:t>U</w:t>
      </w:r>
      <w:r w:rsidRPr="006A7269">
        <w:rPr>
          <w:sz w:val="22"/>
          <w:szCs w:val="22"/>
        </w:rPr>
        <w:t>mowy,</w:t>
      </w:r>
    </w:p>
    <w:p w14:paraId="2B363E7F" w14:textId="77777777" w:rsidR="000C23F8" w:rsidRPr="00F8529D" w:rsidRDefault="000C23F8" w:rsidP="0096542A">
      <w:pPr>
        <w:numPr>
          <w:ilvl w:val="1"/>
          <w:numId w:val="48"/>
        </w:numPr>
        <w:spacing w:line="259" w:lineRule="auto"/>
        <w:jc w:val="both"/>
        <w:rPr>
          <w:sz w:val="22"/>
          <w:szCs w:val="22"/>
        </w:rPr>
      </w:pPr>
      <w:r w:rsidRPr="00F8529D">
        <w:rPr>
          <w:sz w:val="22"/>
          <w:szCs w:val="22"/>
        </w:rPr>
        <w:t>otwarcia postępowania likwidacyjnego Wykonawcy.</w:t>
      </w:r>
    </w:p>
    <w:p w14:paraId="5B08583D" w14:textId="79B0195B" w:rsidR="000C23F8" w:rsidRPr="00F8529D" w:rsidRDefault="000C23F8" w:rsidP="0096542A">
      <w:pPr>
        <w:numPr>
          <w:ilvl w:val="0"/>
          <w:numId w:val="4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Pr="006A7269">
        <w:rPr>
          <w:sz w:val="22"/>
          <w:szCs w:val="22"/>
        </w:rPr>
        <w:t xml:space="preserve">1) – </w:t>
      </w:r>
      <w:r w:rsidR="00B342A6">
        <w:rPr>
          <w:sz w:val="22"/>
          <w:szCs w:val="22"/>
        </w:rPr>
        <w:t>6</w:t>
      </w:r>
      <w:r w:rsidRPr="006A7269">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096652" w:rsidRDefault="00A603EC" w:rsidP="0096542A">
      <w:pPr>
        <w:numPr>
          <w:ilvl w:val="0"/>
          <w:numId w:val="48"/>
        </w:numPr>
        <w:spacing w:line="256" w:lineRule="auto"/>
        <w:jc w:val="both"/>
        <w:rPr>
          <w:sz w:val="22"/>
          <w:szCs w:val="22"/>
        </w:rPr>
      </w:pPr>
      <w:bookmarkStart w:id="243" w:name="_Hlk146784951"/>
      <w:bookmarkEnd w:id="239"/>
      <w:r w:rsidRPr="00F8529D">
        <w:rPr>
          <w:sz w:val="22"/>
          <w:szCs w:val="22"/>
        </w:rPr>
        <w:t>Z uprawnienia do odstąpienia od Umowy</w:t>
      </w:r>
      <w:r w:rsidR="004E15BD" w:rsidRPr="00F8529D">
        <w:rPr>
          <w:sz w:val="22"/>
          <w:szCs w:val="22"/>
        </w:rPr>
        <w:t xml:space="preserve"> (w całości </w:t>
      </w:r>
      <w:r w:rsidR="004E15BD" w:rsidRPr="00096652">
        <w:rPr>
          <w:sz w:val="22"/>
          <w:szCs w:val="22"/>
        </w:rPr>
        <w:t>lub części)</w:t>
      </w:r>
      <w:r w:rsidRPr="00096652">
        <w:rPr>
          <w:sz w:val="22"/>
          <w:szCs w:val="22"/>
        </w:rPr>
        <w:t xml:space="preserve">, w </w:t>
      </w:r>
      <w:r w:rsidRPr="00F8529D">
        <w:rPr>
          <w:sz w:val="22"/>
          <w:szCs w:val="22"/>
        </w:rPr>
        <w:t xml:space="preserve">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096652">
        <w:rPr>
          <w:sz w:val="22"/>
          <w:szCs w:val="22"/>
        </w:rPr>
        <w:t>Umowy.</w:t>
      </w:r>
    </w:p>
    <w:p w14:paraId="50561C4F" w14:textId="7875FCAA" w:rsidR="000C23F8" w:rsidRPr="00096652" w:rsidRDefault="000C23F8" w:rsidP="0096542A">
      <w:pPr>
        <w:numPr>
          <w:ilvl w:val="0"/>
          <w:numId w:val="48"/>
        </w:numPr>
        <w:spacing w:line="259" w:lineRule="auto"/>
        <w:ind w:left="357" w:hanging="357"/>
        <w:jc w:val="both"/>
        <w:rPr>
          <w:sz w:val="22"/>
          <w:szCs w:val="22"/>
        </w:rPr>
      </w:pPr>
      <w:r w:rsidRPr="00096652">
        <w:rPr>
          <w:sz w:val="22"/>
          <w:szCs w:val="22"/>
        </w:rPr>
        <w:lastRenderedPageBreak/>
        <w:t xml:space="preserve">Odstąpienie od Umowy </w:t>
      </w:r>
      <w:r w:rsidR="004B24AC" w:rsidRPr="00096652">
        <w:rPr>
          <w:sz w:val="22"/>
          <w:szCs w:val="22"/>
        </w:rPr>
        <w:t xml:space="preserve">lub wypowiedzenie Umowy </w:t>
      </w:r>
      <w:r w:rsidRPr="00096652">
        <w:rPr>
          <w:sz w:val="22"/>
          <w:szCs w:val="22"/>
        </w:rPr>
        <w:t xml:space="preserve">w części nie wyłącza realizacji uprawnień </w:t>
      </w:r>
      <w:r w:rsidR="004B24AC" w:rsidRPr="00096652">
        <w:rPr>
          <w:sz w:val="22"/>
          <w:szCs w:val="22"/>
        </w:rPr>
        <w:t xml:space="preserve">Zamawiającego </w:t>
      </w:r>
      <w:r w:rsidRPr="00096652">
        <w:rPr>
          <w:sz w:val="22"/>
          <w:szCs w:val="22"/>
        </w:rPr>
        <w:t>wynikających z części Umowy,</w:t>
      </w:r>
      <w:r w:rsidR="004B24AC" w:rsidRPr="00096652">
        <w:rPr>
          <w:sz w:val="22"/>
          <w:szCs w:val="22"/>
        </w:rPr>
        <w:t xml:space="preserve"> której nie dotyczy odstąpienie lub wypowiedzenie.</w:t>
      </w:r>
      <w:r w:rsidRPr="00096652">
        <w:rPr>
          <w:sz w:val="22"/>
          <w:szCs w:val="22"/>
        </w:rPr>
        <w:t xml:space="preserve"> </w:t>
      </w:r>
    </w:p>
    <w:p w14:paraId="54F214BB" w14:textId="13ECE2CD" w:rsidR="00160C0C" w:rsidRDefault="00160C0C" w:rsidP="0096542A">
      <w:pPr>
        <w:numPr>
          <w:ilvl w:val="0"/>
          <w:numId w:val="4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96542A">
      <w:pPr>
        <w:numPr>
          <w:ilvl w:val="0"/>
          <w:numId w:val="48"/>
        </w:numPr>
        <w:spacing w:line="259" w:lineRule="auto"/>
        <w:ind w:left="357" w:hanging="357"/>
        <w:jc w:val="both"/>
        <w:rPr>
          <w:sz w:val="22"/>
          <w:szCs w:val="22"/>
        </w:rPr>
      </w:pPr>
      <w:bookmarkStart w:id="24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4"/>
    <w:p w14:paraId="1288ED1A" w14:textId="4A6E461D" w:rsidR="000C23F8" w:rsidRPr="00595487" w:rsidRDefault="000C23F8" w:rsidP="0096542A">
      <w:pPr>
        <w:numPr>
          <w:ilvl w:val="0"/>
          <w:numId w:val="4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prawo wypowiedzen</w:t>
      </w:r>
      <w:r w:rsidRPr="00096652">
        <w:rPr>
          <w:sz w:val="22"/>
          <w:szCs w:val="22"/>
        </w:rPr>
        <w:t xml:space="preserve">ia Umowy </w:t>
      </w:r>
      <w:r w:rsidR="0072470D" w:rsidRPr="00096652">
        <w:rPr>
          <w:sz w:val="22"/>
          <w:szCs w:val="22"/>
        </w:rPr>
        <w:t xml:space="preserve">(ex nunc - od teraz) </w:t>
      </w:r>
      <w:r w:rsidRPr="00096652">
        <w:rPr>
          <w:sz w:val="22"/>
          <w:szCs w:val="22"/>
        </w:rPr>
        <w:t>w całości lub części z zachowaniem okresu wypowiedzenia wynoszącego 30 dni</w:t>
      </w:r>
      <w:r w:rsidR="00096652" w:rsidRPr="00096652">
        <w:rPr>
          <w:sz w:val="22"/>
          <w:szCs w:val="22"/>
        </w:rPr>
        <w:t xml:space="preserve"> </w:t>
      </w:r>
      <w:r w:rsidRPr="00096652">
        <w:rPr>
          <w:sz w:val="22"/>
          <w:szCs w:val="22"/>
        </w:rPr>
        <w:t>w przypadku</w:t>
      </w:r>
      <w:r w:rsidRPr="00595487">
        <w:rPr>
          <w:sz w:val="22"/>
          <w:szCs w:val="22"/>
        </w:rPr>
        <w:t>:</w:t>
      </w:r>
    </w:p>
    <w:p w14:paraId="29FCAF3A" w14:textId="77777777" w:rsidR="000C23F8" w:rsidRPr="00595487" w:rsidRDefault="000C23F8" w:rsidP="0096542A">
      <w:pPr>
        <w:numPr>
          <w:ilvl w:val="1"/>
          <w:numId w:val="4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96542A">
      <w:pPr>
        <w:numPr>
          <w:ilvl w:val="1"/>
          <w:numId w:val="4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96542A">
      <w:pPr>
        <w:numPr>
          <w:ilvl w:val="1"/>
          <w:numId w:val="4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96542A">
      <w:pPr>
        <w:numPr>
          <w:ilvl w:val="0"/>
          <w:numId w:val="4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FD117EF" w:rsidR="008326BE" w:rsidRPr="00242367" w:rsidRDefault="008326BE" w:rsidP="0096542A">
      <w:pPr>
        <w:numPr>
          <w:ilvl w:val="0"/>
          <w:numId w:val="48"/>
        </w:numPr>
        <w:spacing w:line="259" w:lineRule="auto"/>
        <w:ind w:left="357" w:hanging="357"/>
        <w:jc w:val="both"/>
        <w:rPr>
          <w:sz w:val="22"/>
          <w:szCs w:val="22"/>
        </w:rPr>
      </w:pPr>
      <w:bookmarkStart w:id="245" w:name="_Hlk156822481"/>
      <w:r w:rsidRPr="00242367">
        <w:rPr>
          <w:sz w:val="22"/>
          <w:szCs w:val="22"/>
        </w:rPr>
        <w:t xml:space="preserve">W przypadku odstąpienia od Umowy lub wypowiedzenia Umowy Wykonawca zobowiązany jest </w:t>
      </w:r>
      <w:r w:rsidR="00D32B42">
        <w:rPr>
          <w:sz w:val="22"/>
          <w:szCs w:val="22"/>
        </w:rPr>
        <w:t xml:space="preserve"> </w:t>
      </w:r>
      <w:r w:rsidRPr="00242367">
        <w:rPr>
          <w:sz w:val="22"/>
          <w:szCs w:val="22"/>
        </w:rPr>
        <w:t xml:space="preserve">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096652">
        <w:rPr>
          <w:sz w:val="22"/>
          <w:szCs w:val="22"/>
        </w:rPr>
        <w:t>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5"/>
    <w:p w14:paraId="7AFC93DB" w14:textId="0EA2D2E9" w:rsidR="000C23F8" w:rsidRPr="00595487" w:rsidRDefault="000C23F8" w:rsidP="0096542A">
      <w:pPr>
        <w:numPr>
          <w:ilvl w:val="0"/>
          <w:numId w:val="4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6" w:name="_Toc64016211"/>
      <w:bookmarkStart w:id="247" w:name="_Toc106095874"/>
      <w:bookmarkStart w:id="248" w:name="_Toc106096314"/>
      <w:bookmarkStart w:id="249" w:name="_Toc106096418"/>
      <w:bookmarkStart w:id="250" w:name="_Toc148612312"/>
      <w:bookmarkStart w:id="251" w:name="_Hlk148332977"/>
      <w:bookmarkStart w:id="252" w:name="_Hlk67826402"/>
      <w:bookmarkEnd w:id="243"/>
      <w:r w:rsidRPr="00E66F78">
        <w:t>§ 1</w:t>
      </w:r>
      <w:r>
        <w:t>5</w:t>
      </w:r>
      <w:r w:rsidRPr="00E66F78">
        <w:t xml:space="preserve">. </w:t>
      </w:r>
      <w:bookmarkStart w:id="253" w:name="_Hlk147835254"/>
      <w:r w:rsidRPr="00E66F78">
        <w:t>Zmiany Umowy</w:t>
      </w:r>
      <w:bookmarkEnd w:id="246"/>
      <w:bookmarkEnd w:id="247"/>
      <w:bookmarkEnd w:id="248"/>
      <w:bookmarkEnd w:id="249"/>
      <w:bookmarkEnd w:id="250"/>
    </w:p>
    <w:p w14:paraId="7A640859" w14:textId="77777777" w:rsidR="000C23F8" w:rsidRPr="00F8529D" w:rsidRDefault="000C23F8" w:rsidP="0096542A">
      <w:pPr>
        <w:pStyle w:val="Akapitzlist"/>
        <w:numPr>
          <w:ilvl w:val="0"/>
          <w:numId w:val="6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96542A">
      <w:pPr>
        <w:numPr>
          <w:ilvl w:val="0"/>
          <w:numId w:val="6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96542A">
      <w:pPr>
        <w:numPr>
          <w:ilvl w:val="1"/>
          <w:numId w:val="62"/>
        </w:numPr>
        <w:spacing w:line="259" w:lineRule="auto"/>
        <w:jc w:val="both"/>
        <w:rPr>
          <w:sz w:val="22"/>
          <w:szCs w:val="22"/>
        </w:rPr>
      </w:pPr>
      <w:r w:rsidRPr="00F8529D">
        <w:rPr>
          <w:sz w:val="22"/>
          <w:szCs w:val="22"/>
        </w:rPr>
        <w:t>Zmiany terminu realizacji Umowy:</w:t>
      </w:r>
    </w:p>
    <w:p w14:paraId="57A68318" w14:textId="7F89B6EE" w:rsidR="000C23F8" w:rsidRPr="00AB13E6" w:rsidRDefault="000C23F8" w:rsidP="0096542A">
      <w:pPr>
        <w:numPr>
          <w:ilvl w:val="2"/>
          <w:numId w:val="62"/>
        </w:numPr>
        <w:spacing w:line="259" w:lineRule="auto"/>
        <w:jc w:val="both"/>
        <w:rPr>
          <w:sz w:val="22"/>
          <w:szCs w:val="22"/>
        </w:rPr>
      </w:pPr>
      <w:r w:rsidRPr="00AB13E6">
        <w:rPr>
          <w:sz w:val="22"/>
          <w:szCs w:val="22"/>
        </w:rPr>
        <w:t xml:space="preserve">wydłużenie terminu obowiązywania Umowy, jeżeli w przewidzianym terminie nie zostanie osiągnięta </w:t>
      </w:r>
      <w:r w:rsidR="004B24AC" w:rsidRPr="00AB13E6">
        <w:rPr>
          <w:sz w:val="22"/>
          <w:szCs w:val="22"/>
        </w:rPr>
        <w:t>w</w:t>
      </w:r>
      <w:r w:rsidRPr="00AB13E6">
        <w:rPr>
          <w:sz w:val="22"/>
          <w:szCs w:val="22"/>
        </w:rPr>
        <w:t xml:space="preserve">artość Umowy określona w § 3 ust 1 jednakże wyłącznie o czas świadczenia usług, za które wynagrodzenie nie przekroczy tej wartości, </w:t>
      </w:r>
      <w:r w:rsidR="003430CC" w:rsidRPr="00AB13E6">
        <w:rPr>
          <w:sz w:val="22"/>
          <w:szCs w:val="22"/>
        </w:rPr>
        <w:t>z zastrzeżeniem</w:t>
      </w:r>
      <w:r w:rsidR="00AB13E6" w:rsidRPr="00AB13E6">
        <w:rPr>
          <w:sz w:val="22"/>
          <w:szCs w:val="22"/>
        </w:rPr>
        <w:t xml:space="preserve"> § 5 ust 3. </w:t>
      </w:r>
    </w:p>
    <w:p w14:paraId="5F72B97F" w14:textId="77777777" w:rsidR="000C23F8" w:rsidRPr="00E66F78" w:rsidRDefault="000C23F8" w:rsidP="0096542A">
      <w:pPr>
        <w:numPr>
          <w:ilvl w:val="2"/>
          <w:numId w:val="6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96542A">
      <w:pPr>
        <w:numPr>
          <w:ilvl w:val="2"/>
          <w:numId w:val="62"/>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96542A">
      <w:pPr>
        <w:numPr>
          <w:ilvl w:val="2"/>
          <w:numId w:val="6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96542A">
      <w:pPr>
        <w:numPr>
          <w:ilvl w:val="2"/>
          <w:numId w:val="62"/>
        </w:numPr>
        <w:spacing w:line="259" w:lineRule="auto"/>
        <w:jc w:val="both"/>
        <w:rPr>
          <w:sz w:val="22"/>
          <w:szCs w:val="22"/>
        </w:rPr>
      </w:pPr>
      <w:r w:rsidRPr="00E66F78">
        <w:rPr>
          <w:sz w:val="22"/>
          <w:szCs w:val="22"/>
        </w:rPr>
        <w:lastRenderedPageBreak/>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96542A">
      <w:pPr>
        <w:numPr>
          <w:ilvl w:val="2"/>
          <w:numId w:val="6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96542A">
      <w:pPr>
        <w:numPr>
          <w:ilvl w:val="2"/>
          <w:numId w:val="62"/>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96542A">
      <w:pPr>
        <w:numPr>
          <w:ilvl w:val="1"/>
          <w:numId w:val="62"/>
        </w:numPr>
        <w:spacing w:line="259" w:lineRule="auto"/>
        <w:jc w:val="both"/>
        <w:rPr>
          <w:sz w:val="22"/>
          <w:szCs w:val="22"/>
        </w:rPr>
      </w:pPr>
      <w:r w:rsidRPr="00F8529D">
        <w:rPr>
          <w:sz w:val="22"/>
          <w:szCs w:val="22"/>
        </w:rPr>
        <w:t>Zmiany sposobu spełnienia świadczenia:</w:t>
      </w:r>
    </w:p>
    <w:p w14:paraId="2D0B9863" w14:textId="77777777" w:rsidR="000C23F8" w:rsidRPr="00AB13E6" w:rsidRDefault="000C23F8" w:rsidP="0096542A">
      <w:pPr>
        <w:numPr>
          <w:ilvl w:val="2"/>
          <w:numId w:val="62"/>
        </w:numPr>
        <w:spacing w:line="259" w:lineRule="auto"/>
        <w:ind w:left="1077" w:hanging="357"/>
        <w:jc w:val="both"/>
        <w:rPr>
          <w:sz w:val="22"/>
          <w:szCs w:val="22"/>
        </w:rPr>
      </w:pPr>
      <w:r w:rsidRPr="00AB13E6">
        <w:rPr>
          <w:sz w:val="22"/>
          <w:szCs w:val="22"/>
        </w:rPr>
        <w:t>dostosowanie do wymagań wynikających ze zmian przepisów prawa powszechnie obowiązującego,</w:t>
      </w:r>
    </w:p>
    <w:p w14:paraId="356C87BC" w14:textId="370F66F6" w:rsidR="000C23F8" w:rsidRPr="00AB13E6" w:rsidRDefault="000C23F8" w:rsidP="0096542A">
      <w:pPr>
        <w:numPr>
          <w:ilvl w:val="2"/>
          <w:numId w:val="62"/>
        </w:numPr>
        <w:spacing w:line="259" w:lineRule="auto"/>
        <w:ind w:left="1077" w:hanging="357"/>
        <w:jc w:val="both"/>
        <w:rPr>
          <w:sz w:val="22"/>
          <w:szCs w:val="22"/>
        </w:rPr>
      </w:pPr>
      <w:r w:rsidRPr="00AB13E6">
        <w:rPr>
          <w:sz w:val="22"/>
          <w:szCs w:val="22"/>
        </w:rPr>
        <w:t>zmiana zasad dokonywania odbiorów świadczonych usług, jeśli nie zmniejszy to zasad bezpieczeństwa i nie spowoduje zwiększenia kosztów dokonywania odbiorów, które obciążałyby Zamawiającego</w:t>
      </w:r>
      <w:r w:rsidR="00C30D61" w:rsidRPr="00AB13E6">
        <w:rPr>
          <w:sz w:val="22"/>
          <w:szCs w:val="22"/>
        </w:rPr>
        <w:t>,</w:t>
      </w:r>
    </w:p>
    <w:p w14:paraId="1FA00D51" w14:textId="4727C304" w:rsidR="000C23F8" w:rsidRPr="00AB13E6" w:rsidRDefault="000C23F8" w:rsidP="0096542A">
      <w:pPr>
        <w:numPr>
          <w:ilvl w:val="2"/>
          <w:numId w:val="62"/>
        </w:numPr>
        <w:spacing w:line="259" w:lineRule="auto"/>
        <w:jc w:val="both"/>
        <w:rPr>
          <w:sz w:val="22"/>
          <w:szCs w:val="22"/>
        </w:rPr>
      </w:pPr>
      <w:r w:rsidRPr="00AB13E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AB13E6">
        <w:rPr>
          <w:sz w:val="22"/>
          <w:szCs w:val="22"/>
        </w:rPr>
        <w:t>,</w:t>
      </w:r>
    </w:p>
    <w:p w14:paraId="21B52E05" w14:textId="0F2754A9" w:rsidR="00C30D61" w:rsidRPr="00AB13E6" w:rsidRDefault="00C30D61" w:rsidP="0096542A">
      <w:pPr>
        <w:numPr>
          <w:ilvl w:val="2"/>
          <w:numId w:val="62"/>
        </w:numPr>
        <w:spacing w:line="259" w:lineRule="auto"/>
        <w:jc w:val="both"/>
        <w:rPr>
          <w:sz w:val="22"/>
          <w:szCs w:val="22"/>
        </w:rPr>
      </w:pPr>
      <w:r w:rsidRPr="00AB13E6">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6DED2CB8" w:rsidR="000C23F8" w:rsidRPr="00F8529D" w:rsidRDefault="000C23F8" w:rsidP="0096542A">
      <w:pPr>
        <w:numPr>
          <w:ilvl w:val="2"/>
          <w:numId w:val="62"/>
        </w:numPr>
        <w:spacing w:line="259" w:lineRule="auto"/>
        <w:jc w:val="both"/>
        <w:rPr>
          <w:sz w:val="22"/>
          <w:szCs w:val="22"/>
        </w:rPr>
      </w:pPr>
      <w:r w:rsidRPr="00AB13E6">
        <w:rPr>
          <w:sz w:val="22"/>
          <w:szCs w:val="22"/>
        </w:rPr>
        <w:t>Zmiany o których mowa w lit</w:t>
      </w:r>
      <w:r w:rsidR="00F244A3" w:rsidRPr="00AB13E6">
        <w:rPr>
          <w:sz w:val="22"/>
          <w:szCs w:val="22"/>
        </w:rPr>
        <w:t>.</w:t>
      </w:r>
      <w:r w:rsidRPr="00AB13E6">
        <w:rPr>
          <w:sz w:val="22"/>
          <w:szCs w:val="22"/>
        </w:rPr>
        <w:t xml:space="preserve"> </w:t>
      </w:r>
      <w:r w:rsidR="00F244A3" w:rsidRPr="00AB13E6">
        <w:rPr>
          <w:sz w:val="22"/>
          <w:szCs w:val="22"/>
        </w:rPr>
        <w:t>b</w:t>
      </w:r>
      <w:r w:rsidRPr="00AB13E6">
        <w:rPr>
          <w:sz w:val="22"/>
          <w:szCs w:val="22"/>
        </w:rPr>
        <w:t>)</w:t>
      </w:r>
      <w:r w:rsidR="00AB13E6" w:rsidRPr="00AB13E6">
        <w:rPr>
          <w:sz w:val="22"/>
          <w:szCs w:val="22"/>
        </w:rPr>
        <w:t xml:space="preserve"> i c)</w:t>
      </w:r>
      <w:r w:rsidRPr="00AB13E6">
        <w:rPr>
          <w:sz w:val="22"/>
          <w:szCs w:val="22"/>
        </w:rPr>
        <w:t xml:space="preserve"> nie mogą prowadzić do zwiększenia wynagrodzenia Wykonawcy. Zmiany o których mowa w lit a)</w:t>
      </w:r>
      <w:r w:rsidR="00AB13E6" w:rsidRPr="00AB13E6">
        <w:rPr>
          <w:sz w:val="22"/>
          <w:szCs w:val="22"/>
        </w:rPr>
        <w:t xml:space="preserve"> i d)</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96542A">
      <w:pPr>
        <w:numPr>
          <w:ilvl w:val="1"/>
          <w:numId w:val="6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3E21ABF5" w:rsidR="000C46BD" w:rsidRPr="00F8529D" w:rsidRDefault="000C23F8" w:rsidP="00096652">
      <w:pPr>
        <w:pStyle w:val="Akapitzlist"/>
        <w:spacing w:line="259" w:lineRule="auto"/>
        <w:ind w:left="709"/>
        <w:jc w:val="both"/>
        <w:rPr>
          <w:sz w:val="6"/>
          <w:szCs w:val="6"/>
        </w:rPr>
      </w:pPr>
      <w:bookmarkStart w:id="25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5" w:name="_Hlk147848467"/>
      <w:r w:rsidR="00F244A3" w:rsidRPr="00F8529D">
        <w:rPr>
          <w:sz w:val="22"/>
          <w:szCs w:val="22"/>
        </w:rPr>
        <w:t xml:space="preserve">, </w:t>
      </w:r>
      <w:bookmarkEnd w:id="254"/>
      <w:bookmarkEnd w:id="255"/>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w:t>
      </w:r>
      <w:r w:rsidR="000C46BD" w:rsidRPr="002F246F">
        <w:rPr>
          <w:sz w:val="22"/>
          <w:szCs w:val="22"/>
        </w:rPr>
        <w:t xml:space="preserve">zmian w sposób odpowiedni do dokonanej zmiany zakresu rzeczowego, z zastrzeżeniem §3 ust. </w:t>
      </w:r>
      <w:r w:rsidR="002F246F" w:rsidRPr="002F246F">
        <w:rPr>
          <w:sz w:val="22"/>
          <w:szCs w:val="22"/>
        </w:rPr>
        <w:t>9</w:t>
      </w:r>
      <w:r w:rsidR="000C46BD" w:rsidRPr="002F246F">
        <w:rPr>
          <w:sz w:val="22"/>
          <w:szCs w:val="22"/>
        </w:rPr>
        <w:t xml:space="preserve"> Umowy.</w:t>
      </w:r>
      <w:r w:rsidR="000C46BD" w:rsidRPr="002F246F">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2FB4FB1C" w:rsidR="006F715D" w:rsidRPr="00572C2B" w:rsidRDefault="000C23F8" w:rsidP="0096542A">
      <w:pPr>
        <w:pStyle w:val="Akapitzlist"/>
        <w:numPr>
          <w:ilvl w:val="0"/>
          <w:numId w:val="6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96542A">
      <w:pPr>
        <w:pStyle w:val="Akapitzlist"/>
        <w:numPr>
          <w:ilvl w:val="0"/>
          <w:numId w:val="60"/>
        </w:numPr>
        <w:spacing w:line="259" w:lineRule="auto"/>
        <w:jc w:val="both"/>
        <w:rPr>
          <w:sz w:val="22"/>
          <w:szCs w:val="22"/>
        </w:rPr>
      </w:pPr>
      <w:bookmarkStart w:id="256" w:name="_Hlk147848517"/>
      <w:r w:rsidRPr="00A33BF6">
        <w:rPr>
          <w:sz w:val="22"/>
          <w:szCs w:val="22"/>
        </w:rPr>
        <w:t xml:space="preserve">zmiana zasad dokonywania odbiorów świadczonych usług, o której mowa w </w:t>
      </w:r>
      <w:bookmarkStart w:id="257" w:name="_Hlk148344566"/>
      <w:r w:rsidRPr="00A33BF6">
        <w:rPr>
          <w:sz w:val="22"/>
          <w:szCs w:val="22"/>
        </w:rPr>
        <w:t xml:space="preserve">§15 </w:t>
      </w:r>
      <w:bookmarkEnd w:id="257"/>
      <w:r w:rsidRPr="00A33BF6">
        <w:rPr>
          <w:sz w:val="22"/>
          <w:szCs w:val="22"/>
        </w:rPr>
        <w:t>ust. 2 pkt 2) lit. f),</w:t>
      </w:r>
    </w:p>
    <w:bookmarkEnd w:id="256"/>
    <w:p w14:paraId="335E9567" w14:textId="77777777" w:rsidR="006F715D" w:rsidRPr="00A33BF6" w:rsidRDefault="006F715D" w:rsidP="0096542A">
      <w:pPr>
        <w:pStyle w:val="Akapitzlist"/>
        <w:numPr>
          <w:ilvl w:val="0"/>
          <w:numId w:val="6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96542A">
      <w:pPr>
        <w:pStyle w:val="Akapitzlist"/>
        <w:numPr>
          <w:ilvl w:val="0"/>
          <w:numId w:val="60"/>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96542A">
      <w:pPr>
        <w:pStyle w:val="Akapitzlist"/>
        <w:numPr>
          <w:ilvl w:val="0"/>
          <w:numId w:val="60"/>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96542A">
      <w:pPr>
        <w:pStyle w:val="Akapitzlist"/>
        <w:numPr>
          <w:ilvl w:val="0"/>
          <w:numId w:val="6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51"/>
    <w:bookmarkEnd w:id="253"/>
    <w:p w14:paraId="2D5E2720" w14:textId="77777777" w:rsidR="00F536DE" w:rsidRPr="00315EB5" w:rsidRDefault="00F536DE" w:rsidP="00315EB5">
      <w:pPr>
        <w:spacing w:line="259" w:lineRule="auto"/>
        <w:jc w:val="both"/>
        <w:rPr>
          <w:b/>
          <w:bCs/>
          <w:i/>
          <w:iCs/>
          <w:color w:val="0070C0"/>
          <w:sz w:val="22"/>
          <w:szCs w:val="22"/>
        </w:rPr>
      </w:pPr>
    </w:p>
    <w:p w14:paraId="461CC0AD" w14:textId="26DF4ACC" w:rsidR="00F536DE" w:rsidRPr="00B71040" w:rsidRDefault="004F3468" w:rsidP="00B71040">
      <w:pPr>
        <w:pStyle w:val="Nagwek2"/>
      </w:pPr>
      <w:bookmarkStart w:id="258" w:name="_Toc148612313"/>
      <w:r w:rsidRPr="004F3468">
        <w:t xml:space="preserve">§ 16. </w:t>
      </w:r>
      <w:r w:rsidR="00F536DE" w:rsidRPr="00B71040">
        <w:t>Waloryzacja</w:t>
      </w:r>
      <w:bookmarkEnd w:id="258"/>
      <w:r w:rsidR="00B24F0B">
        <w:t xml:space="preserve"> </w:t>
      </w:r>
      <w:r w:rsidR="00315EB5" w:rsidRPr="00315EB5">
        <w:rPr>
          <w:b w:val="0"/>
          <w:bCs w:val="0"/>
          <w:i/>
          <w:iCs/>
        </w:rPr>
        <w:t>– nie dotyczy.</w:t>
      </w:r>
      <w:r w:rsidR="00315EB5">
        <w:t xml:space="preserve"> </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9" w:name="_Toc64016213"/>
      <w:bookmarkStart w:id="260" w:name="_Toc106095875"/>
      <w:bookmarkStart w:id="261" w:name="_Toc106096315"/>
      <w:bookmarkStart w:id="262" w:name="_Toc106096419"/>
      <w:bookmarkStart w:id="263" w:name="_Toc148612314"/>
      <w:bookmarkStart w:id="264" w:name="_Hlk67826426"/>
      <w:bookmarkEnd w:id="252"/>
      <w:r w:rsidRPr="00500E2A">
        <w:t>§</w:t>
      </w:r>
      <w:r>
        <w:t xml:space="preserve"> </w:t>
      </w:r>
      <w:r w:rsidRPr="00500E2A">
        <w:t>1</w:t>
      </w:r>
      <w:r w:rsidR="00B71040">
        <w:t>7</w:t>
      </w:r>
      <w:r w:rsidRPr="00500E2A">
        <w:t>. Ochrona danych osobowych</w:t>
      </w:r>
      <w:bookmarkEnd w:id="259"/>
      <w:bookmarkEnd w:id="260"/>
      <w:bookmarkEnd w:id="261"/>
      <w:bookmarkEnd w:id="262"/>
      <w:bookmarkEnd w:id="263"/>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4"/>
    </w:p>
    <w:p w14:paraId="58527156" w14:textId="11C869A2" w:rsidR="000C23F8" w:rsidRPr="00E66F78" w:rsidRDefault="000C23F8" w:rsidP="000C23F8">
      <w:pPr>
        <w:pStyle w:val="Nagwek2"/>
      </w:pPr>
      <w:bookmarkStart w:id="265" w:name="_Toc64016214"/>
      <w:bookmarkStart w:id="266" w:name="_Toc106095876"/>
      <w:bookmarkStart w:id="267" w:name="_Toc106096316"/>
      <w:bookmarkStart w:id="268" w:name="_Toc106096420"/>
      <w:bookmarkStart w:id="269" w:name="_Toc148612315"/>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65"/>
      <w:bookmarkEnd w:id="266"/>
      <w:bookmarkEnd w:id="267"/>
      <w:bookmarkEnd w:id="268"/>
      <w:bookmarkEnd w:id="269"/>
      <w:r w:rsidRPr="00E66F78">
        <w:t xml:space="preserve"> </w:t>
      </w:r>
    </w:p>
    <w:p w14:paraId="6DD2CBE1" w14:textId="77777777" w:rsidR="000C23F8" w:rsidRPr="00E66F78" w:rsidRDefault="000C23F8" w:rsidP="0096542A">
      <w:pPr>
        <w:numPr>
          <w:ilvl w:val="0"/>
          <w:numId w:val="49"/>
        </w:numPr>
        <w:spacing w:line="259" w:lineRule="auto"/>
        <w:ind w:hanging="357"/>
        <w:jc w:val="both"/>
        <w:rPr>
          <w:sz w:val="22"/>
          <w:szCs w:val="22"/>
        </w:rPr>
      </w:pPr>
      <w:bookmarkStart w:id="27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96542A">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96542A">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96542A">
      <w:pPr>
        <w:numPr>
          <w:ilvl w:val="0"/>
          <w:numId w:val="4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96542A">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96542A">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96542A">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96542A">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96542A">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96542A">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96542A">
      <w:pPr>
        <w:numPr>
          <w:ilvl w:val="1"/>
          <w:numId w:val="4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96542A">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96542A">
      <w:pPr>
        <w:numPr>
          <w:ilvl w:val="0"/>
          <w:numId w:val="4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96542A">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96542A">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96542A">
      <w:pPr>
        <w:numPr>
          <w:ilvl w:val="0"/>
          <w:numId w:val="49"/>
        </w:numPr>
        <w:spacing w:line="259" w:lineRule="auto"/>
        <w:ind w:left="363" w:hanging="357"/>
        <w:jc w:val="both"/>
        <w:rPr>
          <w:sz w:val="22"/>
          <w:szCs w:val="22"/>
        </w:rPr>
      </w:pPr>
      <w:bookmarkStart w:id="271" w:name="_Hlk146785679"/>
      <w:r w:rsidRPr="00F8529D">
        <w:rPr>
          <w:sz w:val="22"/>
          <w:szCs w:val="22"/>
        </w:rPr>
        <w:lastRenderedPageBreak/>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1"/>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2" w:name="_Toc64016215"/>
      <w:bookmarkStart w:id="273" w:name="_Toc106095877"/>
      <w:bookmarkStart w:id="274" w:name="_Toc106096317"/>
      <w:bookmarkStart w:id="275" w:name="_Toc106096421"/>
      <w:bookmarkStart w:id="276" w:name="_Toc148612316"/>
      <w:bookmarkEnd w:id="270"/>
      <w:r w:rsidRPr="00F8529D">
        <w:t>§ 1</w:t>
      </w:r>
      <w:r w:rsidR="00B71040" w:rsidRPr="00F8529D">
        <w:t>9</w:t>
      </w:r>
      <w:r w:rsidRPr="00F8529D">
        <w:t>. Zasady etyki</w:t>
      </w:r>
      <w:bookmarkEnd w:id="272"/>
      <w:bookmarkEnd w:id="273"/>
      <w:bookmarkEnd w:id="274"/>
      <w:bookmarkEnd w:id="275"/>
      <w:bookmarkEnd w:id="276"/>
    </w:p>
    <w:p w14:paraId="2CA957CA" w14:textId="77777777" w:rsidR="000C23F8" w:rsidRPr="00F8529D" w:rsidRDefault="000C23F8" w:rsidP="0096542A">
      <w:pPr>
        <w:numPr>
          <w:ilvl w:val="0"/>
          <w:numId w:val="50"/>
        </w:numPr>
        <w:spacing w:line="259" w:lineRule="auto"/>
        <w:ind w:hanging="357"/>
        <w:jc w:val="both"/>
        <w:rPr>
          <w:sz w:val="22"/>
          <w:szCs w:val="22"/>
        </w:rPr>
      </w:pPr>
      <w:bookmarkStart w:id="27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96542A">
      <w:pPr>
        <w:numPr>
          <w:ilvl w:val="1"/>
          <w:numId w:val="50"/>
        </w:numPr>
        <w:spacing w:line="259" w:lineRule="auto"/>
        <w:ind w:hanging="357"/>
        <w:jc w:val="both"/>
        <w:rPr>
          <w:sz w:val="22"/>
          <w:szCs w:val="22"/>
        </w:rPr>
      </w:pPr>
      <w:bookmarkStart w:id="278" w:name="_Hlk156480572"/>
      <w:r w:rsidRPr="00F8529D">
        <w:rPr>
          <w:sz w:val="22"/>
          <w:szCs w:val="22"/>
        </w:rPr>
        <w:t xml:space="preserve">popełnienia przestępstw określonych w art. 16 ustawy z dnia 28 października 2002 r. </w:t>
      </w:r>
      <w:bookmarkStart w:id="279" w:name="_Hlk144468375"/>
      <w:r w:rsidRPr="00F8529D">
        <w:rPr>
          <w:sz w:val="22"/>
          <w:szCs w:val="22"/>
        </w:rPr>
        <w:t>o odpowiedzialności podmiotów zbiorowych za czyny zabronione pod groźbą kary</w:t>
      </w:r>
      <w:bookmarkEnd w:id="279"/>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96542A">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80" w:name="_Hlk144468401"/>
      <w:r w:rsidRPr="00F8529D">
        <w:rPr>
          <w:sz w:val="22"/>
          <w:szCs w:val="22"/>
        </w:rPr>
        <w:t>o zwalczaniu nieuczciwej konkurencji</w:t>
      </w:r>
      <w:bookmarkEnd w:id="280"/>
      <w:r w:rsidRPr="00F8529D">
        <w:rPr>
          <w:sz w:val="22"/>
          <w:szCs w:val="22"/>
        </w:rPr>
        <w:t xml:space="preserve"> </w:t>
      </w:r>
      <w:bookmarkStart w:id="28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81"/>
    </w:p>
    <w:bookmarkEnd w:id="278"/>
    <w:p w14:paraId="43D62C96" w14:textId="77777777" w:rsidR="000C23F8" w:rsidRDefault="000C23F8" w:rsidP="0096542A">
      <w:pPr>
        <w:numPr>
          <w:ilvl w:val="0"/>
          <w:numId w:val="5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1F83302" w:rsidR="00AB2101" w:rsidRPr="00315EB5" w:rsidRDefault="00AB2101" w:rsidP="0096542A">
      <w:pPr>
        <w:numPr>
          <w:ilvl w:val="0"/>
          <w:numId w:val="50"/>
        </w:numPr>
        <w:spacing w:line="259" w:lineRule="auto"/>
        <w:jc w:val="both"/>
        <w:rPr>
          <w:sz w:val="22"/>
          <w:szCs w:val="22"/>
        </w:rPr>
      </w:pPr>
      <w:bookmarkStart w:id="282" w:name="_Hlk167104771"/>
      <w:r w:rsidRPr="00315EB5">
        <w:rPr>
          <w:sz w:val="22"/>
          <w:szCs w:val="22"/>
        </w:rPr>
        <w:t>Strony oświadczają</w:t>
      </w:r>
      <w:r w:rsidR="00C02E70" w:rsidRPr="00315EB5">
        <w:rPr>
          <w:sz w:val="22"/>
          <w:szCs w:val="22"/>
        </w:rPr>
        <w:t>,</w:t>
      </w:r>
      <w:r w:rsidRPr="00315EB5">
        <w:rPr>
          <w:sz w:val="22"/>
          <w:szCs w:val="22"/>
        </w:rPr>
        <w:t xml:space="preserve"> że zapoznały się z Polityką Antykorupcyjną Polskiej Grupy Górniczej S.A. i</w:t>
      </w:r>
      <w:r w:rsidR="00B342A6">
        <w:rPr>
          <w:sz w:val="22"/>
          <w:szCs w:val="22"/>
        </w:rPr>
        <w:t> </w:t>
      </w:r>
      <w:r w:rsidRPr="00315EB5">
        <w:rPr>
          <w:sz w:val="22"/>
          <w:szCs w:val="22"/>
        </w:rPr>
        <w:t xml:space="preserve">zobowiązują się do jej stosowania oraz zapoznawania się ze zmianami Polityki, której treść znajduje się pod adresem: </w:t>
      </w:r>
      <w:hyperlink r:id="rId18" w:history="1">
        <w:r w:rsidRPr="00315EB5">
          <w:rPr>
            <w:rStyle w:val="Hipercze"/>
            <w:sz w:val="22"/>
            <w:szCs w:val="22"/>
          </w:rPr>
          <w:t>https://www.pgg.pl/strefa-korporacyjna/firma/inne/polityka-antykorupcyjna</w:t>
        </w:r>
      </w:hyperlink>
      <w:r w:rsidRPr="00315EB5">
        <w:rPr>
          <w:sz w:val="22"/>
          <w:szCs w:val="22"/>
        </w:rPr>
        <w:t xml:space="preserve">  </w:t>
      </w:r>
    </w:p>
    <w:p w14:paraId="24B5000C" w14:textId="46F39815" w:rsidR="00AB2101" w:rsidRPr="00315EB5" w:rsidRDefault="00AB2101" w:rsidP="0096542A">
      <w:pPr>
        <w:numPr>
          <w:ilvl w:val="0"/>
          <w:numId w:val="50"/>
        </w:numPr>
        <w:spacing w:line="259" w:lineRule="auto"/>
        <w:jc w:val="both"/>
        <w:rPr>
          <w:sz w:val="22"/>
          <w:szCs w:val="22"/>
        </w:rPr>
      </w:pPr>
      <w:r w:rsidRPr="00315EB5">
        <w:rPr>
          <w:sz w:val="22"/>
          <w:szCs w:val="22"/>
        </w:rPr>
        <w:t>Wykonawca oświadcza</w:t>
      </w:r>
      <w:r w:rsidR="00C02E70" w:rsidRPr="00315EB5">
        <w:rPr>
          <w:sz w:val="22"/>
          <w:szCs w:val="22"/>
        </w:rPr>
        <w:t>,</w:t>
      </w:r>
      <w:r w:rsidRPr="00315EB5">
        <w:rPr>
          <w:sz w:val="22"/>
          <w:szCs w:val="22"/>
        </w:rPr>
        <w:t xml:space="preserve"> że dołoży należytej staranności, aby pracownicy, współpracownicy, podwykonawcy lub osoby, przy pomocy których będzie realizował zamówienie zapoznali się </w:t>
      </w:r>
      <w:r w:rsidRPr="00315EB5">
        <w:rPr>
          <w:sz w:val="22"/>
          <w:szCs w:val="22"/>
        </w:rPr>
        <w:br/>
        <w:t>i stosowali wyżej opisane zasady.</w:t>
      </w:r>
    </w:p>
    <w:p w14:paraId="4ECF8694" w14:textId="30F4EEEE" w:rsidR="00AB2101" w:rsidRPr="00315EB5" w:rsidRDefault="00AB2101" w:rsidP="0096542A">
      <w:pPr>
        <w:numPr>
          <w:ilvl w:val="0"/>
          <w:numId w:val="50"/>
        </w:numPr>
        <w:spacing w:line="259" w:lineRule="auto"/>
        <w:jc w:val="both"/>
        <w:rPr>
          <w:sz w:val="22"/>
          <w:szCs w:val="22"/>
        </w:rPr>
      </w:pPr>
      <w:r w:rsidRPr="00315EB5">
        <w:rPr>
          <w:sz w:val="22"/>
          <w:szCs w:val="22"/>
        </w:rPr>
        <w:t xml:space="preserve">Naruszenie wyżej opisanych zasad  jest traktowane jak rażące naruszenie postanowień Umowy. </w:t>
      </w:r>
    </w:p>
    <w:p w14:paraId="0A6ABAC7" w14:textId="02A90C6E" w:rsidR="00AB2101" w:rsidRPr="00315EB5" w:rsidRDefault="00AB2101" w:rsidP="0096542A">
      <w:pPr>
        <w:numPr>
          <w:ilvl w:val="0"/>
          <w:numId w:val="50"/>
        </w:numPr>
        <w:spacing w:line="259" w:lineRule="auto"/>
        <w:jc w:val="both"/>
        <w:rPr>
          <w:sz w:val="22"/>
          <w:szCs w:val="22"/>
        </w:rPr>
      </w:pPr>
      <w:r w:rsidRPr="00315EB5">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315EB5" w:rsidRDefault="00AB2101" w:rsidP="0096542A">
      <w:pPr>
        <w:numPr>
          <w:ilvl w:val="0"/>
          <w:numId w:val="50"/>
        </w:numPr>
        <w:spacing w:line="259" w:lineRule="auto"/>
        <w:jc w:val="both"/>
        <w:rPr>
          <w:sz w:val="22"/>
          <w:szCs w:val="22"/>
        </w:rPr>
      </w:pPr>
      <w:r w:rsidRPr="00315EB5">
        <w:rPr>
          <w:sz w:val="22"/>
          <w:szCs w:val="22"/>
        </w:rPr>
        <w:t xml:space="preserve">Strony zobowiązują się do informowania się wzajemnie o każdym przypadku naruszenia zasad opisanych w niniejszym paragrafie Umowy. </w:t>
      </w:r>
      <w:bookmarkEnd w:id="282"/>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3" w:name="_Toc106095878"/>
      <w:bookmarkStart w:id="284" w:name="_Toc106096318"/>
      <w:bookmarkStart w:id="285" w:name="_Toc106096422"/>
      <w:bookmarkStart w:id="286" w:name="_Toc148612317"/>
      <w:bookmarkStart w:id="287" w:name="_Hlk105675117"/>
      <w:bookmarkStart w:id="288" w:name="_Hlk67826575"/>
      <w:bookmarkStart w:id="289" w:name="_Toc64016216"/>
      <w:bookmarkEnd w:id="277"/>
      <w:r w:rsidRPr="00F8529D">
        <w:t xml:space="preserve">§ </w:t>
      </w:r>
      <w:r w:rsidR="00B71040" w:rsidRPr="00F8529D">
        <w:t>20</w:t>
      </w:r>
      <w:r w:rsidRPr="00F8529D">
        <w:t>. Nadzór wynikający z zarządzania środowiskowego</w:t>
      </w:r>
      <w:bookmarkEnd w:id="283"/>
      <w:bookmarkEnd w:id="284"/>
      <w:bookmarkEnd w:id="285"/>
      <w:bookmarkEnd w:id="28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263079D7"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657714">
        <w:rPr>
          <w:i/>
          <w:iCs/>
          <w:color w:val="FF0000"/>
          <w:sz w:val="22"/>
          <w:szCs w:val="22"/>
        </w:rPr>
        <w:t xml:space="preserve"> </w:t>
      </w:r>
    </w:p>
    <w:bookmarkEnd w:id="287"/>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0" w:name="_Toc106095879"/>
      <w:bookmarkStart w:id="291" w:name="_Toc106096319"/>
      <w:bookmarkStart w:id="292" w:name="_Toc106096423"/>
      <w:bookmarkStart w:id="293" w:name="_Toc148612318"/>
      <w:bookmarkStart w:id="294" w:name="_Hlk67826617"/>
      <w:bookmarkEnd w:id="288"/>
      <w:r w:rsidRPr="00B62661">
        <w:t xml:space="preserve">§ </w:t>
      </w:r>
      <w:r>
        <w:t>2</w:t>
      </w:r>
      <w:r w:rsidR="00B71040">
        <w:t>1</w:t>
      </w:r>
      <w:r w:rsidRPr="00B62661">
        <w:t xml:space="preserve">. </w:t>
      </w:r>
      <w:r w:rsidRPr="00E66F78">
        <w:t>Siła wyższa</w:t>
      </w:r>
      <w:bookmarkEnd w:id="289"/>
      <w:bookmarkEnd w:id="290"/>
      <w:bookmarkEnd w:id="291"/>
      <w:bookmarkEnd w:id="292"/>
      <w:bookmarkEnd w:id="293"/>
    </w:p>
    <w:p w14:paraId="7F042164" w14:textId="77777777" w:rsidR="000C23F8" w:rsidRPr="00E66F78" w:rsidRDefault="000C23F8" w:rsidP="0096542A">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96542A">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w:t>
      </w:r>
      <w:r w:rsidRPr="00E66F78">
        <w:rPr>
          <w:sz w:val="22"/>
          <w:szCs w:val="22"/>
        </w:rPr>
        <w:lastRenderedPageBreak/>
        <w:t xml:space="preserve">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96542A">
      <w:pPr>
        <w:numPr>
          <w:ilvl w:val="1"/>
          <w:numId w:val="5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96542A">
      <w:pPr>
        <w:numPr>
          <w:ilvl w:val="1"/>
          <w:numId w:val="5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96542A">
      <w:pPr>
        <w:numPr>
          <w:ilvl w:val="1"/>
          <w:numId w:val="51"/>
        </w:numPr>
        <w:jc w:val="both"/>
        <w:rPr>
          <w:sz w:val="22"/>
          <w:szCs w:val="22"/>
        </w:rPr>
      </w:pPr>
      <w:r w:rsidRPr="00F8529D">
        <w:rPr>
          <w:sz w:val="22"/>
          <w:szCs w:val="22"/>
        </w:rPr>
        <w:t>poważne zakłócenia w funkcjonowaniu transportu.</w:t>
      </w:r>
    </w:p>
    <w:p w14:paraId="4C75B0F6" w14:textId="1508BDBA" w:rsidR="000C23F8" w:rsidRPr="00F8529D" w:rsidRDefault="000C23F8" w:rsidP="0096542A">
      <w:pPr>
        <w:numPr>
          <w:ilvl w:val="0"/>
          <w:numId w:val="51"/>
        </w:numPr>
        <w:ind w:left="357" w:hanging="357"/>
        <w:jc w:val="both"/>
        <w:rPr>
          <w:sz w:val="22"/>
          <w:szCs w:val="22"/>
        </w:rPr>
      </w:pPr>
      <w:bookmarkStart w:id="29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5"/>
    <w:p w14:paraId="5A12B597" w14:textId="77777777" w:rsidR="000C23F8" w:rsidRPr="00F8529D" w:rsidRDefault="000C23F8" w:rsidP="0096542A">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96" w:name="_Toc64016217"/>
      <w:bookmarkStart w:id="297" w:name="_Toc106095880"/>
      <w:bookmarkStart w:id="298" w:name="_Toc106096320"/>
      <w:bookmarkStart w:id="299" w:name="_Toc106096424"/>
      <w:bookmarkStart w:id="300" w:name="_Toc148612319"/>
      <w:r w:rsidRPr="00F8529D">
        <w:t>§ 2</w:t>
      </w:r>
      <w:r w:rsidR="00B71040" w:rsidRPr="00F8529D">
        <w:t>2</w:t>
      </w:r>
      <w:r w:rsidRPr="00F8529D">
        <w:t>. Postanowienia końcowe</w:t>
      </w:r>
      <w:bookmarkEnd w:id="296"/>
      <w:bookmarkEnd w:id="297"/>
      <w:bookmarkEnd w:id="298"/>
      <w:bookmarkEnd w:id="299"/>
      <w:bookmarkEnd w:id="300"/>
    </w:p>
    <w:p w14:paraId="372E732F" w14:textId="14C9515F" w:rsidR="005812ED" w:rsidRPr="00BB4853" w:rsidRDefault="005812ED" w:rsidP="0096542A">
      <w:pPr>
        <w:numPr>
          <w:ilvl w:val="0"/>
          <w:numId w:val="52"/>
        </w:numPr>
        <w:spacing w:line="259" w:lineRule="auto"/>
        <w:jc w:val="both"/>
        <w:rPr>
          <w:sz w:val="22"/>
          <w:szCs w:val="22"/>
        </w:rPr>
      </w:pPr>
      <w:r w:rsidRPr="00BB485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BB4853" w:rsidRDefault="005812ED" w:rsidP="0096542A">
      <w:pPr>
        <w:numPr>
          <w:ilvl w:val="0"/>
          <w:numId w:val="52"/>
        </w:numPr>
        <w:spacing w:line="259" w:lineRule="auto"/>
        <w:jc w:val="both"/>
        <w:rPr>
          <w:sz w:val="22"/>
          <w:szCs w:val="22"/>
        </w:rPr>
      </w:pPr>
      <w:r w:rsidRPr="00BB4853">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96542A">
      <w:pPr>
        <w:numPr>
          <w:ilvl w:val="0"/>
          <w:numId w:val="52"/>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1" w:name="_Toc83291694"/>
      <w:bookmarkStart w:id="302" w:name="_Toc106095881"/>
      <w:bookmarkStart w:id="303" w:name="_Toc106096321"/>
      <w:bookmarkStart w:id="304" w:name="_Toc106096425"/>
      <w:bookmarkStart w:id="305" w:name="_Toc148612320"/>
      <w:bookmarkEnd w:id="294"/>
      <w:r w:rsidRPr="00AD7A6E">
        <w:rPr>
          <w:sz w:val="22"/>
          <w:szCs w:val="22"/>
        </w:rPr>
        <w:t>Załączniki do Umowy</w:t>
      </w:r>
      <w:bookmarkEnd w:id="301"/>
      <w:bookmarkEnd w:id="302"/>
      <w:bookmarkEnd w:id="303"/>
      <w:bookmarkEnd w:id="304"/>
      <w:bookmarkEnd w:id="30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A15CADA" w14:textId="1D09E4F0" w:rsidR="00BB4853" w:rsidRPr="00BB4853"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r>
      <w:r w:rsidR="00B342A6" w:rsidRPr="00B342A6">
        <w:rPr>
          <w:rFonts w:eastAsiaTheme="majorEastAsia"/>
          <w:sz w:val="22"/>
          <w:szCs w:val="22"/>
        </w:rPr>
        <w:t>Cennik części zamiennych i podzespołów</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6" w:name="_Hlk67826939"/>
      <w:bookmarkStart w:id="30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8" w:name="_Hlk147849015"/>
      <w:r w:rsidRPr="00744F79">
        <w:rPr>
          <w:b/>
          <w:bCs/>
          <w:i/>
          <w:iCs/>
          <w:color w:val="FF0000"/>
          <w:sz w:val="28"/>
          <w:szCs w:val="28"/>
        </w:rPr>
        <w:t>)</w:t>
      </w:r>
    </w:p>
    <w:bookmarkEnd w:id="307"/>
    <w:bookmarkEnd w:id="308"/>
    <w:p w14:paraId="772B004D" w14:textId="77777777" w:rsidR="000C23F8" w:rsidRPr="008F2909" w:rsidRDefault="000C23F8" w:rsidP="000C23F8">
      <w:pPr>
        <w:rPr>
          <w:b/>
          <w:bCs/>
          <w:color w:val="0070C0"/>
          <w:sz w:val="22"/>
          <w:szCs w:val="22"/>
        </w:rPr>
      </w:pPr>
    </w:p>
    <w:p w14:paraId="77D9EAA3" w14:textId="33542510" w:rsidR="000C23F8" w:rsidRPr="00315EB5" w:rsidRDefault="000C23F8" w:rsidP="000C23F8">
      <w:pPr>
        <w:spacing w:after="160" w:line="259" w:lineRule="auto"/>
        <w:rPr>
          <w:sz w:val="14"/>
          <w:szCs w:val="14"/>
        </w:rPr>
      </w:pPr>
      <w:r>
        <w:rPr>
          <w:sz w:val="14"/>
          <w:szCs w:val="14"/>
        </w:rPr>
        <w:br w:type="page"/>
      </w:r>
    </w:p>
    <w:p w14:paraId="7E0B690B" w14:textId="77777777" w:rsidR="000C23F8" w:rsidRDefault="000C23F8" w:rsidP="000C23F8">
      <w:pPr>
        <w:spacing w:before="120"/>
        <w:jc w:val="right"/>
        <w:rPr>
          <w:b/>
          <w:bCs/>
          <w:sz w:val="22"/>
          <w:szCs w:val="22"/>
        </w:rPr>
      </w:pPr>
      <w:bookmarkStart w:id="309" w:name="_Hlk67831498"/>
      <w:bookmarkStart w:id="310"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1D87D24F" w:rsidR="000C23F8" w:rsidRDefault="000C23F8" w:rsidP="000C23F8">
      <w:pPr>
        <w:spacing w:before="120"/>
        <w:jc w:val="center"/>
        <w:rPr>
          <w:b/>
          <w:bCs/>
          <w:sz w:val="28"/>
          <w:szCs w:val="28"/>
        </w:rPr>
      </w:pPr>
      <w:r>
        <w:rPr>
          <w:b/>
          <w:bCs/>
          <w:sz w:val="28"/>
          <w:szCs w:val="28"/>
        </w:rPr>
        <w:t>CENNIK</w:t>
      </w:r>
      <w:r w:rsidR="00B342A6">
        <w:rPr>
          <w:b/>
          <w:bCs/>
          <w:sz w:val="28"/>
          <w:szCs w:val="28"/>
        </w:rPr>
        <w:t xml:space="preserve"> części zamiennych i podzespołów</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9"/>
    <w:bookmarkEnd w:id="310"/>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F246F" w:rsidRDefault="000C23F8" w:rsidP="002F246F">
      <w:pPr>
        <w:overflowPunct w:val="0"/>
        <w:autoSpaceDE w:val="0"/>
        <w:autoSpaceDN w:val="0"/>
        <w:jc w:val="both"/>
        <w:rPr>
          <w:color w:val="000000"/>
          <w:sz w:val="22"/>
          <w:szCs w:val="22"/>
        </w:rPr>
      </w:pPr>
      <w:r w:rsidRPr="002F246F">
        <w:rPr>
          <w:b/>
          <w:sz w:val="22"/>
          <w:szCs w:val="22"/>
          <w:u w:val="single"/>
        </w:rPr>
        <w:t>Udostępnienie danych osobowych</w:t>
      </w:r>
    </w:p>
    <w:p w14:paraId="4482D808" w14:textId="77777777" w:rsidR="000C23F8" w:rsidRDefault="000C23F8" w:rsidP="0096542A">
      <w:pPr>
        <w:pStyle w:val="Akapitzlist"/>
        <w:numPr>
          <w:ilvl w:val="6"/>
          <w:numId w:val="5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96542A">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96542A">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96542A">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96542A">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96542A">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96542A">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0D568995" w:rsidR="000C23F8" w:rsidRPr="00315EB5" w:rsidRDefault="000C23F8" w:rsidP="0096542A">
      <w:pPr>
        <w:pStyle w:val="Akapitzlist"/>
        <w:numPr>
          <w:ilvl w:val="6"/>
          <w:numId w:val="5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6F3C637" w14:textId="77777777" w:rsidR="000C23F8" w:rsidRPr="00556F81" w:rsidRDefault="000C23F8" w:rsidP="000C23F8"/>
    <w:p w14:paraId="24823B6C" w14:textId="77777777" w:rsidR="000C23F8" w:rsidRPr="00B30F1F" w:rsidRDefault="000C23F8" w:rsidP="000C23F8">
      <w:pPr>
        <w:rPr>
          <w:strike/>
        </w:rPr>
      </w:pPr>
    </w:p>
    <w:p w14:paraId="42A1F3D7" w14:textId="77777777" w:rsidR="00F83B07" w:rsidRDefault="00F83B07">
      <w:pPr>
        <w:spacing w:after="160" w:line="259" w:lineRule="auto"/>
        <w:rPr>
          <w:b/>
          <w:bCs/>
          <w:sz w:val="22"/>
          <w:szCs w:val="22"/>
        </w:rPr>
      </w:pPr>
      <w:bookmarkStart w:id="311" w:name="_Hlk67832211"/>
      <w:r>
        <w:rPr>
          <w:b/>
          <w:bCs/>
          <w:sz w:val="22"/>
          <w:szCs w:val="22"/>
        </w:rPr>
        <w:br w:type="page"/>
      </w:r>
    </w:p>
    <w:p w14:paraId="332E5442" w14:textId="3D5A0C98"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2"/>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2B60D7"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96542A">
            <w:pPr>
              <w:numPr>
                <w:ilvl w:val="0"/>
                <w:numId w:val="5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96542A">
            <w:pPr>
              <w:numPr>
                <w:ilvl w:val="0"/>
                <w:numId w:val="5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96542A">
            <w:pPr>
              <w:numPr>
                <w:ilvl w:val="0"/>
                <w:numId w:val="5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96542A">
            <w:pPr>
              <w:numPr>
                <w:ilvl w:val="0"/>
                <w:numId w:val="5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B30F1F">
              <w:rPr>
                <w:rFonts w:ascii="Verdana" w:hAnsi="Verdana"/>
              </w:rPr>
              <w:lastRenderedPageBreak/>
              <w:t>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96542A">
            <w:pPr>
              <w:numPr>
                <w:ilvl w:val="0"/>
                <w:numId w:val="5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96542A">
            <w:pPr>
              <w:numPr>
                <w:ilvl w:val="0"/>
                <w:numId w:val="5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96542A">
            <w:pPr>
              <w:numPr>
                <w:ilvl w:val="0"/>
                <w:numId w:val="5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96542A">
            <w:pPr>
              <w:numPr>
                <w:ilvl w:val="0"/>
                <w:numId w:val="5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96542A">
            <w:pPr>
              <w:numPr>
                <w:ilvl w:val="0"/>
                <w:numId w:val="5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6C04A7">
              <w:rPr>
                <w:rFonts w:ascii="Verdana" w:hAnsi="Verdana"/>
                <w:lang w:val="en-US"/>
              </w:rPr>
              <w:lastRenderedPageBreak/>
              <w:t xml:space="preserve">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96542A">
            <w:pPr>
              <w:numPr>
                <w:ilvl w:val="0"/>
                <w:numId w:val="5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p w14:paraId="2DD6FBAD" w14:textId="77777777" w:rsidR="00E073A4" w:rsidRDefault="00E073A4" w:rsidP="000C23F8">
      <w:pPr>
        <w:jc w:val="both"/>
        <w:rPr>
          <w:color w:val="FF0000"/>
          <w:sz w:val="22"/>
          <w:szCs w:val="22"/>
        </w:rPr>
      </w:pPr>
    </w:p>
    <w:p w14:paraId="172E6C64" w14:textId="77777777" w:rsidR="00E10E9A" w:rsidRDefault="00E10E9A">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803220E" w14:textId="75855583" w:rsidR="00490259" w:rsidRDefault="00490259" w:rsidP="00E10E9A">
      <w:pPr>
        <w:pStyle w:val="Nagwek1"/>
      </w:pPr>
      <w:bookmarkStart w:id="313" w:name="_Toc197418658"/>
      <w:r w:rsidRPr="000F6329">
        <w:lastRenderedPageBreak/>
        <w:t xml:space="preserve">Załącznik nr 6 do SWZ – </w:t>
      </w:r>
      <w:r w:rsidR="00E10E9A">
        <w:t>Oświadczenie producenta.</w:t>
      </w:r>
      <w:bookmarkEnd w:id="313"/>
      <w:r w:rsidR="00E10E9A">
        <w:t xml:space="preserve"> </w:t>
      </w:r>
    </w:p>
    <w:p w14:paraId="7FE7FD5E" w14:textId="77777777" w:rsidR="00E10E9A" w:rsidRDefault="00E10E9A" w:rsidP="00490259">
      <w:pPr>
        <w:jc w:val="both"/>
        <w:rPr>
          <w:rFonts w:eastAsiaTheme="majorEastAsia"/>
          <w:b/>
          <w:bCs/>
          <w:color w:val="2F5496" w:themeColor="accent1" w:themeShade="BF"/>
          <w:spacing w:val="20"/>
          <w:sz w:val="28"/>
          <w:szCs w:val="28"/>
        </w:rPr>
      </w:pPr>
    </w:p>
    <w:p w14:paraId="43FDFF92" w14:textId="77777777" w:rsidR="00E10E9A" w:rsidRDefault="00E10E9A" w:rsidP="00490259">
      <w:pPr>
        <w:jc w:val="both"/>
        <w:rPr>
          <w:rFonts w:eastAsiaTheme="majorEastAsia"/>
          <w:b/>
          <w:bCs/>
          <w:color w:val="2F5496" w:themeColor="accent1" w:themeShade="BF"/>
          <w:spacing w:val="20"/>
          <w:sz w:val="28"/>
          <w:szCs w:val="28"/>
        </w:rPr>
      </w:pPr>
    </w:p>
    <w:p w14:paraId="217D2959" w14:textId="77777777" w:rsidR="00E10E9A" w:rsidRDefault="00E10E9A" w:rsidP="00490259">
      <w:pPr>
        <w:jc w:val="both"/>
        <w:rPr>
          <w:rFonts w:eastAsiaTheme="majorEastAsia"/>
          <w:b/>
          <w:bCs/>
          <w:color w:val="2F5496" w:themeColor="accent1" w:themeShade="BF"/>
          <w:spacing w:val="20"/>
          <w:sz w:val="28"/>
          <w:szCs w:val="28"/>
        </w:rPr>
      </w:pPr>
    </w:p>
    <w:p w14:paraId="215AD539" w14:textId="77777777" w:rsidR="00E10E9A" w:rsidRDefault="00E10E9A" w:rsidP="00490259">
      <w:pPr>
        <w:jc w:val="both"/>
        <w:rPr>
          <w:rFonts w:eastAsiaTheme="majorEastAsia"/>
          <w:b/>
          <w:bCs/>
          <w:color w:val="2F5496" w:themeColor="accent1" w:themeShade="BF"/>
          <w:spacing w:val="20"/>
          <w:sz w:val="28"/>
          <w:szCs w:val="28"/>
        </w:rPr>
      </w:pPr>
    </w:p>
    <w:p w14:paraId="15187E30" w14:textId="77777777" w:rsidR="00E10E9A" w:rsidRPr="005C6FF7" w:rsidRDefault="00E10E9A" w:rsidP="00E10E9A">
      <w:pPr>
        <w:jc w:val="both"/>
        <w:rPr>
          <w:i/>
          <w:sz w:val="22"/>
          <w:szCs w:val="22"/>
        </w:rPr>
      </w:pPr>
      <w:r w:rsidRPr="005C6FF7">
        <w:rPr>
          <w:i/>
          <w:sz w:val="22"/>
          <w:szCs w:val="22"/>
        </w:rPr>
        <w:t>Miejscowość: ___________________________________, dnia ______________________________</w:t>
      </w:r>
    </w:p>
    <w:p w14:paraId="67ADBAA5" w14:textId="77777777" w:rsidR="00E10E9A" w:rsidRPr="005C6FF7" w:rsidRDefault="00E10E9A" w:rsidP="00E10E9A">
      <w:pPr>
        <w:jc w:val="both"/>
        <w:rPr>
          <w:sz w:val="22"/>
          <w:szCs w:val="22"/>
        </w:rPr>
      </w:pPr>
    </w:p>
    <w:p w14:paraId="0EDE4986" w14:textId="77777777" w:rsidR="00E10E9A" w:rsidRPr="005C6FF7" w:rsidRDefault="00E10E9A" w:rsidP="00E10E9A">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00B75DA5" w14:textId="77777777" w:rsidR="00E10E9A" w:rsidRPr="005C6FF7" w:rsidRDefault="00E10E9A" w:rsidP="00E10E9A">
      <w:pPr>
        <w:jc w:val="both"/>
        <w:rPr>
          <w:sz w:val="22"/>
          <w:szCs w:val="22"/>
        </w:rPr>
      </w:pPr>
    </w:p>
    <w:p w14:paraId="15902CC1" w14:textId="77777777" w:rsidR="00E10E9A" w:rsidRPr="005C6FF7" w:rsidRDefault="00E10E9A" w:rsidP="00E10E9A">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5711A93A" w14:textId="77777777" w:rsidR="00E10E9A" w:rsidRPr="005C6FF7" w:rsidRDefault="00E10E9A" w:rsidP="00E10E9A">
      <w:pPr>
        <w:jc w:val="both"/>
        <w:rPr>
          <w:sz w:val="22"/>
          <w:szCs w:val="22"/>
        </w:rPr>
      </w:pPr>
    </w:p>
    <w:p w14:paraId="5B95F57D" w14:textId="77777777" w:rsidR="00E10E9A" w:rsidRPr="005C6FF7" w:rsidRDefault="00E10E9A" w:rsidP="00E10E9A">
      <w:pPr>
        <w:ind w:left="1417" w:firstLine="1"/>
        <w:jc w:val="both"/>
        <w:rPr>
          <w:sz w:val="22"/>
          <w:szCs w:val="22"/>
        </w:rPr>
      </w:pPr>
      <w:r w:rsidRPr="005C6FF7">
        <w:rPr>
          <w:sz w:val="22"/>
          <w:szCs w:val="22"/>
        </w:rPr>
        <w:t>_____________________________________________________________________</w:t>
      </w:r>
    </w:p>
    <w:p w14:paraId="22F7B5A5" w14:textId="77777777" w:rsidR="00E10E9A" w:rsidRPr="005C6FF7" w:rsidRDefault="00E10E9A" w:rsidP="00E10E9A">
      <w:pPr>
        <w:jc w:val="both"/>
        <w:rPr>
          <w:sz w:val="22"/>
          <w:szCs w:val="22"/>
        </w:rPr>
      </w:pPr>
    </w:p>
    <w:p w14:paraId="140050BD" w14:textId="77777777" w:rsidR="00E10E9A" w:rsidRPr="005C6FF7" w:rsidRDefault="00E10E9A" w:rsidP="00E10E9A">
      <w:pPr>
        <w:jc w:val="both"/>
        <w:rPr>
          <w:sz w:val="22"/>
          <w:szCs w:val="22"/>
        </w:rPr>
      </w:pPr>
    </w:p>
    <w:p w14:paraId="6B26154F" w14:textId="77777777" w:rsidR="00E10E9A" w:rsidRPr="00F726E5" w:rsidRDefault="00E10E9A" w:rsidP="00E10E9A">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0C6FD0" w14:textId="77777777" w:rsidR="00E10E9A" w:rsidRPr="005C6FF7" w:rsidRDefault="00E10E9A" w:rsidP="00E10E9A">
      <w:pPr>
        <w:jc w:val="both"/>
        <w:rPr>
          <w:sz w:val="22"/>
          <w:szCs w:val="22"/>
        </w:rPr>
      </w:pPr>
    </w:p>
    <w:p w14:paraId="0B2A38A3" w14:textId="77777777" w:rsidR="00E10E9A" w:rsidRPr="005C6FF7" w:rsidRDefault="00E10E9A" w:rsidP="00E10E9A">
      <w:pPr>
        <w:jc w:val="both"/>
        <w:rPr>
          <w:i/>
          <w:iCs/>
          <w:sz w:val="22"/>
          <w:szCs w:val="22"/>
        </w:rPr>
      </w:pPr>
    </w:p>
    <w:p w14:paraId="6DCB6FEC" w14:textId="77777777" w:rsidR="00E10E9A" w:rsidRPr="005C6FF7" w:rsidRDefault="00E10E9A" w:rsidP="00E10E9A">
      <w:pPr>
        <w:jc w:val="both"/>
        <w:rPr>
          <w:i/>
          <w:iCs/>
          <w:sz w:val="22"/>
          <w:szCs w:val="22"/>
        </w:rPr>
      </w:pPr>
    </w:p>
    <w:p w14:paraId="30919F1B" w14:textId="77777777" w:rsidR="00E10E9A" w:rsidRPr="005C6FF7" w:rsidRDefault="00E10E9A" w:rsidP="00E10E9A">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D9197B6" w14:textId="77777777" w:rsidR="00E10E9A" w:rsidRPr="00C85ECF" w:rsidRDefault="00E10E9A" w:rsidP="00E10E9A">
      <w:pPr>
        <w:rPr>
          <w:i/>
          <w:iCs/>
          <w:color w:val="FF0000"/>
          <w:sz w:val="18"/>
          <w:szCs w:val="18"/>
        </w:rPr>
      </w:pPr>
      <w:r w:rsidRPr="00C85ECF">
        <w:rPr>
          <w:i/>
          <w:iCs/>
          <w:color w:val="FF0000"/>
          <w:sz w:val="18"/>
          <w:szCs w:val="18"/>
        </w:rPr>
        <w:t xml:space="preserve">                                                                                                     (podać nazwę postępowania i nr zadania.)</w:t>
      </w:r>
    </w:p>
    <w:p w14:paraId="35761735" w14:textId="77777777" w:rsidR="00E10E9A" w:rsidRPr="005C6FF7" w:rsidRDefault="00E10E9A" w:rsidP="00E10E9A">
      <w:pPr>
        <w:jc w:val="both"/>
        <w:rPr>
          <w:sz w:val="22"/>
          <w:szCs w:val="22"/>
        </w:rPr>
      </w:pPr>
    </w:p>
    <w:p w14:paraId="0E6509EC" w14:textId="77777777" w:rsidR="00E10E9A" w:rsidRPr="005C6FF7" w:rsidRDefault="00E10E9A" w:rsidP="00E10E9A">
      <w:pPr>
        <w:jc w:val="both"/>
        <w:rPr>
          <w:sz w:val="22"/>
          <w:szCs w:val="22"/>
        </w:rPr>
      </w:pPr>
      <w:r w:rsidRPr="005C6FF7">
        <w:rPr>
          <w:sz w:val="22"/>
          <w:szCs w:val="22"/>
        </w:rPr>
        <w:t>______________________________________________ nr sprawy: __________________________</w:t>
      </w:r>
    </w:p>
    <w:p w14:paraId="553A6904" w14:textId="77777777" w:rsidR="00E10E9A" w:rsidRPr="005C6FF7" w:rsidRDefault="00E10E9A" w:rsidP="00E10E9A">
      <w:pPr>
        <w:jc w:val="both"/>
        <w:rPr>
          <w:sz w:val="22"/>
          <w:szCs w:val="22"/>
        </w:rPr>
      </w:pPr>
    </w:p>
    <w:p w14:paraId="3CDBA6D4" w14:textId="77777777" w:rsidR="00E10E9A" w:rsidRPr="005C6FF7" w:rsidRDefault="00E10E9A" w:rsidP="00E10E9A">
      <w:pPr>
        <w:jc w:val="both"/>
        <w:rPr>
          <w:sz w:val="22"/>
          <w:szCs w:val="22"/>
        </w:rPr>
      </w:pPr>
    </w:p>
    <w:p w14:paraId="519BEDD4" w14:textId="77777777" w:rsidR="00E10E9A" w:rsidRPr="005C6FF7" w:rsidRDefault="00E10E9A" w:rsidP="00E10E9A">
      <w:pPr>
        <w:jc w:val="both"/>
        <w:rPr>
          <w:sz w:val="22"/>
          <w:szCs w:val="22"/>
        </w:rPr>
      </w:pPr>
    </w:p>
    <w:p w14:paraId="65FFBD8C" w14:textId="77777777" w:rsidR="00E10E9A" w:rsidRPr="005C6FF7" w:rsidRDefault="00E10E9A" w:rsidP="00E10E9A">
      <w:pPr>
        <w:jc w:val="both"/>
        <w:rPr>
          <w:sz w:val="22"/>
          <w:szCs w:val="22"/>
        </w:rPr>
      </w:pPr>
    </w:p>
    <w:p w14:paraId="1F179467" w14:textId="48CA439C" w:rsidR="00E10E9A" w:rsidRPr="00C85ECF" w:rsidRDefault="00E10E9A" w:rsidP="00E10E9A">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314" w:name="_Hlk156547757"/>
      <w:r w:rsidRPr="00C85ECF">
        <w:rPr>
          <w:sz w:val="24"/>
          <w:szCs w:val="24"/>
        </w:rPr>
        <w:t>, w tym w</w:t>
      </w:r>
      <w:r>
        <w:rPr>
          <w:sz w:val="24"/>
          <w:szCs w:val="24"/>
        </w:rPr>
        <w:t> </w:t>
      </w:r>
      <w:r w:rsidRPr="00C85ECF">
        <w:rPr>
          <w:sz w:val="24"/>
          <w:szCs w:val="24"/>
        </w:rPr>
        <w:t>szczególności do dokonywania oceny zgodności z dokumentacją techniczną dla typu urządzenia objętego postępowaniem.</w:t>
      </w:r>
    </w:p>
    <w:bookmarkEnd w:id="314"/>
    <w:p w14:paraId="78EA21C2" w14:textId="77777777" w:rsidR="00E10E9A" w:rsidRPr="000F6329" w:rsidRDefault="00E10E9A" w:rsidP="00490259">
      <w:pPr>
        <w:jc w:val="both"/>
        <w:rPr>
          <w:rFonts w:eastAsiaTheme="majorEastAsia"/>
          <w:b/>
          <w:bCs/>
          <w:color w:val="2F5496" w:themeColor="accent1" w:themeShade="BF"/>
          <w:spacing w:val="20"/>
          <w:sz w:val="28"/>
          <w:szCs w:val="28"/>
        </w:rPr>
      </w:pPr>
    </w:p>
    <w:bookmarkEnd w:id="125"/>
    <w:p w14:paraId="22666D83" w14:textId="77777777" w:rsidR="0088137E" w:rsidRDefault="0088137E">
      <w:pPr>
        <w:spacing w:after="160" w:line="259" w:lineRule="auto"/>
        <w:rPr>
          <w:sz w:val="24"/>
          <w:szCs w:val="24"/>
        </w:rPr>
      </w:pPr>
      <w:r>
        <w:rPr>
          <w:sz w:val="24"/>
          <w:szCs w:val="24"/>
        </w:rPr>
        <w:br w:type="page"/>
      </w:r>
    </w:p>
    <w:p w14:paraId="2FD47E3F" w14:textId="77777777" w:rsidR="0013237D" w:rsidRPr="00895B8E" w:rsidRDefault="0013237D" w:rsidP="0013237D">
      <w:pPr>
        <w:rPr>
          <w:sz w:val="24"/>
          <w:szCs w:val="24"/>
        </w:rPr>
      </w:pPr>
      <w:bookmarkStart w:id="315" w:name="_Hlk106958642"/>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957"/>
        <w:gridCol w:w="4104"/>
      </w:tblGrid>
      <w:tr w:rsidR="0013237D" w:rsidRPr="00895B8E" w14:paraId="272F2EB9" w14:textId="77777777" w:rsidTr="00B342A6">
        <w:tc>
          <w:tcPr>
            <w:tcW w:w="4957" w:type="dxa"/>
            <w:vAlign w:val="center"/>
          </w:tcPr>
          <w:p w14:paraId="49542034" w14:textId="3ADD2C40" w:rsidR="0013237D" w:rsidRPr="00895B8E" w:rsidRDefault="0013237D" w:rsidP="00D924C0">
            <w:pPr>
              <w:jc w:val="center"/>
              <w:rPr>
                <w:i/>
                <w:iCs/>
                <w:sz w:val="24"/>
                <w:szCs w:val="24"/>
              </w:rPr>
            </w:pPr>
            <w:r w:rsidRPr="00895B8E">
              <w:rPr>
                <w:i/>
                <w:iCs/>
                <w:sz w:val="24"/>
                <w:szCs w:val="24"/>
              </w:rPr>
              <w:t>Zastępca Przewodniczącego</w:t>
            </w:r>
            <w:r w:rsidR="00642961">
              <w:rPr>
                <w:i/>
                <w:iCs/>
                <w:sz w:val="24"/>
                <w:szCs w:val="24"/>
              </w:rPr>
              <w:t xml:space="preserve"> – </w:t>
            </w:r>
            <w:r w:rsidR="00B342A6">
              <w:rPr>
                <w:i/>
                <w:iCs/>
                <w:sz w:val="24"/>
                <w:szCs w:val="24"/>
              </w:rPr>
              <w:t>Krzysztof Helwing</w:t>
            </w:r>
          </w:p>
        </w:tc>
        <w:tc>
          <w:tcPr>
            <w:tcW w:w="4104"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5AF8DF7B" w14:textId="77777777" w:rsidR="0013237D" w:rsidRPr="00895B8E" w:rsidRDefault="0013237D" w:rsidP="00D924C0">
            <w:pPr>
              <w:jc w:val="center"/>
              <w:rPr>
                <w:b/>
                <w:bCs/>
                <w:sz w:val="24"/>
                <w:szCs w:val="24"/>
              </w:rPr>
            </w:pPr>
          </w:p>
          <w:p w14:paraId="18A258A3" w14:textId="77777777" w:rsidR="0013237D" w:rsidRPr="00895B8E" w:rsidRDefault="0013237D" w:rsidP="00D924C0">
            <w:pPr>
              <w:jc w:val="center"/>
              <w:rPr>
                <w:b/>
                <w:bCs/>
                <w:sz w:val="24"/>
                <w:szCs w:val="24"/>
              </w:rPr>
            </w:pPr>
          </w:p>
        </w:tc>
      </w:tr>
      <w:tr w:rsidR="0013237D" w:rsidRPr="00895B8E" w14:paraId="7D45EEF0" w14:textId="77777777" w:rsidTr="00B342A6">
        <w:tc>
          <w:tcPr>
            <w:tcW w:w="4957" w:type="dxa"/>
            <w:vAlign w:val="center"/>
          </w:tcPr>
          <w:p w14:paraId="582029F3" w14:textId="5BB04C1C" w:rsidR="0013237D" w:rsidRPr="00895B8E" w:rsidRDefault="0013237D" w:rsidP="00D924C0">
            <w:pPr>
              <w:jc w:val="center"/>
              <w:rPr>
                <w:i/>
                <w:iCs/>
                <w:sz w:val="24"/>
                <w:szCs w:val="24"/>
              </w:rPr>
            </w:pPr>
            <w:r w:rsidRPr="00895B8E">
              <w:rPr>
                <w:i/>
                <w:iCs/>
                <w:sz w:val="24"/>
                <w:szCs w:val="24"/>
              </w:rPr>
              <w:t>Sekretarz</w:t>
            </w:r>
            <w:r w:rsidR="00642961">
              <w:rPr>
                <w:i/>
                <w:iCs/>
                <w:sz w:val="24"/>
                <w:szCs w:val="24"/>
              </w:rPr>
              <w:t xml:space="preserve"> – Karina Chacia-Kutta</w:t>
            </w:r>
          </w:p>
        </w:tc>
        <w:tc>
          <w:tcPr>
            <w:tcW w:w="4104"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B342A6">
        <w:tc>
          <w:tcPr>
            <w:tcW w:w="4957" w:type="dxa"/>
            <w:vAlign w:val="center"/>
          </w:tcPr>
          <w:p w14:paraId="7EEC6A50" w14:textId="15E1CFF4" w:rsidR="0013237D" w:rsidRPr="00895B8E" w:rsidRDefault="0013237D" w:rsidP="00D924C0">
            <w:pPr>
              <w:jc w:val="center"/>
              <w:rPr>
                <w:i/>
                <w:iCs/>
                <w:sz w:val="24"/>
                <w:szCs w:val="24"/>
              </w:rPr>
            </w:pPr>
            <w:r w:rsidRPr="00895B8E">
              <w:rPr>
                <w:i/>
                <w:iCs/>
                <w:sz w:val="24"/>
                <w:szCs w:val="24"/>
              </w:rPr>
              <w:t>Członek</w:t>
            </w:r>
            <w:r w:rsidR="00642961">
              <w:rPr>
                <w:i/>
                <w:iCs/>
                <w:sz w:val="24"/>
                <w:szCs w:val="24"/>
              </w:rPr>
              <w:t xml:space="preserve"> – </w:t>
            </w:r>
            <w:r w:rsidR="00B342A6">
              <w:rPr>
                <w:i/>
                <w:iCs/>
                <w:sz w:val="24"/>
                <w:szCs w:val="24"/>
              </w:rPr>
              <w:t>Marek Szpak</w:t>
            </w:r>
            <w:r w:rsidR="00642961">
              <w:rPr>
                <w:i/>
                <w:iCs/>
                <w:sz w:val="24"/>
                <w:szCs w:val="24"/>
              </w:rPr>
              <w:t xml:space="preserve"> </w:t>
            </w:r>
          </w:p>
        </w:tc>
        <w:tc>
          <w:tcPr>
            <w:tcW w:w="4104"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16"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16"/>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13326A26"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r w:rsidR="00B342A6">
        <w:rPr>
          <w:i/>
          <w:iCs/>
          <w:sz w:val="24"/>
          <w:szCs w:val="28"/>
        </w:rPr>
        <w:t xml:space="preserve"> – Jędrzej Brożek</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1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B342A6">
      <w:pgSz w:w="11907" w:h="16840" w:code="9"/>
      <w:pgMar w:top="1418" w:right="1418" w:bottom="1418" w:left="1418" w:header="708" w:footer="5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71A2D" w14:textId="77777777" w:rsidR="00CF4242" w:rsidRDefault="00CF4242" w:rsidP="0079756C">
      <w:r>
        <w:separator/>
      </w:r>
    </w:p>
    <w:p w14:paraId="1E240611" w14:textId="77777777" w:rsidR="00CF4242" w:rsidRDefault="00CF4242"/>
  </w:endnote>
  <w:endnote w:type="continuationSeparator" w:id="0">
    <w:p w14:paraId="74553C92" w14:textId="77777777" w:rsidR="00CF4242" w:rsidRDefault="00CF4242" w:rsidP="0079756C">
      <w:r>
        <w:continuationSeparator/>
      </w:r>
    </w:p>
    <w:p w14:paraId="0501B364" w14:textId="77777777" w:rsidR="00CF4242" w:rsidRDefault="00CF4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599FF798" w:rsidR="008C3210" w:rsidRDefault="0022543C" w:rsidP="0022543C">
        <w:pPr>
          <w:pStyle w:val="Stopka"/>
        </w:pPr>
        <w:r>
          <w:t xml:space="preserve">Nr postępowania </w:t>
        </w:r>
        <w:r w:rsidR="002D20F9">
          <w:t>602401594</w:t>
        </w:r>
        <w:r>
          <w:t xml:space="preserve">   </w:t>
        </w:r>
      </w:p>
      <w:p w14:paraId="43B153F5" w14:textId="77777777" w:rsidR="00455E7B" w:rsidRDefault="00455E7B" w:rsidP="0022543C">
        <w:pPr>
          <w:pStyle w:val="Stopka"/>
          <w:rPr>
            <w:i/>
            <w:iCs/>
          </w:rPr>
        </w:pPr>
      </w:p>
      <w:p w14:paraId="5CF46CF4" w14:textId="51615519" w:rsidR="0022543C" w:rsidRPr="00B342A6" w:rsidRDefault="00CD03E3"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E00FF" w14:textId="77777777" w:rsidR="00CF4242" w:rsidRDefault="00CF4242" w:rsidP="0079756C">
      <w:r>
        <w:separator/>
      </w:r>
    </w:p>
    <w:p w14:paraId="716901F0" w14:textId="77777777" w:rsidR="00CF4242" w:rsidRDefault="00CF4242"/>
  </w:footnote>
  <w:footnote w:type="continuationSeparator" w:id="0">
    <w:p w14:paraId="0E264FE1" w14:textId="77777777" w:rsidR="00CF4242" w:rsidRDefault="00CF4242" w:rsidP="0079756C">
      <w:r>
        <w:continuationSeparator/>
      </w:r>
    </w:p>
    <w:p w14:paraId="6ED316A5" w14:textId="77777777" w:rsidR="00CF4242" w:rsidRDefault="00CF4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015B7832">
              <wp:simplePos x="0" y="0"/>
              <wp:positionH relativeFrom="column">
                <wp:posOffset>27305</wp:posOffset>
              </wp:positionH>
              <wp:positionV relativeFrom="paragraph">
                <wp:posOffset>57785</wp:posOffset>
              </wp:positionV>
              <wp:extent cx="5760000" cy="12700"/>
              <wp:effectExtent l="0" t="0" r="31750" b="25400"/>
              <wp:wrapNone/>
              <wp:docPr id="1" name="Łącznik prostoliniowy 7"/>
              <wp:cNvGraphicFramePr/>
              <a:graphic xmlns:a="http://schemas.openxmlformats.org/drawingml/2006/main">
                <a:graphicData uri="http://schemas.microsoft.com/office/word/2010/wordprocessingShape">
                  <wps:wsp>
                    <wps:cNvCnPr/>
                    <wps:spPr>
                      <a:xfrm>
                        <a:off x="0" y="0"/>
                        <a:ext cx="57600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22F0A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455.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5539" w14:textId="77777777" w:rsidR="00AE5375" w:rsidRPr="006147A0" w:rsidRDefault="00AE5375" w:rsidP="00AE5375">
    <w:pPr>
      <w:pStyle w:val="Nagwek"/>
      <w:tabs>
        <w:tab w:val="clear" w:pos="4536"/>
        <w:tab w:val="clear" w:pos="9072"/>
        <w:tab w:val="left" w:pos="3456"/>
      </w:tabs>
      <w:jc w:val="center"/>
      <w:rPr>
        <w:i/>
      </w:rPr>
    </w:pPr>
    <w:r w:rsidRPr="006147A0">
      <w:rPr>
        <w:i/>
      </w:rPr>
      <w:t xml:space="preserve">Polska Grupa Górnicza </w:t>
    </w:r>
    <w:r>
      <w:rPr>
        <w:i/>
      </w:rPr>
      <w:t>S.A.</w:t>
    </w:r>
  </w:p>
  <w:p w14:paraId="5EF2750B" w14:textId="23983F71" w:rsidR="00AE5375" w:rsidRDefault="00AE5375">
    <w:pPr>
      <w:pStyle w:val="Nagwek"/>
    </w:pPr>
    <w:r w:rsidRPr="006147A0">
      <w:rPr>
        <w:i/>
        <w:noProof/>
      </w:rPr>
      <mc:AlternateContent>
        <mc:Choice Requires="wps">
          <w:drawing>
            <wp:anchor distT="0" distB="0" distL="114300" distR="114300" simplePos="0" relativeHeight="251663360" behindDoc="0" locked="0" layoutInCell="1" allowOverlap="1" wp14:anchorId="22C69124" wp14:editId="147FEFC3">
              <wp:simplePos x="0" y="0"/>
              <wp:positionH relativeFrom="margin">
                <wp:align>left</wp:align>
              </wp:positionH>
              <wp:positionV relativeFrom="paragraph">
                <wp:posOffset>85090</wp:posOffset>
              </wp:positionV>
              <wp:extent cx="5760000" cy="12700"/>
              <wp:effectExtent l="0" t="0" r="31750" b="25400"/>
              <wp:wrapNone/>
              <wp:docPr id="897009906" name="Łącznik prostoliniowy 7"/>
              <wp:cNvGraphicFramePr/>
              <a:graphic xmlns:a="http://schemas.openxmlformats.org/drawingml/2006/main">
                <a:graphicData uri="http://schemas.microsoft.com/office/word/2010/wordprocessingShape">
                  <wps:wsp>
                    <wps:cNvCnPr/>
                    <wps:spPr>
                      <a:xfrm>
                        <a:off x="0" y="0"/>
                        <a:ext cx="57600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AD017C" id="Łącznik prostoliniowy 7"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53.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" strokecolor="#404040"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F01F" w14:textId="77777777" w:rsidR="00BA5C54" w:rsidRPr="006147A0" w:rsidRDefault="00BA5C54" w:rsidP="00160015">
    <w:pPr>
      <w:pStyle w:val="Nagwek"/>
      <w:tabs>
        <w:tab w:val="clear" w:pos="4536"/>
        <w:tab w:val="clear" w:pos="9072"/>
        <w:tab w:val="left" w:pos="3456"/>
      </w:tabs>
      <w:jc w:val="center"/>
      <w:rPr>
        <w:i/>
      </w:rPr>
    </w:pPr>
    <w:r w:rsidRPr="006147A0">
      <w:rPr>
        <w:i/>
      </w:rPr>
      <w:t xml:space="preserve">Polska Grupa Górnicza </w:t>
    </w:r>
    <w:r>
      <w:rPr>
        <w:i/>
      </w:rPr>
      <w:t>S.A.</w:t>
    </w:r>
  </w:p>
  <w:p w14:paraId="2CCECC8D" w14:textId="77777777" w:rsidR="00BA5C54" w:rsidRDefault="00BA5C54" w:rsidP="00160015">
    <w:pPr>
      <w:pStyle w:val="Nagwek"/>
      <w:jc w:val="center"/>
    </w:pPr>
    <w:r>
      <w:rPr>
        <w:i/>
        <w:noProof/>
      </w:rPr>
      <mc:AlternateContent>
        <mc:Choice Requires="wps">
          <w:drawing>
            <wp:anchor distT="0" distB="0" distL="114300" distR="114300" simplePos="0" relativeHeight="251665408" behindDoc="0" locked="0" layoutInCell="1" allowOverlap="1" wp14:anchorId="1DA43E7D" wp14:editId="40FE0752">
              <wp:simplePos x="0" y="0"/>
              <wp:positionH relativeFrom="column">
                <wp:posOffset>27305</wp:posOffset>
              </wp:positionH>
              <wp:positionV relativeFrom="paragraph">
                <wp:posOffset>57785</wp:posOffset>
              </wp:positionV>
              <wp:extent cx="9042400" cy="12700"/>
              <wp:effectExtent l="0" t="0" r="25400" b="25400"/>
              <wp:wrapNone/>
              <wp:docPr id="2075486919"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77C0CD" id="Łącznik prosty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0E205CB8"/>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33D4223"/>
    <w:multiLevelType w:val="multilevel"/>
    <w:tmpl w:val="D7E4C95C"/>
    <w:lvl w:ilvl="0">
      <w:start w:val="1"/>
      <w:numFmt w:val="lowerLetter"/>
      <w:lvlText w:val="%1)"/>
      <w:lvlJc w:val="left"/>
      <w:pPr>
        <w:tabs>
          <w:tab w:val="num" w:pos="1068"/>
        </w:tabs>
        <w:ind w:left="1068" w:hanging="360"/>
      </w:p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7"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0E284A"/>
    <w:multiLevelType w:val="hybridMultilevel"/>
    <w:tmpl w:val="CBA623DA"/>
    <w:lvl w:ilvl="0" w:tplc="04150017">
      <w:start w:val="1"/>
      <w:numFmt w:val="lowerLetter"/>
      <w:lvlText w:val="%1)"/>
      <w:lvlJc w:val="left"/>
      <w:pPr>
        <w:tabs>
          <w:tab w:val="num" w:pos="748"/>
        </w:tabs>
        <w:ind w:left="748"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162FFF"/>
    <w:multiLevelType w:val="hybridMultilevel"/>
    <w:tmpl w:val="0A4C6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1854"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1D50E58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744663"/>
    <w:multiLevelType w:val="hybridMultilevel"/>
    <w:tmpl w:val="13C6EB1C"/>
    <w:lvl w:ilvl="0" w:tplc="47C49486">
      <w:start w:val="1"/>
      <w:numFmt w:val="decimal"/>
      <w:lvlText w:val="%1."/>
      <w:lvlJc w:val="left"/>
      <w:pPr>
        <w:tabs>
          <w:tab w:val="num" w:pos="1440"/>
        </w:tabs>
        <w:ind w:left="1440" w:hanging="360"/>
      </w:pPr>
      <w:rPr>
        <w:rFonts w:hint="default"/>
        <w:b w:val="0"/>
        <w:bCs w:val="0"/>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B12535"/>
    <w:multiLevelType w:val="hybridMultilevel"/>
    <w:tmpl w:val="3934F630"/>
    <w:lvl w:ilvl="0" w:tplc="04150011">
      <w:start w:val="1"/>
      <w:numFmt w:val="decimal"/>
      <w:lvlText w:val="%1)"/>
      <w:lvlJc w:val="left"/>
      <w:pPr>
        <w:tabs>
          <w:tab w:val="num" w:pos="1637"/>
        </w:tabs>
        <w:ind w:left="163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1" w15:restartNumberingAfterBreak="0">
    <w:nsid w:val="3867152D"/>
    <w:multiLevelType w:val="hybridMultilevel"/>
    <w:tmpl w:val="0292039A"/>
    <w:lvl w:ilvl="0" w:tplc="21ECBB6A">
      <w:start w:val="3"/>
      <w:numFmt w:val="decimal"/>
      <w:lvlText w:val="%1."/>
      <w:lvlJc w:val="left"/>
      <w:pPr>
        <w:tabs>
          <w:tab w:val="num" w:pos="2264"/>
        </w:tabs>
        <w:ind w:left="226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C1B6F978"/>
    <w:lvl w:ilvl="0" w:tplc="3E2C7FA8">
      <w:start w:val="1"/>
      <w:numFmt w:val="upperRoman"/>
      <w:lvlText w:val="%1."/>
      <w:lvlJc w:val="left"/>
      <w:pPr>
        <w:ind w:left="720" w:hanging="720"/>
      </w:pPr>
      <w:rPr>
        <w:rFonts w:hint="default"/>
        <w:b/>
        <w:i w:val="0"/>
        <w:iCs w:val="0"/>
        <w:strike/>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E034A18"/>
    <w:multiLevelType w:val="multilevel"/>
    <w:tmpl w:val="82C43ECA"/>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rPr>
    </w:lvl>
    <w:lvl w:ilvl="4">
      <w:start w:val="1"/>
      <w:numFmt w:val="lowerLetter"/>
      <w:lvlText w:val="%5."/>
      <w:lvlJc w:val="left"/>
      <w:pPr>
        <w:tabs>
          <w:tab w:val="num" w:pos="3600"/>
        </w:tabs>
        <w:ind w:left="3600" w:hanging="360"/>
      </w:pPr>
    </w:lvl>
    <w:lvl w:ilvl="5">
      <w:start w:val="20"/>
      <w:numFmt w:val="decimal"/>
      <w:lvlText w:val="%6"/>
      <w:lvlJc w:val="left"/>
      <w:pPr>
        <w:tabs>
          <w:tab w:val="num" w:pos="0"/>
        </w:tabs>
        <w:ind w:left="4500" w:hanging="360"/>
      </w:pPr>
    </w:lvl>
    <w:lvl w:ilvl="6">
      <w:start w:val="1"/>
      <w:numFmt w:val="decimal"/>
      <w:lvlText w:val="%7)"/>
      <w:lvlJc w:val="left"/>
      <w:pPr>
        <w:tabs>
          <w:tab w:val="num" w:pos="5040"/>
        </w:tabs>
        <w:ind w:left="5040" w:hanging="360"/>
      </w:pPr>
      <w:rPr>
        <w:b w:val="0"/>
        <w:i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759C7F3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53" w15:restartNumberingAfterBreak="0">
    <w:nsid w:val="4206124F"/>
    <w:multiLevelType w:val="multilevel"/>
    <w:tmpl w:val="343C601A"/>
    <w:lvl w:ilvl="0">
      <w:start w:val="1"/>
      <w:numFmt w:val="decimal"/>
      <w:lvlText w:val="%1."/>
      <w:lvlJc w:val="left"/>
      <w:pPr>
        <w:tabs>
          <w:tab w:val="num" w:pos="0"/>
        </w:tabs>
        <w:ind w:left="1353" w:hanging="360"/>
      </w:p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48148B2"/>
    <w:multiLevelType w:val="multilevel"/>
    <w:tmpl w:val="20049158"/>
    <w:lvl w:ilvl="0">
      <w:start w:val="1"/>
      <w:numFmt w:val="decimal"/>
      <w:lvlText w:val="%1."/>
      <w:lvlJc w:val="left"/>
      <w:pPr>
        <w:ind w:left="357" w:hanging="357"/>
      </w:pPr>
      <w:rPr>
        <w:b w:val="0"/>
        <w:bCs/>
        <w:i w:val="0"/>
        <w:iCs w:val="0"/>
        <w:sz w:val="22"/>
        <w:szCs w:val="22"/>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8FD531D"/>
    <w:multiLevelType w:val="hybridMultilevel"/>
    <w:tmpl w:val="DBF00C3C"/>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345A42"/>
    <w:multiLevelType w:val="hybridMultilevel"/>
    <w:tmpl w:val="6CD8140A"/>
    <w:lvl w:ilvl="0" w:tplc="04150017">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01A4056"/>
    <w:multiLevelType w:val="hybridMultilevel"/>
    <w:tmpl w:val="9A0E7FC0"/>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235A8B7C">
      <w:start w:val="1"/>
      <w:numFmt w:val="decimal"/>
      <w:lvlText w:val="%4."/>
      <w:lvlJc w:val="left"/>
      <w:pPr>
        <w:tabs>
          <w:tab w:val="num" w:pos="2880"/>
        </w:tabs>
        <w:ind w:left="2880" w:hanging="360"/>
      </w:pPr>
      <w:rPr>
        <w:b w:val="0"/>
      </w:r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1" w15:restartNumberingAfterBreak="0">
    <w:nsid w:val="51CD78DB"/>
    <w:multiLevelType w:val="hybridMultilevel"/>
    <w:tmpl w:val="89E81078"/>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1FC0150"/>
    <w:multiLevelType w:val="multilevel"/>
    <w:tmpl w:val="395CF51C"/>
    <w:lvl w:ilvl="0">
      <w:start w:val="9"/>
      <w:numFmt w:val="decimal"/>
      <w:lvlText w:val="%1."/>
      <w:lvlJc w:val="left"/>
      <w:pPr>
        <w:tabs>
          <w:tab w:val="num" w:pos="862"/>
        </w:tabs>
        <w:ind w:left="862" w:hanging="720"/>
      </w:pPr>
      <w:rPr>
        <w:rFonts w:cs="Times New Roman"/>
        <w:b w:val="0"/>
        <w:bCs/>
        <w:i w:val="0"/>
        <w:iCs w:val="0"/>
        <w:color w:val="000000"/>
        <w:sz w:val="22"/>
        <w:szCs w:val="22"/>
      </w:rPr>
    </w:lvl>
    <w:lvl w:ilvl="1">
      <w:start w:val="1"/>
      <w:numFmt w:val="decimal"/>
      <w:lvlText w:val="%2."/>
      <w:lvlJc w:val="left"/>
      <w:pPr>
        <w:tabs>
          <w:tab w:val="num" w:pos="1440"/>
        </w:tabs>
        <w:ind w:left="1440" w:hanging="360"/>
      </w:pPr>
      <w:rPr>
        <w:rFonts w:cs="Times New Roman"/>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ind w:left="5180" w:hanging="36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51308B8"/>
    <w:multiLevelType w:val="hybridMultilevel"/>
    <w:tmpl w:val="C9845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7B75E80"/>
    <w:multiLevelType w:val="hybridMultilevel"/>
    <w:tmpl w:val="C9845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A6149"/>
    <w:multiLevelType w:val="hybridMultilevel"/>
    <w:tmpl w:val="267CF00E"/>
    <w:lvl w:ilvl="0" w:tplc="FFE82346">
      <w:start w:val="1"/>
      <w:numFmt w:val="upperRoman"/>
      <w:lvlText w:val="%1."/>
      <w:lvlJc w:val="righ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FE2ED5"/>
    <w:multiLevelType w:val="hybridMultilevel"/>
    <w:tmpl w:val="53A452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F763148">
      <w:start w:val="1"/>
      <w:numFmt w:val="decimal"/>
      <w:lvlText w:val="%7."/>
      <w:lvlJc w:val="left"/>
      <w:pPr>
        <w:ind w:left="5040" w:hanging="360"/>
      </w:pPr>
      <w:rPr>
        <w:b/>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C001FF"/>
    <w:multiLevelType w:val="hybridMultilevel"/>
    <w:tmpl w:val="F98C317E"/>
    <w:lvl w:ilvl="0" w:tplc="76A6394E">
      <w:start w:val="1"/>
      <w:numFmt w:val="decimal"/>
      <w:lvlText w:val="%1."/>
      <w:lvlJc w:val="left"/>
      <w:pPr>
        <w:tabs>
          <w:tab w:val="num" w:pos="720"/>
        </w:tabs>
        <w:ind w:left="720" w:hanging="360"/>
      </w:pPr>
      <w:rPr>
        <w:rFonts w:hint="default"/>
        <w:b w:val="0"/>
      </w:rPr>
    </w:lvl>
    <w:lvl w:ilvl="1" w:tplc="85DE0B6E">
      <w:start w:val="1"/>
      <w:numFmt w:val="lowerLetter"/>
      <w:lvlText w:val="2%2."/>
      <w:lvlJc w:val="left"/>
      <w:pPr>
        <w:tabs>
          <w:tab w:val="num" w:pos="1070"/>
        </w:tabs>
        <w:ind w:left="1070" w:hanging="360"/>
      </w:pPr>
      <w:rPr>
        <w:rFonts w:hint="default"/>
        <w:b w:val="0"/>
      </w:rPr>
    </w:lvl>
    <w:lvl w:ilvl="2" w:tplc="B9A468A6">
      <w:start w:val="1"/>
      <w:numFmt w:val="decimal"/>
      <w:lvlText w:val="%3."/>
      <w:lvlJc w:val="left"/>
      <w:pPr>
        <w:tabs>
          <w:tab w:val="num" w:pos="2264"/>
        </w:tabs>
        <w:ind w:left="2264" w:hanging="284"/>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FF50FAE"/>
    <w:multiLevelType w:val="multilevel"/>
    <w:tmpl w:val="9274FE74"/>
    <w:lvl w:ilvl="0">
      <w:start w:val="1"/>
      <w:numFmt w:val="lowerLetter"/>
      <w:lvlText w:val="%1)"/>
      <w:lvlJc w:val="left"/>
      <w:pPr>
        <w:tabs>
          <w:tab w:val="num" w:pos="1080"/>
        </w:tabs>
        <w:ind w:left="1080" w:hanging="360"/>
      </w:pPr>
      <w:rPr>
        <w:b w:val="0"/>
        <w:bCs w:val="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84" w15:restartNumberingAfterBreak="0">
    <w:nsid w:val="60894400"/>
    <w:multiLevelType w:val="hybridMultilevel"/>
    <w:tmpl w:val="172A2194"/>
    <w:lvl w:ilvl="0" w:tplc="04150017">
      <w:start w:val="1"/>
      <w:numFmt w:val="lowerLetter"/>
      <w:lvlText w:val="%1)"/>
      <w:lvlJc w:val="left"/>
      <w:pPr>
        <w:tabs>
          <w:tab w:val="num" w:pos="868"/>
        </w:tabs>
        <w:ind w:left="868" w:hanging="360"/>
      </w:pPr>
      <w:rPr>
        <w:rFont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8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9315A3E"/>
    <w:multiLevelType w:val="hybridMultilevel"/>
    <w:tmpl w:val="84927C0A"/>
    <w:lvl w:ilvl="0" w:tplc="04150017">
      <w:start w:val="1"/>
      <w:numFmt w:val="lowerLetter"/>
      <w:lvlText w:val="%1)"/>
      <w:lvlJc w:val="left"/>
      <w:pPr>
        <w:tabs>
          <w:tab w:val="num" w:pos="928"/>
        </w:tabs>
        <w:ind w:left="928" w:hanging="360"/>
      </w:pPr>
      <w:rPr>
        <w:rFonts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9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576244"/>
    <w:multiLevelType w:val="hybridMultilevel"/>
    <w:tmpl w:val="2ECE0BA8"/>
    <w:lvl w:ilvl="0" w:tplc="AEEAE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BAE131A"/>
    <w:multiLevelType w:val="hybridMultilevel"/>
    <w:tmpl w:val="F39C5278"/>
    <w:lvl w:ilvl="0" w:tplc="AEEAE5C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6"/>
  </w:num>
  <w:num w:numId="2" w16cid:durableId="837885002">
    <w:abstractNumId w:val="92"/>
  </w:num>
  <w:num w:numId="3" w16cid:durableId="969826206">
    <w:abstractNumId w:val="86"/>
  </w:num>
  <w:num w:numId="4" w16cid:durableId="1181630090">
    <w:abstractNumId w:val="89"/>
  </w:num>
  <w:num w:numId="5" w16cid:durableId="1676421754">
    <w:abstractNumId w:val="6"/>
  </w:num>
  <w:num w:numId="6" w16cid:durableId="1257665658">
    <w:abstractNumId w:val="18"/>
  </w:num>
  <w:num w:numId="7" w16cid:durableId="1326320413">
    <w:abstractNumId w:val="42"/>
  </w:num>
  <w:num w:numId="8" w16cid:durableId="1391689702">
    <w:abstractNumId w:val="91"/>
  </w:num>
  <w:num w:numId="9" w16cid:durableId="1176848288">
    <w:abstractNumId w:val="73"/>
  </w:num>
  <w:num w:numId="10" w16cid:durableId="511259285">
    <w:abstractNumId w:val="101"/>
  </w:num>
  <w:num w:numId="11" w16cid:durableId="2009210144">
    <w:abstractNumId w:val="74"/>
  </w:num>
  <w:num w:numId="12" w16cid:durableId="506331243">
    <w:abstractNumId w:val="62"/>
  </w:num>
  <w:num w:numId="13" w16cid:durableId="1662732328">
    <w:abstractNumId w:val="55"/>
  </w:num>
  <w:num w:numId="14" w16cid:durableId="855729857">
    <w:abstractNumId w:val="34"/>
  </w:num>
  <w:num w:numId="15" w16cid:durableId="36778585">
    <w:abstractNumId w:val="31"/>
  </w:num>
  <w:num w:numId="16" w16cid:durableId="241641072">
    <w:abstractNumId w:val="11"/>
  </w:num>
  <w:num w:numId="17" w16cid:durableId="1555389102">
    <w:abstractNumId w:val="52"/>
  </w:num>
  <w:num w:numId="18" w16cid:durableId="2132437271">
    <w:abstractNumId w:val="98"/>
  </w:num>
  <w:num w:numId="19" w16cid:durableId="951786731">
    <w:abstractNumId w:val="10"/>
  </w:num>
  <w:num w:numId="20" w16cid:durableId="726301418">
    <w:abstractNumId w:val="80"/>
    <w:lvlOverride w:ilvl="0">
      <w:startOverride w:val="1"/>
    </w:lvlOverride>
  </w:num>
  <w:num w:numId="21" w16cid:durableId="441188765">
    <w:abstractNumId w:val="54"/>
    <w:lvlOverride w:ilvl="0">
      <w:startOverride w:val="1"/>
    </w:lvlOverride>
  </w:num>
  <w:num w:numId="22" w16cid:durableId="33430839">
    <w:abstractNumId w:val="32"/>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93"/>
  </w:num>
  <w:num w:numId="30" w16cid:durableId="128996937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9"/>
  </w:num>
  <w:num w:numId="32" w16cid:durableId="824123978">
    <w:abstractNumId w:val="94"/>
  </w:num>
  <w:num w:numId="33" w16cid:durableId="1046176190">
    <w:abstractNumId w:val="71"/>
  </w:num>
  <w:num w:numId="34" w16cid:durableId="237443866">
    <w:abstractNumId w:val="23"/>
  </w:num>
  <w:num w:numId="35" w16cid:durableId="629870374">
    <w:abstractNumId w:val="29"/>
  </w:num>
  <w:num w:numId="36" w16cid:durableId="348946369">
    <w:abstractNumId w:val="99"/>
  </w:num>
  <w:num w:numId="37" w16cid:durableId="1404840387">
    <w:abstractNumId w:val="13"/>
  </w:num>
  <w:num w:numId="38" w16cid:durableId="549852072">
    <w:abstractNumId w:val="43"/>
  </w:num>
  <w:num w:numId="39" w16cid:durableId="2002661070">
    <w:abstractNumId w:val="57"/>
  </w:num>
  <w:num w:numId="40" w16cid:durableId="832531440">
    <w:abstractNumId w:val="49"/>
  </w:num>
  <w:num w:numId="41" w16cid:durableId="757596700">
    <w:abstractNumId w:val="65"/>
  </w:num>
  <w:num w:numId="42" w16cid:durableId="1462921629">
    <w:abstractNumId w:val="69"/>
  </w:num>
  <w:num w:numId="43" w16cid:durableId="1788356790">
    <w:abstractNumId w:val="36"/>
  </w:num>
  <w:num w:numId="44" w16cid:durableId="1356542773">
    <w:abstractNumId w:val="102"/>
  </w:num>
  <w:num w:numId="45" w16cid:durableId="1096708563">
    <w:abstractNumId w:val="64"/>
  </w:num>
  <w:num w:numId="46" w16cid:durableId="212009364">
    <w:abstractNumId w:val="37"/>
  </w:num>
  <w:num w:numId="47" w16cid:durableId="827600280">
    <w:abstractNumId w:val="45"/>
  </w:num>
  <w:num w:numId="48" w16cid:durableId="1389378165">
    <w:abstractNumId w:val="12"/>
  </w:num>
  <w:num w:numId="49" w16cid:durableId="1376737496">
    <w:abstractNumId w:val="75"/>
  </w:num>
  <w:num w:numId="50" w16cid:durableId="737363641">
    <w:abstractNumId w:val="25"/>
  </w:num>
  <w:num w:numId="51" w16cid:durableId="2078435002">
    <w:abstractNumId w:val="27"/>
  </w:num>
  <w:num w:numId="52" w16cid:durableId="1135412420">
    <w:abstractNumId w:val="66"/>
  </w:num>
  <w:num w:numId="53" w16cid:durableId="63918808">
    <w:abstractNumId w:val="68"/>
  </w:num>
  <w:num w:numId="54" w16cid:durableId="1988125080">
    <w:abstractNumId w:val="87"/>
  </w:num>
  <w:num w:numId="55" w16cid:durableId="1030763937">
    <w:abstractNumId w:val="63"/>
  </w:num>
  <w:num w:numId="56" w16cid:durableId="850141673">
    <w:abstractNumId w:val="47"/>
  </w:num>
  <w:num w:numId="57" w16cid:durableId="697127111">
    <w:abstractNumId w:val="48"/>
  </w:num>
  <w:num w:numId="58"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988932">
    <w:abstractNumId w:val="97"/>
  </w:num>
  <w:num w:numId="61" w16cid:durableId="916599138">
    <w:abstractNumId w:val="7"/>
  </w:num>
  <w:num w:numId="62" w16cid:durableId="67963284">
    <w:abstractNumId w:val="88"/>
  </w:num>
  <w:num w:numId="63" w16cid:durableId="567768714">
    <w:abstractNumId w:val="15"/>
  </w:num>
  <w:num w:numId="64" w16cid:durableId="1668096524">
    <w:abstractNumId w:val="76"/>
  </w:num>
  <w:num w:numId="65" w16cid:durableId="1458180353">
    <w:abstractNumId w:val="22"/>
  </w:num>
  <w:num w:numId="66" w16cid:durableId="1683238700">
    <w:abstractNumId w:val="44"/>
  </w:num>
  <w:num w:numId="67" w16cid:durableId="781650915">
    <w:abstractNumId w:val="9"/>
  </w:num>
  <w:num w:numId="68" w16cid:durableId="96144829">
    <w:abstractNumId w:val="51"/>
  </w:num>
  <w:num w:numId="69" w16cid:durableId="2028293646">
    <w:abstractNumId w:val="58"/>
  </w:num>
  <w:num w:numId="70" w16cid:durableId="1275748062">
    <w:abstractNumId w:val="67"/>
  </w:num>
  <w:num w:numId="71" w16cid:durableId="1914047547">
    <w:abstractNumId w:val="100"/>
  </w:num>
  <w:num w:numId="72" w16cid:durableId="945236313">
    <w:abstractNumId w:val="50"/>
  </w:num>
  <w:num w:numId="73" w16cid:durableId="1701739049">
    <w:abstractNumId w:val="60"/>
  </w:num>
  <w:num w:numId="74" w16cid:durableId="284852067">
    <w:abstractNumId w:val="95"/>
  </w:num>
  <w:num w:numId="75" w16cid:durableId="885222556">
    <w:abstractNumId w:val="70"/>
  </w:num>
  <w:num w:numId="76" w16cid:durableId="1701936112">
    <w:abstractNumId w:val="20"/>
  </w:num>
  <w:num w:numId="77" w16cid:durableId="1253196004">
    <w:abstractNumId w:val="17"/>
  </w:num>
  <w:num w:numId="78" w16cid:durableId="1163667593">
    <w:abstractNumId w:val="56"/>
  </w:num>
  <w:num w:numId="79" w16cid:durableId="1503354316">
    <w:abstractNumId w:val="21"/>
  </w:num>
  <w:num w:numId="80" w16cid:durableId="136580348">
    <w:abstractNumId w:val="96"/>
  </w:num>
  <w:num w:numId="81" w16cid:durableId="1901624258">
    <w:abstractNumId w:val="30"/>
  </w:num>
  <w:num w:numId="82" w16cid:durableId="463280026">
    <w:abstractNumId w:val="82"/>
  </w:num>
  <w:num w:numId="83" w16cid:durableId="56904134">
    <w:abstractNumId w:val="41"/>
  </w:num>
  <w:num w:numId="84" w16cid:durableId="1405252049">
    <w:abstractNumId w:val="90"/>
  </w:num>
  <w:num w:numId="85" w16cid:durableId="1329943793">
    <w:abstractNumId w:val="28"/>
  </w:num>
  <w:num w:numId="86" w16cid:durableId="1701859109">
    <w:abstractNumId w:val="84"/>
  </w:num>
  <w:num w:numId="87" w16cid:durableId="1710182643">
    <w:abstractNumId w:val="35"/>
  </w:num>
  <w:num w:numId="88" w16cid:durableId="1647323017">
    <w:abstractNumId w:val="33"/>
  </w:num>
  <w:num w:numId="89" w16cid:durableId="527302737">
    <w:abstractNumId w:val="24"/>
  </w:num>
  <w:num w:numId="90" w16cid:durableId="292754127">
    <w:abstractNumId w:val="61"/>
  </w:num>
  <w:num w:numId="91" w16cid:durableId="407070595">
    <w:abstractNumId w:val="19"/>
  </w:num>
  <w:num w:numId="92" w16cid:durableId="458182007">
    <w:abstractNumId w:val="72"/>
  </w:num>
  <w:num w:numId="93" w16cid:durableId="329334263">
    <w:abstractNumId w:val="81"/>
  </w:num>
  <w:num w:numId="94" w16cid:durableId="652872076">
    <w:abstractNumId w:val="40"/>
  </w:num>
  <w:num w:numId="95" w16cid:durableId="57636023">
    <w:abstractNumId w:val="38"/>
  </w:num>
  <w:num w:numId="96" w16cid:durableId="1959026153">
    <w:abstractNumId w:val="53"/>
  </w:num>
  <w:num w:numId="97" w16cid:durableId="662047624">
    <w:abstractNumId w:val="46"/>
  </w:num>
  <w:num w:numId="98" w16cid:durableId="2002269081">
    <w:abstractNumId w:val="16"/>
  </w:num>
  <w:num w:numId="99" w16cid:durableId="269701032">
    <w:abstractNumId w:val="83"/>
  </w:num>
  <w:num w:numId="100" w16cid:durableId="928001818">
    <w:abstractNumId w:val="78"/>
  </w:num>
  <w:num w:numId="101" w16cid:durableId="1017000498">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6D32"/>
    <w:rsid w:val="00007EDF"/>
    <w:rsid w:val="000114E1"/>
    <w:rsid w:val="00011F3E"/>
    <w:rsid w:val="000122ED"/>
    <w:rsid w:val="00012DA7"/>
    <w:rsid w:val="0001398E"/>
    <w:rsid w:val="00014CC7"/>
    <w:rsid w:val="000157D8"/>
    <w:rsid w:val="0001694E"/>
    <w:rsid w:val="00020C79"/>
    <w:rsid w:val="00021FCE"/>
    <w:rsid w:val="00022A9D"/>
    <w:rsid w:val="000241D8"/>
    <w:rsid w:val="00030641"/>
    <w:rsid w:val="0003568A"/>
    <w:rsid w:val="00035BDF"/>
    <w:rsid w:val="000365C8"/>
    <w:rsid w:val="000369E4"/>
    <w:rsid w:val="00036B1E"/>
    <w:rsid w:val="00036E54"/>
    <w:rsid w:val="00037C92"/>
    <w:rsid w:val="000477C2"/>
    <w:rsid w:val="00047B00"/>
    <w:rsid w:val="00050B83"/>
    <w:rsid w:val="00050FF9"/>
    <w:rsid w:val="00052816"/>
    <w:rsid w:val="00053249"/>
    <w:rsid w:val="00053856"/>
    <w:rsid w:val="00053A1D"/>
    <w:rsid w:val="000541DF"/>
    <w:rsid w:val="00054304"/>
    <w:rsid w:val="00054C51"/>
    <w:rsid w:val="00057162"/>
    <w:rsid w:val="0005752F"/>
    <w:rsid w:val="00057982"/>
    <w:rsid w:val="000600EA"/>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5EA5"/>
    <w:rsid w:val="00090466"/>
    <w:rsid w:val="0009157B"/>
    <w:rsid w:val="000941B7"/>
    <w:rsid w:val="00096652"/>
    <w:rsid w:val="00096A2D"/>
    <w:rsid w:val="000A293D"/>
    <w:rsid w:val="000A5CE5"/>
    <w:rsid w:val="000A6014"/>
    <w:rsid w:val="000A633D"/>
    <w:rsid w:val="000A645B"/>
    <w:rsid w:val="000A754F"/>
    <w:rsid w:val="000A77EF"/>
    <w:rsid w:val="000B0953"/>
    <w:rsid w:val="000B2E5B"/>
    <w:rsid w:val="000B572D"/>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4B7"/>
    <w:rsid w:val="000F3538"/>
    <w:rsid w:val="000F4E10"/>
    <w:rsid w:val="000F5F20"/>
    <w:rsid w:val="000F6329"/>
    <w:rsid w:val="000F6F0B"/>
    <w:rsid w:val="000F7B2E"/>
    <w:rsid w:val="001002B8"/>
    <w:rsid w:val="0010071A"/>
    <w:rsid w:val="001007BE"/>
    <w:rsid w:val="0010086C"/>
    <w:rsid w:val="0010687C"/>
    <w:rsid w:val="00107AEA"/>
    <w:rsid w:val="00107F43"/>
    <w:rsid w:val="00110E6E"/>
    <w:rsid w:val="00111016"/>
    <w:rsid w:val="00112408"/>
    <w:rsid w:val="00112495"/>
    <w:rsid w:val="00112973"/>
    <w:rsid w:val="001137A8"/>
    <w:rsid w:val="00113C7E"/>
    <w:rsid w:val="00113FA0"/>
    <w:rsid w:val="001172EE"/>
    <w:rsid w:val="00117D9E"/>
    <w:rsid w:val="00117F9F"/>
    <w:rsid w:val="00122498"/>
    <w:rsid w:val="00122888"/>
    <w:rsid w:val="001229DB"/>
    <w:rsid w:val="00125D6E"/>
    <w:rsid w:val="0012707C"/>
    <w:rsid w:val="00127C46"/>
    <w:rsid w:val="0013078A"/>
    <w:rsid w:val="0013237D"/>
    <w:rsid w:val="0013238E"/>
    <w:rsid w:val="00132E0C"/>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5177"/>
    <w:rsid w:val="00166BF5"/>
    <w:rsid w:val="00170673"/>
    <w:rsid w:val="00171248"/>
    <w:rsid w:val="001731DB"/>
    <w:rsid w:val="00173B14"/>
    <w:rsid w:val="001757A8"/>
    <w:rsid w:val="001820CF"/>
    <w:rsid w:val="00182B15"/>
    <w:rsid w:val="0018339E"/>
    <w:rsid w:val="001835CD"/>
    <w:rsid w:val="00184D62"/>
    <w:rsid w:val="0018760B"/>
    <w:rsid w:val="00191800"/>
    <w:rsid w:val="001921E3"/>
    <w:rsid w:val="001929BA"/>
    <w:rsid w:val="00192A50"/>
    <w:rsid w:val="00194608"/>
    <w:rsid w:val="0019500F"/>
    <w:rsid w:val="00196DFC"/>
    <w:rsid w:val="001A0FDD"/>
    <w:rsid w:val="001A4760"/>
    <w:rsid w:val="001A5636"/>
    <w:rsid w:val="001A599A"/>
    <w:rsid w:val="001A5B85"/>
    <w:rsid w:val="001B12E6"/>
    <w:rsid w:val="001B2815"/>
    <w:rsid w:val="001B3919"/>
    <w:rsid w:val="001B50F3"/>
    <w:rsid w:val="001B5B94"/>
    <w:rsid w:val="001B6535"/>
    <w:rsid w:val="001B6C57"/>
    <w:rsid w:val="001B779D"/>
    <w:rsid w:val="001B7FBA"/>
    <w:rsid w:val="001C0B71"/>
    <w:rsid w:val="001C1C89"/>
    <w:rsid w:val="001C2BF6"/>
    <w:rsid w:val="001C3043"/>
    <w:rsid w:val="001C6EEF"/>
    <w:rsid w:val="001D08D4"/>
    <w:rsid w:val="001D40C7"/>
    <w:rsid w:val="001D5D95"/>
    <w:rsid w:val="001D6857"/>
    <w:rsid w:val="001D6A1D"/>
    <w:rsid w:val="001D7181"/>
    <w:rsid w:val="001E067A"/>
    <w:rsid w:val="001E0CBE"/>
    <w:rsid w:val="001E3F2B"/>
    <w:rsid w:val="001E4197"/>
    <w:rsid w:val="001E430B"/>
    <w:rsid w:val="001F0D3B"/>
    <w:rsid w:val="001F1D80"/>
    <w:rsid w:val="001F5788"/>
    <w:rsid w:val="001F5985"/>
    <w:rsid w:val="001F655F"/>
    <w:rsid w:val="00202054"/>
    <w:rsid w:val="00210345"/>
    <w:rsid w:val="002140F7"/>
    <w:rsid w:val="002144CE"/>
    <w:rsid w:val="00214EE7"/>
    <w:rsid w:val="00215CF0"/>
    <w:rsid w:val="00217FCC"/>
    <w:rsid w:val="002220EF"/>
    <w:rsid w:val="00224EED"/>
    <w:rsid w:val="0022543C"/>
    <w:rsid w:val="00227546"/>
    <w:rsid w:val="00227957"/>
    <w:rsid w:val="00233186"/>
    <w:rsid w:val="0023347E"/>
    <w:rsid w:val="002354E3"/>
    <w:rsid w:val="00235CCD"/>
    <w:rsid w:val="00235F83"/>
    <w:rsid w:val="00242367"/>
    <w:rsid w:val="00243B2D"/>
    <w:rsid w:val="002442FA"/>
    <w:rsid w:val="002447B2"/>
    <w:rsid w:val="00244A9E"/>
    <w:rsid w:val="00244FEC"/>
    <w:rsid w:val="0025177A"/>
    <w:rsid w:val="00254367"/>
    <w:rsid w:val="00255F42"/>
    <w:rsid w:val="002578F8"/>
    <w:rsid w:val="00260371"/>
    <w:rsid w:val="00261A69"/>
    <w:rsid w:val="002635BF"/>
    <w:rsid w:val="00264D3D"/>
    <w:rsid w:val="002652AD"/>
    <w:rsid w:val="00266169"/>
    <w:rsid w:val="002672D7"/>
    <w:rsid w:val="00267E0B"/>
    <w:rsid w:val="00273DAD"/>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B60D7"/>
    <w:rsid w:val="002B63AB"/>
    <w:rsid w:val="002B6C57"/>
    <w:rsid w:val="002C2C0B"/>
    <w:rsid w:val="002C3537"/>
    <w:rsid w:val="002C7907"/>
    <w:rsid w:val="002D0634"/>
    <w:rsid w:val="002D11ED"/>
    <w:rsid w:val="002D20F9"/>
    <w:rsid w:val="002D2414"/>
    <w:rsid w:val="002E0AA3"/>
    <w:rsid w:val="002E181C"/>
    <w:rsid w:val="002E209E"/>
    <w:rsid w:val="002E2C02"/>
    <w:rsid w:val="002E4F64"/>
    <w:rsid w:val="002E576F"/>
    <w:rsid w:val="002E7238"/>
    <w:rsid w:val="002F246F"/>
    <w:rsid w:val="002F2F73"/>
    <w:rsid w:val="002F79B2"/>
    <w:rsid w:val="00301894"/>
    <w:rsid w:val="00303421"/>
    <w:rsid w:val="0030370B"/>
    <w:rsid w:val="00303EE8"/>
    <w:rsid w:val="00307C5E"/>
    <w:rsid w:val="00315C5A"/>
    <w:rsid w:val="00315EB5"/>
    <w:rsid w:val="003175DC"/>
    <w:rsid w:val="003178E0"/>
    <w:rsid w:val="00321067"/>
    <w:rsid w:val="00321AB7"/>
    <w:rsid w:val="00322B0F"/>
    <w:rsid w:val="00325455"/>
    <w:rsid w:val="00326420"/>
    <w:rsid w:val="0032761F"/>
    <w:rsid w:val="0033001C"/>
    <w:rsid w:val="00330420"/>
    <w:rsid w:val="00330DC0"/>
    <w:rsid w:val="00332BC8"/>
    <w:rsid w:val="00334DDE"/>
    <w:rsid w:val="003352E2"/>
    <w:rsid w:val="00337447"/>
    <w:rsid w:val="00340D47"/>
    <w:rsid w:val="003413B9"/>
    <w:rsid w:val="003415EC"/>
    <w:rsid w:val="003430CC"/>
    <w:rsid w:val="00344A22"/>
    <w:rsid w:val="00345482"/>
    <w:rsid w:val="00347F5F"/>
    <w:rsid w:val="0035089B"/>
    <w:rsid w:val="003510EE"/>
    <w:rsid w:val="00352119"/>
    <w:rsid w:val="00352236"/>
    <w:rsid w:val="0035235E"/>
    <w:rsid w:val="003526E0"/>
    <w:rsid w:val="00353E0F"/>
    <w:rsid w:val="00356F4D"/>
    <w:rsid w:val="0035754B"/>
    <w:rsid w:val="00357960"/>
    <w:rsid w:val="00360DA8"/>
    <w:rsid w:val="0036198B"/>
    <w:rsid w:val="003631E9"/>
    <w:rsid w:val="00363954"/>
    <w:rsid w:val="003654B6"/>
    <w:rsid w:val="00367195"/>
    <w:rsid w:val="003674BB"/>
    <w:rsid w:val="00367BB3"/>
    <w:rsid w:val="00367E3F"/>
    <w:rsid w:val="0037203F"/>
    <w:rsid w:val="003736E4"/>
    <w:rsid w:val="003761A2"/>
    <w:rsid w:val="00376577"/>
    <w:rsid w:val="003817DE"/>
    <w:rsid w:val="00382754"/>
    <w:rsid w:val="00382BD8"/>
    <w:rsid w:val="00382F7B"/>
    <w:rsid w:val="003835B6"/>
    <w:rsid w:val="00383966"/>
    <w:rsid w:val="00384773"/>
    <w:rsid w:val="00384A65"/>
    <w:rsid w:val="00385770"/>
    <w:rsid w:val="003857E4"/>
    <w:rsid w:val="00391199"/>
    <w:rsid w:val="00393586"/>
    <w:rsid w:val="00396655"/>
    <w:rsid w:val="00396EFC"/>
    <w:rsid w:val="00396FD0"/>
    <w:rsid w:val="003A1E4D"/>
    <w:rsid w:val="003A24D6"/>
    <w:rsid w:val="003A2D9A"/>
    <w:rsid w:val="003A41E9"/>
    <w:rsid w:val="003A4A6D"/>
    <w:rsid w:val="003B0D63"/>
    <w:rsid w:val="003B296A"/>
    <w:rsid w:val="003B2C57"/>
    <w:rsid w:val="003B4873"/>
    <w:rsid w:val="003B54FC"/>
    <w:rsid w:val="003B616D"/>
    <w:rsid w:val="003B6201"/>
    <w:rsid w:val="003B64B9"/>
    <w:rsid w:val="003B6DA7"/>
    <w:rsid w:val="003C0B55"/>
    <w:rsid w:val="003C2C0F"/>
    <w:rsid w:val="003C5960"/>
    <w:rsid w:val="003C7137"/>
    <w:rsid w:val="003C7958"/>
    <w:rsid w:val="003D04FA"/>
    <w:rsid w:val="003D2B43"/>
    <w:rsid w:val="003D3B75"/>
    <w:rsid w:val="003D54EB"/>
    <w:rsid w:val="003D5510"/>
    <w:rsid w:val="003D6ED9"/>
    <w:rsid w:val="003E029D"/>
    <w:rsid w:val="003E3CA2"/>
    <w:rsid w:val="003E50B3"/>
    <w:rsid w:val="003F17E0"/>
    <w:rsid w:val="003F2378"/>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3B9"/>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095"/>
    <w:rsid w:val="00483E04"/>
    <w:rsid w:val="00487324"/>
    <w:rsid w:val="00490259"/>
    <w:rsid w:val="004942CF"/>
    <w:rsid w:val="00496564"/>
    <w:rsid w:val="00496C53"/>
    <w:rsid w:val="004A04E7"/>
    <w:rsid w:val="004A185F"/>
    <w:rsid w:val="004A2676"/>
    <w:rsid w:val="004A2711"/>
    <w:rsid w:val="004A3719"/>
    <w:rsid w:val="004A7943"/>
    <w:rsid w:val="004B004E"/>
    <w:rsid w:val="004B24AC"/>
    <w:rsid w:val="004B28A2"/>
    <w:rsid w:val="004B5AEE"/>
    <w:rsid w:val="004B64BD"/>
    <w:rsid w:val="004B6C36"/>
    <w:rsid w:val="004B71B2"/>
    <w:rsid w:val="004B74E3"/>
    <w:rsid w:val="004B7EEE"/>
    <w:rsid w:val="004C1783"/>
    <w:rsid w:val="004C5ABE"/>
    <w:rsid w:val="004D0300"/>
    <w:rsid w:val="004D04E6"/>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4F6DD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4272"/>
    <w:rsid w:val="005251E0"/>
    <w:rsid w:val="00526BCE"/>
    <w:rsid w:val="00530028"/>
    <w:rsid w:val="00531CA7"/>
    <w:rsid w:val="0053488F"/>
    <w:rsid w:val="005349B5"/>
    <w:rsid w:val="005350AD"/>
    <w:rsid w:val="00535B2A"/>
    <w:rsid w:val="00540C55"/>
    <w:rsid w:val="00541EE7"/>
    <w:rsid w:val="00542812"/>
    <w:rsid w:val="005431FF"/>
    <w:rsid w:val="005475C5"/>
    <w:rsid w:val="00550913"/>
    <w:rsid w:val="005526CB"/>
    <w:rsid w:val="00554352"/>
    <w:rsid w:val="00555424"/>
    <w:rsid w:val="0055652B"/>
    <w:rsid w:val="0056144A"/>
    <w:rsid w:val="005652FC"/>
    <w:rsid w:val="00572C2B"/>
    <w:rsid w:val="00576A8C"/>
    <w:rsid w:val="0057758F"/>
    <w:rsid w:val="0058036A"/>
    <w:rsid w:val="005812ED"/>
    <w:rsid w:val="0058495C"/>
    <w:rsid w:val="00585A0F"/>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66BC"/>
    <w:rsid w:val="005D724D"/>
    <w:rsid w:val="005E39FC"/>
    <w:rsid w:val="005F1DD0"/>
    <w:rsid w:val="005F286C"/>
    <w:rsid w:val="005F32F9"/>
    <w:rsid w:val="005F337E"/>
    <w:rsid w:val="005F4940"/>
    <w:rsid w:val="006005EB"/>
    <w:rsid w:val="00602FAA"/>
    <w:rsid w:val="00606506"/>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3206"/>
    <w:rsid w:val="00636091"/>
    <w:rsid w:val="00640DA1"/>
    <w:rsid w:val="006418B0"/>
    <w:rsid w:val="00642961"/>
    <w:rsid w:val="006446A2"/>
    <w:rsid w:val="006476F0"/>
    <w:rsid w:val="006527D0"/>
    <w:rsid w:val="00655B5B"/>
    <w:rsid w:val="00655F23"/>
    <w:rsid w:val="00657B07"/>
    <w:rsid w:val="00660D3D"/>
    <w:rsid w:val="006623D7"/>
    <w:rsid w:val="006640AD"/>
    <w:rsid w:val="00666CD7"/>
    <w:rsid w:val="00666EF5"/>
    <w:rsid w:val="00670094"/>
    <w:rsid w:val="00670FD1"/>
    <w:rsid w:val="00672A7E"/>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269"/>
    <w:rsid w:val="006A7608"/>
    <w:rsid w:val="006A7D4F"/>
    <w:rsid w:val="006B0420"/>
    <w:rsid w:val="006B0815"/>
    <w:rsid w:val="006B17D9"/>
    <w:rsid w:val="006B380A"/>
    <w:rsid w:val="006B41E1"/>
    <w:rsid w:val="006B7860"/>
    <w:rsid w:val="006C04A7"/>
    <w:rsid w:val="006C3853"/>
    <w:rsid w:val="006C755E"/>
    <w:rsid w:val="006C7E43"/>
    <w:rsid w:val="006D109B"/>
    <w:rsid w:val="006D1BFC"/>
    <w:rsid w:val="006D24A0"/>
    <w:rsid w:val="006D5019"/>
    <w:rsid w:val="006D5894"/>
    <w:rsid w:val="006D59A8"/>
    <w:rsid w:val="006D5EA8"/>
    <w:rsid w:val="006D7842"/>
    <w:rsid w:val="006E06D4"/>
    <w:rsid w:val="006E5FB0"/>
    <w:rsid w:val="006E60E3"/>
    <w:rsid w:val="006E7CBD"/>
    <w:rsid w:val="006F2173"/>
    <w:rsid w:val="006F41A7"/>
    <w:rsid w:val="006F5CE9"/>
    <w:rsid w:val="006F6B67"/>
    <w:rsid w:val="006F715D"/>
    <w:rsid w:val="00701CC9"/>
    <w:rsid w:val="00702596"/>
    <w:rsid w:val="007049B4"/>
    <w:rsid w:val="00711A5B"/>
    <w:rsid w:val="00712C33"/>
    <w:rsid w:val="0071396E"/>
    <w:rsid w:val="00715D96"/>
    <w:rsid w:val="00717802"/>
    <w:rsid w:val="00720FF0"/>
    <w:rsid w:val="007237F2"/>
    <w:rsid w:val="007240C3"/>
    <w:rsid w:val="0072470D"/>
    <w:rsid w:val="00730096"/>
    <w:rsid w:val="007304CE"/>
    <w:rsid w:val="0073392F"/>
    <w:rsid w:val="0073406F"/>
    <w:rsid w:val="00734BEF"/>
    <w:rsid w:val="00734DD4"/>
    <w:rsid w:val="00735028"/>
    <w:rsid w:val="0074465C"/>
    <w:rsid w:val="00744F79"/>
    <w:rsid w:val="007472CF"/>
    <w:rsid w:val="007506C3"/>
    <w:rsid w:val="0075114F"/>
    <w:rsid w:val="007530FC"/>
    <w:rsid w:val="0075504B"/>
    <w:rsid w:val="00755CD0"/>
    <w:rsid w:val="0075786A"/>
    <w:rsid w:val="00760BE5"/>
    <w:rsid w:val="00760E93"/>
    <w:rsid w:val="00761D24"/>
    <w:rsid w:val="007622AA"/>
    <w:rsid w:val="00764C84"/>
    <w:rsid w:val="007668F3"/>
    <w:rsid w:val="00771863"/>
    <w:rsid w:val="0077283A"/>
    <w:rsid w:val="00772981"/>
    <w:rsid w:val="00772F10"/>
    <w:rsid w:val="00775E5A"/>
    <w:rsid w:val="00781CD4"/>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0860"/>
    <w:rsid w:val="007B558F"/>
    <w:rsid w:val="007B6820"/>
    <w:rsid w:val="007B7876"/>
    <w:rsid w:val="007B7E0E"/>
    <w:rsid w:val="007C4202"/>
    <w:rsid w:val="007C494C"/>
    <w:rsid w:val="007C4BF3"/>
    <w:rsid w:val="007C59DC"/>
    <w:rsid w:val="007C6B00"/>
    <w:rsid w:val="007D01B3"/>
    <w:rsid w:val="007D04B4"/>
    <w:rsid w:val="007D18D0"/>
    <w:rsid w:val="007D221B"/>
    <w:rsid w:val="007D37FE"/>
    <w:rsid w:val="007D44E3"/>
    <w:rsid w:val="007D6C99"/>
    <w:rsid w:val="007E00B2"/>
    <w:rsid w:val="007E4297"/>
    <w:rsid w:val="007E430C"/>
    <w:rsid w:val="007E4964"/>
    <w:rsid w:val="007E4A87"/>
    <w:rsid w:val="007E50A2"/>
    <w:rsid w:val="007E5D17"/>
    <w:rsid w:val="007E5F0F"/>
    <w:rsid w:val="007E63E9"/>
    <w:rsid w:val="007E7A83"/>
    <w:rsid w:val="007F0707"/>
    <w:rsid w:val="007F0815"/>
    <w:rsid w:val="007F0D6C"/>
    <w:rsid w:val="007F0E9C"/>
    <w:rsid w:val="007F10EA"/>
    <w:rsid w:val="007F4C26"/>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27795"/>
    <w:rsid w:val="00830557"/>
    <w:rsid w:val="008326BE"/>
    <w:rsid w:val="0083458D"/>
    <w:rsid w:val="00834C32"/>
    <w:rsid w:val="00837530"/>
    <w:rsid w:val="008377B7"/>
    <w:rsid w:val="00843FB4"/>
    <w:rsid w:val="00844790"/>
    <w:rsid w:val="008470E8"/>
    <w:rsid w:val="00850D8B"/>
    <w:rsid w:val="008512DA"/>
    <w:rsid w:val="00852CA7"/>
    <w:rsid w:val="00860F9F"/>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1B1D"/>
    <w:rsid w:val="0088276D"/>
    <w:rsid w:val="0088666F"/>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5E2E"/>
    <w:rsid w:val="008B6CC2"/>
    <w:rsid w:val="008C0106"/>
    <w:rsid w:val="008C0293"/>
    <w:rsid w:val="008C0BE3"/>
    <w:rsid w:val="008C1ABC"/>
    <w:rsid w:val="008C24D7"/>
    <w:rsid w:val="008C3210"/>
    <w:rsid w:val="008C522A"/>
    <w:rsid w:val="008C7556"/>
    <w:rsid w:val="008D0ACB"/>
    <w:rsid w:val="008D1128"/>
    <w:rsid w:val="008D3149"/>
    <w:rsid w:val="008D3F97"/>
    <w:rsid w:val="008D67DE"/>
    <w:rsid w:val="008E2EB5"/>
    <w:rsid w:val="008E67A3"/>
    <w:rsid w:val="008E75A9"/>
    <w:rsid w:val="008F0E1B"/>
    <w:rsid w:val="008F1B0C"/>
    <w:rsid w:val="008F2B27"/>
    <w:rsid w:val="008F53DC"/>
    <w:rsid w:val="00903A14"/>
    <w:rsid w:val="00907954"/>
    <w:rsid w:val="00910A45"/>
    <w:rsid w:val="00911FCE"/>
    <w:rsid w:val="00913B05"/>
    <w:rsid w:val="0091409B"/>
    <w:rsid w:val="00914658"/>
    <w:rsid w:val="00914CCD"/>
    <w:rsid w:val="009164B4"/>
    <w:rsid w:val="00920360"/>
    <w:rsid w:val="00921060"/>
    <w:rsid w:val="00923042"/>
    <w:rsid w:val="0092448B"/>
    <w:rsid w:val="00924727"/>
    <w:rsid w:val="00924FBD"/>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0D84"/>
    <w:rsid w:val="009611BC"/>
    <w:rsid w:val="00962632"/>
    <w:rsid w:val="00962BC4"/>
    <w:rsid w:val="00965360"/>
    <w:rsid w:val="0096542A"/>
    <w:rsid w:val="00965D01"/>
    <w:rsid w:val="00966996"/>
    <w:rsid w:val="009669CB"/>
    <w:rsid w:val="009725B9"/>
    <w:rsid w:val="0097752A"/>
    <w:rsid w:val="00977C90"/>
    <w:rsid w:val="00980715"/>
    <w:rsid w:val="00982B0A"/>
    <w:rsid w:val="00984E3C"/>
    <w:rsid w:val="00986F42"/>
    <w:rsid w:val="00993D8A"/>
    <w:rsid w:val="00994AB9"/>
    <w:rsid w:val="00995DA2"/>
    <w:rsid w:val="0099627D"/>
    <w:rsid w:val="009A0427"/>
    <w:rsid w:val="009A2358"/>
    <w:rsid w:val="009A260F"/>
    <w:rsid w:val="009A4313"/>
    <w:rsid w:val="009A4536"/>
    <w:rsid w:val="009A5C35"/>
    <w:rsid w:val="009A5DE7"/>
    <w:rsid w:val="009A66C9"/>
    <w:rsid w:val="009A74A0"/>
    <w:rsid w:val="009B3D12"/>
    <w:rsid w:val="009B5447"/>
    <w:rsid w:val="009B6C0D"/>
    <w:rsid w:val="009B6D74"/>
    <w:rsid w:val="009B75C3"/>
    <w:rsid w:val="009C024D"/>
    <w:rsid w:val="009C0362"/>
    <w:rsid w:val="009C25F4"/>
    <w:rsid w:val="009C49E5"/>
    <w:rsid w:val="009D1656"/>
    <w:rsid w:val="009D64A2"/>
    <w:rsid w:val="009D669C"/>
    <w:rsid w:val="009E09CE"/>
    <w:rsid w:val="009E0B3B"/>
    <w:rsid w:val="009E28F0"/>
    <w:rsid w:val="009E34FA"/>
    <w:rsid w:val="009E6A8C"/>
    <w:rsid w:val="009E6FDA"/>
    <w:rsid w:val="009E7310"/>
    <w:rsid w:val="009F23D3"/>
    <w:rsid w:val="009F59B0"/>
    <w:rsid w:val="00A02094"/>
    <w:rsid w:val="00A021EF"/>
    <w:rsid w:val="00A02997"/>
    <w:rsid w:val="00A02CBB"/>
    <w:rsid w:val="00A04EE8"/>
    <w:rsid w:val="00A057C7"/>
    <w:rsid w:val="00A05A0A"/>
    <w:rsid w:val="00A07BD8"/>
    <w:rsid w:val="00A07CB0"/>
    <w:rsid w:val="00A10844"/>
    <w:rsid w:val="00A11ABA"/>
    <w:rsid w:val="00A11EB3"/>
    <w:rsid w:val="00A12375"/>
    <w:rsid w:val="00A14EE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1548"/>
    <w:rsid w:val="00A520DB"/>
    <w:rsid w:val="00A52145"/>
    <w:rsid w:val="00A52231"/>
    <w:rsid w:val="00A5432C"/>
    <w:rsid w:val="00A603EC"/>
    <w:rsid w:val="00A615B0"/>
    <w:rsid w:val="00A61858"/>
    <w:rsid w:val="00A61FF6"/>
    <w:rsid w:val="00A62B95"/>
    <w:rsid w:val="00A6620A"/>
    <w:rsid w:val="00A74E7C"/>
    <w:rsid w:val="00A7608D"/>
    <w:rsid w:val="00A76426"/>
    <w:rsid w:val="00A77593"/>
    <w:rsid w:val="00A80652"/>
    <w:rsid w:val="00A84009"/>
    <w:rsid w:val="00A846ED"/>
    <w:rsid w:val="00A862AB"/>
    <w:rsid w:val="00A86B3D"/>
    <w:rsid w:val="00A87336"/>
    <w:rsid w:val="00A91F32"/>
    <w:rsid w:val="00A9465F"/>
    <w:rsid w:val="00A95C13"/>
    <w:rsid w:val="00A96B0E"/>
    <w:rsid w:val="00A97CF6"/>
    <w:rsid w:val="00AA02D6"/>
    <w:rsid w:val="00AA035A"/>
    <w:rsid w:val="00AA0FC6"/>
    <w:rsid w:val="00AA170F"/>
    <w:rsid w:val="00AA302D"/>
    <w:rsid w:val="00AA4C98"/>
    <w:rsid w:val="00AA5778"/>
    <w:rsid w:val="00AA5DFD"/>
    <w:rsid w:val="00AB0DAB"/>
    <w:rsid w:val="00AB13E6"/>
    <w:rsid w:val="00AB1904"/>
    <w:rsid w:val="00AB2101"/>
    <w:rsid w:val="00AB366D"/>
    <w:rsid w:val="00AB3C64"/>
    <w:rsid w:val="00AB41EE"/>
    <w:rsid w:val="00AB4F50"/>
    <w:rsid w:val="00AB5FA1"/>
    <w:rsid w:val="00AC4DB5"/>
    <w:rsid w:val="00AC4E8A"/>
    <w:rsid w:val="00AC62D6"/>
    <w:rsid w:val="00AC6995"/>
    <w:rsid w:val="00AD15B1"/>
    <w:rsid w:val="00AD324E"/>
    <w:rsid w:val="00AD48CF"/>
    <w:rsid w:val="00AD65F3"/>
    <w:rsid w:val="00AD7A6E"/>
    <w:rsid w:val="00AE00AF"/>
    <w:rsid w:val="00AE4812"/>
    <w:rsid w:val="00AE5375"/>
    <w:rsid w:val="00AE5C89"/>
    <w:rsid w:val="00AF0BF7"/>
    <w:rsid w:val="00AF6682"/>
    <w:rsid w:val="00AF7848"/>
    <w:rsid w:val="00B00968"/>
    <w:rsid w:val="00B00974"/>
    <w:rsid w:val="00B01AED"/>
    <w:rsid w:val="00B03020"/>
    <w:rsid w:val="00B03AE4"/>
    <w:rsid w:val="00B07C41"/>
    <w:rsid w:val="00B12CFC"/>
    <w:rsid w:val="00B13CE6"/>
    <w:rsid w:val="00B14F06"/>
    <w:rsid w:val="00B157F2"/>
    <w:rsid w:val="00B15CB3"/>
    <w:rsid w:val="00B166C5"/>
    <w:rsid w:val="00B17C0B"/>
    <w:rsid w:val="00B20168"/>
    <w:rsid w:val="00B2078F"/>
    <w:rsid w:val="00B22A19"/>
    <w:rsid w:val="00B24F0B"/>
    <w:rsid w:val="00B260AA"/>
    <w:rsid w:val="00B276CD"/>
    <w:rsid w:val="00B27D77"/>
    <w:rsid w:val="00B303FD"/>
    <w:rsid w:val="00B342A6"/>
    <w:rsid w:val="00B35A91"/>
    <w:rsid w:val="00B369AC"/>
    <w:rsid w:val="00B37CB1"/>
    <w:rsid w:val="00B40469"/>
    <w:rsid w:val="00B4209C"/>
    <w:rsid w:val="00B461A3"/>
    <w:rsid w:val="00B46516"/>
    <w:rsid w:val="00B47581"/>
    <w:rsid w:val="00B517A4"/>
    <w:rsid w:val="00B527CE"/>
    <w:rsid w:val="00B559F0"/>
    <w:rsid w:val="00B57533"/>
    <w:rsid w:val="00B62C65"/>
    <w:rsid w:val="00B637B6"/>
    <w:rsid w:val="00B6605A"/>
    <w:rsid w:val="00B662BC"/>
    <w:rsid w:val="00B67799"/>
    <w:rsid w:val="00B677B1"/>
    <w:rsid w:val="00B6788B"/>
    <w:rsid w:val="00B71040"/>
    <w:rsid w:val="00B71C92"/>
    <w:rsid w:val="00B72507"/>
    <w:rsid w:val="00B80361"/>
    <w:rsid w:val="00B82805"/>
    <w:rsid w:val="00B844B3"/>
    <w:rsid w:val="00B849F6"/>
    <w:rsid w:val="00B90B75"/>
    <w:rsid w:val="00B90F88"/>
    <w:rsid w:val="00B9184D"/>
    <w:rsid w:val="00B93751"/>
    <w:rsid w:val="00B938FD"/>
    <w:rsid w:val="00BA2657"/>
    <w:rsid w:val="00BA4C99"/>
    <w:rsid w:val="00BA5C54"/>
    <w:rsid w:val="00BB147E"/>
    <w:rsid w:val="00BB3697"/>
    <w:rsid w:val="00BB4853"/>
    <w:rsid w:val="00BB4BCA"/>
    <w:rsid w:val="00BB64DC"/>
    <w:rsid w:val="00BB75B9"/>
    <w:rsid w:val="00BB7DA0"/>
    <w:rsid w:val="00BC0F68"/>
    <w:rsid w:val="00BC30C8"/>
    <w:rsid w:val="00BC5A32"/>
    <w:rsid w:val="00BC6D95"/>
    <w:rsid w:val="00BD11D4"/>
    <w:rsid w:val="00BD1FDA"/>
    <w:rsid w:val="00BD26AB"/>
    <w:rsid w:val="00BD3D39"/>
    <w:rsid w:val="00BD3D62"/>
    <w:rsid w:val="00BE09CA"/>
    <w:rsid w:val="00BE2645"/>
    <w:rsid w:val="00BE33E4"/>
    <w:rsid w:val="00BE4017"/>
    <w:rsid w:val="00BE4794"/>
    <w:rsid w:val="00BE4ADC"/>
    <w:rsid w:val="00BE6CDE"/>
    <w:rsid w:val="00BE799D"/>
    <w:rsid w:val="00BF1392"/>
    <w:rsid w:val="00BF3103"/>
    <w:rsid w:val="00BF413A"/>
    <w:rsid w:val="00BF42D2"/>
    <w:rsid w:val="00C0105E"/>
    <w:rsid w:val="00C015FC"/>
    <w:rsid w:val="00C02E70"/>
    <w:rsid w:val="00C0407D"/>
    <w:rsid w:val="00C044BC"/>
    <w:rsid w:val="00C06536"/>
    <w:rsid w:val="00C065FC"/>
    <w:rsid w:val="00C075D0"/>
    <w:rsid w:val="00C10C7B"/>
    <w:rsid w:val="00C1155B"/>
    <w:rsid w:val="00C1165A"/>
    <w:rsid w:val="00C1273E"/>
    <w:rsid w:val="00C1404A"/>
    <w:rsid w:val="00C167F2"/>
    <w:rsid w:val="00C226D7"/>
    <w:rsid w:val="00C2454A"/>
    <w:rsid w:val="00C24FED"/>
    <w:rsid w:val="00C25E40"/>
    <w:rsid w:val="00C26B5A"/>
    <w:rsid w:val="00C27162"/>
    <w:rsid w:val="00C30D61"/>
    <w:rsid w:val="00C30F34"/>
    <w:rsid w:val="00C31BBA"/>
    <w:rsid w:val="00C326A7"/>
    <w:rsid w:val="00C34E3C"/>
    <w:rsid w:val="00C354E6"/>
    <w:rsid w:val="00C36061"/>
    <w:rsid w:val="00C413F4"/>
    <w:rsid w:val="00C46A3F"/>
    <w:rsid w:val="00C46F7B"/>
    <w:rsid w:val="00C512CF"/>
    <w:rsid w:val="00C52E22"/>
    <w:rsid w:val="00C536FB"/>
    <w:rsid w:val="00C55035"/>
    <w:rsid w:val="00C555E5"/>
    <w:rsid w:val="00C55667"/>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0AC3"/>
    <w:rsid w:val="00CC1556"/>
    <w:rsid w:val="00CC1C75"/>
    <w:rsid w:val="00CC29EB"/>
    <w:rsid w:val="00CC2F48"/>
    <w:rsid w:val="00CC498C"/>
    <w:rsid w:val="00CC6E6B"/>
    <w:rsid w:val="00CD00A9"/>
    <w:rsid w:val="00CD03E3"/>
    <w:rsid w:val="00CD063E"/>
    <w:rsid w:val="00CD334E"/>
    <w:rsid w:val="00CD742F"/>
    <w:rsid w:val="00CD74A4"/>
    <w:rsid w:val="00CE08CF"/>
    <w:rsid w:val="00CE1A8D"/>
    <w:rsid w:val="00CE1D62"/>
    <w:rsid w:val="00CE302B"/>
    <w:rsid w:val="00CE3557"/>
    <w:rsid w:val="00CE382D"/>
    <w:rsid w:val="00CE3AD9"/>
    <w:rsid w:val="00CE3B5C"/>
    <w:rsid w:val="00CE6305"/>
    <w:rsid w:val="00CE6665"/>
    <w:rsid w:val="00CE7089"/>
    <w:rsid w:val="00CF3584"/>
    <w:rsid w:val="00CF3B03"/>
    <w:rsid w:val="00CF4242"/>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B44"/>
    <w:rsid w:val="00D15C21"/>
    <w:rsid w:val="00D15EF2"/>
    <w:rsid w:val="00D167C7"/>
    <w:rsid w:val="00D20418"/>
    <w:rsid w:val="00D20CF9"/>
    <w:rsid w:val="00D217DE"/>
    <w:rsid w:val="00D23EE1"/>
    <w:rsid w:val="00D30716"/>
    <w:rsid w:val="00D32ACE"/>
    <w:rsid w:val="00D32B42"/>
    <w:rsid w:val="00D33E86"/>
    <w:rsid w:val="00D346D8"/>
    <w:rsid w:val="00D36A1A"/>
    <w:rsid w:val="00D36BAE"/>
    <w:rsid w:val="00D37BB9"/>
    <w:rsid w:val="00D41133"/>
    <w:rsid w:val="00D42106"/>
    <w:rsid w:val="00D42FFB"/>
    <w:rsid w:val="00D433E5"/>
    <w:rsid w:val="00D43D8A"/>
    <w:rsid w:val="00D47577"/>
    <w:rsid w:val="00D50111"/>
    <w:rsid w:val="00D52625"/>
    <w:rsid w:val="00D53792"/>
    <w:rsid w:val="00D549DB"/>
    <w:rsid w:val="00D5500E"/>
    <w:rsid w:val="00D5531E"/>
    <w:rsid w:val="00D560EB"/>
    <w:rsid w:val="00D564CB"/>
    <w:rsid w:val="00D57A81"/>
    <w:rsid w:val="00D60080"/>
    <w:rsid w:val="00D61B2B"/>
    <w:rsid w:val="00D64A93"/>
    <w:rsid w:val="00D67CE9"/>
    <w:rsid w:val="00D72BB8"/>
    <w:rsid w:val="00D73F1C"/>
    <w:rsid w:val="00D806ED"/>
    <w:rsid w:val="00D81372"/>
    <w:rsid w:val="00D8631C"/>
    <w:rsid w:val="00D87590"/>
    <w:rsid w:val="00D92E04"/>
    <w:rsid w:val="00D9491E"/>
    <w:rsid w:val="00D951DB"/>
    <w:rsid w:val="00D97EB4"/>
    <w:rsid w:val="00DA06BC"/>
    <w:rsid w:val="00DA41F8"/>
    <w:rsid w:val="00DA4361"/>
    <w:rsid w:val="00DA5D85"/>
    <w:rsid w:val="00DA6616"/>
    <w:rsid w:val="00DA74C9"/>
    <w:rsid w:val="00DB08A8"/>
    <w:rsid w:val="00DB1BDC"/>
    <w:rsid w:val="00DB4D9E"/>
    <w:rsid w:val="00DD0BC1"/>
    <w:rsid w:val="00DD199C"/>
    <w:rsid w:val="00DD4075"/>
    <w:rsid w:val="00DD4E2D"/>
    <w:rsid w:val="00DD5389"/>
    <w:rsid w:val="00DD5A7C"/>
    <w:rsid w:val="00DD5F69"/>
    <w:rsid w:val="00DE01F3"/>
    <w:rsid w:val="00DE0F1E"/>
    <w:rsid w:val="00DE3255"/>
    <w:rsid w:val="00DE39AC"/>
    <w:rsid w:val="00DE4595"/>
    <w:rsid w:val="00DF0FE9"/>
    <w:rsid w:val="00DF163F"/>
    <w:rsid w:val="00DF3825"/>
    <w:rsid w:val="00DF5251"/>
    <w:rsid w:val="00E018E8"/>
    <w:rsid w:val="00E020B1"/>
    <w:rsid w:val="00E04B63"/>
    <w:rsid w:val="00E05DD1"/>
    <w:rsid w:val="00E06D63"/>
    <w:rsid w:val="00E06DBF"/>
    <w:rsid w:val="00E073A4"/>
    <w:rsid w:val="00E07458"/>
    <w:rsid w:val="00E10E9A"/>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1400"/>
    <w:rsid w:val="00E423BD"/>
    <w:rsid w:val="00E42A34"/>
    <w:rsid w:val="00E42A3A"/>
    <w:rsid w:val="00E433C8"/>
    <w:rsid w:val="00E4344A"/>
    <w:rsid w:val="00E44133"/>
    <w:rsid w:val="00E44400"/>
    <w:rsid w:val="00E46833"/>
    <w:rsid w:val="00E50E3A"/>
    <w:rsid w:val="00E5240C"/>
    <w:rsid w:val="00E524CF"/>
    <w:rsid w:val="00E5304F"/>
    <w:rsid w:val="00E5426C"/>
    <w:rsid w:val="00E579C6"/>
    <w:rsid w:val="00E579F0"/>
    <w:rsid w:val="00E61AE3"/>
    <w:rsid w:val="00E63108"/>
    <w:rsid w:val="00E633D3"/>
    <w:rsid w:val="00E639E9"/>
    <w:rsid w:val="00E63E3D"/>
    <w:rsid w:val="00E64B15"/>
    <w:rsid w:val="00E71D4C"/>
    <w:rsid w:val="00E71DDC"/>
    <w:rsid w:val="00E72D7C"/>
    <w:rsid w:val="00E75E6A"/>
    <w:rsid w:val="00E77943"/>
    <w:rsid w:val="00E80040"/>
    <w:rsid w:val="00E8195C"/>
    <w:rsid w:val="00E82DBD"/>
    <w:rsid w:val="00E87EC2"/>
    <w:rsid w:val="00E90E7B"/>
    <w:rsid w:val="00E92B80"/>
    <w:rsid w:val="00E95CD8"/>
    <w:rsid w:val="00E96B76"/>
    <w:rsid w:val="00E96D06"/>
    <w:rsid w:val="00EA23DB"/>
    <w:rsid w:val="00EA2EAC"/>
    <w:rsid w:val="00EA4902"/>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E776A"/>
    <w:rsid w:val="00EF20B7"/>
    <w:rsid w:val="00EF27FF"/>
    <w:rsid w:val="00EF2ED8"/>
    <w:rsid w:val="00EF41EC"/>
    <w:rsid w:val="00EF6520"/>
    <w:rsid w:val="00EF6966"/>
    <w:rsid w:val="00EF6D9D"/>
    <w:rsid w:val="00EF7964"/>
    <w:rsid w:val="00F01CBF"/>
    <w:rsid w:val="00F01EF0"/>
    <w:rsid w:val="00F03AAD"/>
    <w:rsid w:val="00F067AA"/>
    <w:rsid w:val="00F10115"/>
    <w:rsid w:val="00F12B86"/>
    <w:rsid w:val="00F12C6C"/>
    <w:rsid w:val="00F13DFD"/>
    <w:rsid w:val="00F15650"/>
    <w:rsid w:val="00F15861"/>
    <w:rsid w:val="00F16E26"/>
    <w:rsid w:val="00F2020A"/>
    <w:rsid w:val="00F2094E"/>
    <w:rsid w:val="00F2102C"/>
    <w:rsid w:val="00F21C7B"/>
    <w:rsid w:val="00F220B5"/>
    <w:rsid w:val="00F244A3"/>
    <w:rsid w:val="00F25B13"/>
    <w:rsid w:val="00F2716E"/>
    <w:rsid w:val="00F27FBC"/>
    <w:rsid w:val="00F306F1"/>
    <w:rsid w:val="00F3092A"/>
    <w:rsid w:val="00F31B75"/>
    <w:rsid w:val="00F3245C"/>
    <w:rsid w:val="00F332D0"/>
    <w:rsid w:val="00F34667"/>
    <w:rsid w:val="00F359FA"/>
    <w:rsid w:val="00F36980"/>
    <w:rsid w:val="00F3776D"/>
    <w:rsid w:val="00F436E2"/>
    <w:rsid w:val="00F44DEE"/>
    <w:rsid w:val="00F45A8C"/>
    <w:rsid w:val="00F46161"/>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4"/>
    <w:rsid w:val="00F76785"/>
    <w:rsid w:val="00F7726E"/>
    <w:rsid w:val="00F7744F"/>
    <w:rsid w:val="00F77798"/>
    <w:rsid w:val="00F83B07"/>
    <w:rsid w:val="00F8529D"/>
    <w:rsid w:val="00F8774D"/>
    <w:rsid w:val="00F90F93"/>
    <w:rsid w:val="00F91368"/>
    <w:rsid w:val="00F9392B"/>
    <w:rsid w:val="00F9439C"/>
    <w:rsid w:val="00F94856"/>
    <w:rsid w:val="00F960BF"/>
    <w:rsid w:val="00FA1297"/>
    <w:rsid w:val="00FA5A4E"/>
    <w:rsid w:val="00FA6281"/>
    <w:rsid w:val="00FA7346"/>
    <w:rsid w:val="00FB0388"/>
    <w:rsid w:val="00FB56DA"/>
    <w:rsid w:val="00FB5D59"/>
    <w:rsid w:val="00FB5DEC"/>
    <w:rsid w:val="00FB76E5"/>
    <w:rsid w:val="00FC1397"/>
    <w:rsid w:val="00FC1824"/>
    <w:rsid w:val="00FC2502"/>
    <w:rsid w:val="00FC417D"/>
    <w:rsid w:val="00FC4C2D"/>
    <w:rsid w:val="00FC668A"/>
    <w:rsid w:val="00FC6C9A"/>
    <w:rsid w:val="00FD0133"/>
    <w:rsid w:val="00FD2F34"/>
    <w:rsid w:val="00FD379F"/>
    <w:rsid w:val="00FD556C"/>
    <w:rsid w:val="00FD56C3"/>
    <w:rsid w:val="00FD7E90"/>
    <w:rsid w:val="00FE2ABD"/>
    <w:rsid w:val="00FE5A68"/>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0094"/>
    <w:pPr>
      <w:spacing w:after="0" w:line="240" w:lineRule="auto"/>
    </w:pPr>
    <w:rPr>
      <w:rFonts w:ascii="Times New Roman" w:eastAsia="Times New Roman" w:hAnsi="Times New Roman" w:cs="Times New Roman"/>
      <w:sz w:val="20"/>
      <w:szCs w:val="20"/>
      <w:lang w:eastAsia="pl-PL"/>
    </w:rPr>
  </w:style>
  <w:style w:type="paragraph" w:styleId="Nagwek1">
    <w:name w:val="heading 1"/>
    <w:next w:val="Normalny"/>
    <w:link w:val="Nagwek1Znak"/>
    <w:uiPriority w:val="9"/>
    <w:qFormat/>
    <w:rsid w:val="004C1783"/>
    <w:pPr>
      <w:keepNext/>
      <w:keepLines/>
      <w:spacing w:after="0" w:line="240" w:lineRule="auto"/>
      <w:outlineLvl w:val="0"/>
    </w:pPr>
    <w:rPr>
      <w:rFonts w:ascii="Times New Roman" w:eastAsiaTheme="majorEastAsia" w:hAnsi="Times New Roman" w:cstheme="majorBidi"/>
      <w:b/>
      <w:bCs/>
      <w:color w:val="2F5496" w:themeColor="accent1" w:themeShade="BF"/>
      <w:sz w:val="28"/>
      <w:szCs w:val="28"/>
      <w:lang w:eastAsia="pl-PL"/>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4C1783"/>
    <w:rPr>
      <w:rFonts w:ascii="Times New Roman" w:eastAsiaTheme="majorEastAsia" w:hAnsi="Times New Roman"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rsid w:val="004B71B2"/>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
    <w:name w:val="Tekst podstawowy.Tekst podstawowy Znak"/>
    <w:basedOn w:val="Normalny"/>
    <w:rsid w:val="00BA5C54"/>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6D32"/>
    <w:rsid w:val="00012DA7"/>
    <w:rsid w:val="00081E14"/>
    <w:rsid w:val="00095219"/>
    <w:rsid w:val="00095338"/>
    <w:rsid w:val="000B34A8"/>
    <w:rsid w:val="000C2D75"/>
    <w:rsid w:val="000D6AF5"/>
    <w:rsid w:val="000D6D47"/>
    <w:rsid w:val="000E0D2F"/>
    <w:rsid w:val="000E3D6B"/>
    <w:rsid w:val="001172EE"/>
    <w:rsid w:val="00120EE7"/>
    <w:rsid w:val="001764A0"/>
    <w:rsid w:val="00177B06"/>
    <w:rsid w:val="00181EC9"/>
    <w:rsid w:val="00184D62"/>
    <w:rsid w:val="00186A9D"/>
    <w:rsid w:val="0018784B"/>
    <w:rsid w:val="00194608"/>
    <w:rsid w:val="001D0252"/>
    <w:rsid w:val="001D53D9"/>
    <w:rsid w:val="001F0D3B"/>
    <w:rsid w:val="001F5985"/>
    <w:rsid w:val="00214DD4"/>
    <w:rsid w:val="002571EC"/>
    <w:rsid w:val="00275EA7"/>
    <w:rsid w:val="002C0C41"/>
    <w:rsid w:val="002C0FD0"/>
    <w:rsid w:val="002C3ED8"/>
    <w:rsid w:val="002E7B20"/>
    <w:rsid w:val="002F1E48"/>
    <w:rsid w:val="00311959"/>
    <w:rsid w:val="00341B37"/>
    <w:rsid w:val="00353366"/>
    <w:rsid w:val="00370331"/>
    <w:rsid w:val="003D2687"/>
    <w:rsid w:val="003E2068"/>
    <w:rsid w:val="0041400E"/>
    <w:rsid w:val="00417026"/>
    <w:rsid w:val="0041732A"/>
    <w:rsid w:val="00465588"/>
    <w:rsid w:val="004761D1"/>
    <w:rsid w:val="00484995"/>
    <w:rsid w:val="004A1299"/>
    <w:rsid w:val="004A7135"/>
    <w:rsid w:val="004D132B"/>
    <w:rsid w:val="004E1179"/>
    <w:rsid w:val="00505DE6"/>
    <w:rsid w:val="00510AC0"/>
    <w:rsid w:val="005277EC"/>
    <w:rsid w:val="005347DF"/>
    <w:rsid w:val="005741B5"/>
    <w:rsid w:val="0058036A"/>
    <w:rsid w:val="00585A0F"/>
    <w:rsid w:val="005D66BC"/>
    <w:rsid w:val="005E5AC2"/>
    <w:rsid w:val="005F286C"/>
    <w:rsid w:val="0060393B"/>
    <w:rsid w:val="006108EC"/>
    <w:rsid w:val="00641065"/>
    <w:rsid w:val="00651866"/>
    <w:rsid w:val="00653B7F"/>
    <w:rsid w:val="006646DD"/>
    <w:rsid w:val="006774DC"/>
    <w:rsid w:val="00677F55"/>
    <w:rsid w:val="006871AF"/>
    <w:rsid w:val="00690E99"/>
    <w:rsid w:val="00691C45"/>
    <w:rsid w:val="00693B74"/>
    <w:rsid w:val="006959C9"/>
    <w:rsid w:val="006B584E"/>
    <w:rsid w:val="006D2A5C"/>
    <w:rsid w:val="006F2A13"/>
    <w:rsid w:val="0072761B"/>
    <w:rsid w:val="00734DD4"/>
    <w:rsid w:val="007378E2"/>
    <w:rsid w:val="00750295"/>
    <w:rsid w:val="007677E4"/>
    <w:rsid w:val="00772DB7"/>
    <w:rsid w:val="007946F6"/>
    <w:rsid w:val="00794737"/>
    <w:rsid w:val="007D6339"/>
    <w:rsid w:val="007E2EF7"/>
    <w:rsid w:val="007F668D"/>
    <w:rsid w:val="00816081"/>
    <w:rsid w:val="00825E94"/>
    <w:rsid w:val="00853CF6"/>
    <w:rsid w:val="00864F59"/>
    <w:rsid w:val="00870658"/>
    <w:rsid w:val="00876E41"/>
    <w:rsid w:val="008C0607"/>
    <w:rsid w:val="008E75A9"/>
    <w:rsid w:val="008F3283"/>
    <w:rsid w:val="00903EBF"/>
    <w:rsid w:val="00924FBD"/>
    <w:rsid w:val="00954CAB"/>
    <w:rsid w:val="009632BD"/>
    <w:rsid w:val="00965360"/>
    <w:rsid w:val="00987E9B"/>
    <w:rsid w:val="0099417A"/>
    <w:rsid w:val="009A4536"/>
    <w:rsid w:val="009C00DE"/>
    <w:rsid w:val="00A14EEA"/>
    <w:rsid w:val="00A41AF8"/>
    <w:rsid w:val="00A561DE"/>
    <w:rsid w:val="00A740EE"/>
    <w:rsid w:val="00A75D74"/>
    <w:rsid w:val="00A9046A"/>
    <w:rsid w:val="00AA1FAB"/>
    <w:rsid w:val="00AA3B2F"/>
    <w:rsid w:val="00AB0DAB"/>
    <w:rsid w:val="00AE32C1"/>
    <w:rsid w:val="00AF3B82"/>
    <w:rsid w:val="00B43FE9"/>
    <w:rsid w:val="00B50BDA"/>
    <w:rsid w:val="00B579F6"/>
    <w:rsid w:val="00B6605A"/>
    <w:rsid w:val="00B90B75"/>
    <w:rsid w:val="00B91D3F"/>
    <w:rsid w:val="00B97072"/>
    <w:rsid w:val="00BB147E"/>
    <w:rsid w:val="00BC38EB"/>
    <w:rsid w:val="00C03460"/>
    <w:rsid w:val="00C0745F"/>
    <w:rsid w:val="00C10C7B"/>
    <w:rsid w:val="00C149BD"/>
    <w:rsid w:val="00C72B0D"/>
    <w:rsid w:val="00C75070"/>
    <w:rsid w:val="00C955D3"/>
    <w:rsid w:val="00CC0AC3"/>
    <w:rsid w:val="00CD7866"/>
    <w:rsid w:val="00D36921"/>
    <w:rsid w:val="00D36A1A"/>
    <w:rsid w:val="00D61A9E"/>
    <w:rsid w:val="00D74D32"/>
    <w:rsid w:val="00D81372"/>
    <w:rsid w:val="00DE6D5F"/>
    <w:rsid w:val="00DE7F0F"/>
    <w:rsid w:val="00DF4EFF"/>
    <w:rsid w:val="00E4024A"/>
    <w:rsid w:val="00E41135"/>
    <w:rsid w:val="00E63212"/>
    <w:rsid w:val="00E664B5"/>
    <w:rsid w:val="00E970EA"/>
    <w:rsid w:val="00EA4F50"/>
    <w:rsid w:val="00EC7763"/>
    <w:rsid w:val="00ED5E0D"/>
    <w:rsid w:val="00F224E1"/>
    <w:rsid w:val="00F23E2D"/>
    <w:rsid w:val="00F251DB"/>
    <w:rsid w:val="00F27FBC"/>
    <w:rsid w:val="00F37A8C"/>
    <w:rsid w:val="00F43021"/>
    <w:rsid w:val="00F616BB"/>
    <w:rsid w:val="00F740AF"/>
    <w:rsid w:val="00FA77E9"/>
    <w:rsid w:val="00FB6E69"/>
    <w:rsid w:val="00FC2502"/>
    <w:rsid w:val="00FE1F60"/>
    <w:rsid w:val="00FF0349"/>
    <w:rsid w:val="00FF6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75</Pages>
  <Words>25078</Words>
  <Characters>150472</Characters>
  <Application>Microsoft Office Word</Application>
  <DocSecurity>0</DocSecurity>
  <Lines>1253</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Karina Chacia-Kutta</cp:lastModifiedBy>
  <cp:revision>7</cp:revision>
  <cp:lastPrinted>2025-05-06T08:50:00Z</cp:lastPrinted>
  <dcterms:created xsi:type="dcterms:W3CDTF">2025-05-06T08:09:00Z</dcterms:created>
  <dcterms:modified xsi:type="dcterms:W3CDTF">2025-05-07T05:55:00Z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